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rsidR="00416625" w:rsidRPr="002F18FF" w:rsidRDefault="00416625" w:rsidP="00416625">
      <w:pPr>
        <w:pStyle w:val="DefaultText"/>
        <w:ind w:left="1247" w:right="1191"/>
        <w:jc w:val="center"/>
        <w:rPr>
          <w:rFonts w:ascii="Arial" w:hAnsi="Arial" w:cs="Arial"/>
          <w:b/>
          <w:bCs/>
        </w:rPr>
      </w:pPr>
    </w:p>
    <w:p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on </w:t>
      </w:r>
      <w:r w:rsidR="006922C3">
        <w:rPr>
          <w:rFonts w:ascii="Arial" w:hAnsi="Arial" w:cs="Arial"/>
          <w:b/>
          <w:bCs/>
          <w:sz w:val="28"/>
          <w:szCs w:val="28"/>
        </w:rPr>
        <w:t>1</w:t>
      </w:r>
      <w:r w:rsidR="009547F0">
        <w:rPr>
          <w:rFonts w:ascii="Arial" w:hAnsi="Arial" w:cs="Arial"/>
          <w:b/>
          <w:bCs/>
          <w:sz w:val="28"/>
          <w:szCs w:val="28"/>
        </w:rPr>
        <w:t>5</w:t>
      </w:r>
      <w:r w:rsidR="00C43C71">
        <w:rPr>
          <w:rFonts w:ascii="Arial" w:hAnsi="Arial" w:cs="Arial"/>
          <w:b/>
          <w:bCs/>
          <w:sz w:val="28"/>
          <w:szCs w:val="28"/>
        </w:rPr>
        <w:t>th</w:t>
      </w:r>
      <w:r w:rsidR="00C72DF5">
        <w:rPr>
          <w:rFonts w:ascii="Arial" w:hAnsi="Arial" w:cs="Arial"/>
          <w:b/>
          <w:bCs/>
          <w:sz w:val="28"/>
          <w:szCs w:val="28"/>
        </w:rPr>
        <w:t xml:space="preserve"> </w:t>
      </w:r>
      <w:r w:rsidR="009547F0">
        <w:rPr>
          <w:rFonts w:ascii="Arial" w:hAnsi="Arial" w:cs="Arial"/>
          <w:b/>
          <w:bCs/>
          <w:sz w:val="28"/>
          <w:szCs w:val="28"/>
        </w:rPr>
        <w:t>May</w:t>
      </w:r>
      <w:r w:rsidR="001326F6">
        <w:rPr>
          <w:rFonts w:ascii="Arial" w:hAnsi="Arial" w:cs="Arial"/>
          <w:b/>
          <w:bCs/>
          <w:sz w:val="28"/>
          <w:szCs w:val="28"/>
        </w:rPr>
        <w:t xml:space="preserve"> </w:t>
      </w:r>
      <w:r w:rsidR="00144A45">
        <w:rPr>
          <w:rFonts w:ascii="Arial" w:hAnsi="Arial" w:cs="Arial"/>
          <w:b/>
          <w:bCs/>
          <w:sz w:val="28"/>
          <w:szCs w:val="28"/>
        </w:rPr>
        <w:t>201</w:t>
      </w:r>
      <w:r w:rsidR="00E17CDE">
        <w:rPr>
          <w:rFonts w:ascii="Arial" w:hAnsi="Arial" w:cs="Arial"/>
          <w:b/>
          <w:bCs/>
          <w:sz w:val="28"/>
          <w:szCs w:val="28"/>
        </w:rPr>
        <w:t>9</w:t>
      </w:r>
      <w:r w:rsidR="00BB78CD">
        <w:rPr>
          <w:rFonts w:ascii="Arial" w:hAnsi="Arial" w:cs="Arial"/>
          <w:b/>
          <w:bCs/>
          <w:sz w:val="28"/>
          <w:szCs w:val="28"/>
        </w:rPr>
        <w:t xml:space="preserve"> </w:t>
      </w:r>
      <w:r w:rsidRPr="002F18FF">
        <w:rPr>
          <w:rFonts w:ascii="Arial" w:hAnsi="Arial" w:cs="Arial"/>
          <w:b/>
          <w:bCs/>
          <w:sz w:val="28"/>
          <w:szCs w:val="28"/>
        </w:rPr>
        <w:t>in the Church Room, Misterton, Nottinghamshire.</w:t>
      </w:r>
      <w:r w:rsidR="00FD0A44" w:rsidRPr="002F18FF">
        <w:rPr>
          <w:rFonts w:ascii="Arial" w:hAnsi="Arial" w:cs="Arial"/>
          <w:b/>
          <w:bCs/>
          <w:sz w:val="28"/>
          <w:szCs w:val="28"/>
        </w:rPr>
        <w:t xml:space="preserve"> </w:t>
      </w:r>
    </w:p>
    <w:p w:rsidR="00C73439" w:rsidRDefault="00C73439" w:rsidP="005841D1">
      <w:pPr>
        <w:pStyle w:val="DefaultText"/>
        <w:jc w:val="both"/>
        <w:rPr>
          <w:rFonts w:ascii="Arial" w:hAnsi="Arial" w:cs="Arial"/>
          <w:b/>
          <w:bCs/>
          <w:sz w:val="28"/>
          <w:szCs w:val="28"/>
        </w:rPr>
      </w:pPr>
    </w:p>
    <w:p w:rsidR="00B62A27" w:rsidRPr="002553B6" w:rsidRDefault="00613EBB" w:rsidP="002553B6">
      <w:pPr>
        <w:jc w:val="both"/>
        <w:rPr>
          <w:rFonts w:ascii="Arial" w:hAnsi="Arial" w:cs="Arial"/>
          <w:color w:val="FF0000"/>
        </w:rPr>
      </w:pPr>
      <w:r w:rsidRPr="002F18FF">
        <w:rPr>
          <w:rFonts w:ascii="Arial" w:hAnsi="Arial" w:cs="Arial"/>
          <w:b/>
          <w:bCs/>
        </w:rPr>
        <w:t>Present:</w:t>
      </w:r>
      <w:r w:rsidRPr="002F18FF">
        <w:rPr>
          <w:rFonts w:ascii="Arial" w:hAnsi="Arial" w:cs="Arial"/>
        </w:rPr>
        <w:t xml:space="preserve"> </w:t>
      </w:r>
      <w:r>
        <w:rPr>
          <w:rFonts w:ascii="Arial" w:hAnsi="Arial" w:cs="Arial"/>
        </w:rPr>
        <w:t xml:space="preserve">Cllrs: </w:t>
      </w:r>
      <w:r w:rsidRPr="00807B2A">
        <w:rPr>
          <w:rFonts w:ascii="Arial" w:hAnsi="Arial" w:cs="Arial"/>
        </w:rPr>
        <w:t>A. Stead</w:t>
      </w:r>
      <w:r>
        <w:rPr>
          <w:rFonts w:ascii="Arial" w:hAnsi="Arial" w:cs="Arial"/>
        </w:rPr>
        <w:t>,</w:t>
      </w:r>
      <w:r>
        <w:rPr>
          <w:rFonts w:ascii="Arial" w:hAnsi="Arial" w:cs="Arial"/>
          <w:bCs/>
        </w:rPr>
        <w:t xml:space="preserve"> </w:t>
      </w:r>
      <w:r w:rsidR="007D3DC0" w:rsidRPr="007D3DC0">
        <w:rPr>
          <w:rFonts w:ascii="Arial" w:hAnsi="Arial" w:cs="Arial"/>
        </w:rPr>
        <w:t>P Marsden</w:t>
      </w:r>
      <w:r w:rsidR="007D3DC0">
        <w:rPr>
          <w:rFonts w:ascii="Arial" w:hAnsi="Arial" w:cs="Arial"/>
        </w:rPr>
        <w:t>,</w:t>
      </w:r>
      <w:r w:rsidR="007D3DC0" w:rsidRPr="007D3DC0">
        <w:rPr>
          <w:rFonts w:ascii="Arial" w:hAnsi="Arial" w:cs="Arial"/>
        </w:rPr>
        <w:t xml:space="preserve"> </w:t>
      </w:r>
      <w:r w:rsidR="00004370">
        <w:rPr>
          <w:rFonts w:ascii="Arial" w:hAnsi="Arial" w:cs="Arial"/>
        </w:rPr>
        <w:t xml:space="preserve">B Cooper, </w:t>
      </w:r>
      <w:r w:rsidR="007F07BB">
        <w:rPr>
          <w:rFonts w:ascii="Arial" w:hAnsi="Arial" w:cs="Arial"/>
        </w:rPr>
        <w:t>A Myers, N. Jaggard-Smith</w:t>
      </w:r>
      <w:r w:rsidR="00F75887">
        <w:rPr>
          <w:rFonts w:ascii="Arial" w:hAnsi="Arial" w:cs="Arial"/>
        </w:rPr>
        <w:t>,</w:t>
      </w:r>
      <w:r w:rsidR="001326F6" w:rsidRPr="001326F6">
        <w:rPr>
          <w:rFonts w:ascii="Arial" w:hAnsi="Arial" w:cs="Arial"/>
        </w:rPr>
        <w:t xml:space="preserve"> </w:t>
      </w:r>
      <w:r w:rsidR="001326F6">
        <w:rPr>
          <w:rFonts w:ascii="Arial" w:hAnsi="Arial" w:cs="Arial"/>
        </w:rPr>
        <w:t>I. Keat</w:t>
      </w:r>
      <w:r w:rsidR="00F75887">
        <w:rPr>
          <w:rFonts w:ascii="Arial" w:hAnsi="Arial" w:cs="Arial"/>
        </w:rPr>
        <w:t>,</w:t>
      </w:r>
      <w:r w:rsidR="001326F6">
        <w:rPr>
          <w:rFonts w:ascii="Arial" w:hAnsi="Arial" w:cs="Arial"/>
        </w:rPr>
        <w:t xml:space="preserve"> </w:t>
      </w:r>
      <w:r w:rsidR="009547F0">
        <w:rPr>
          <w:rFonts w:ascii="Arial" w:hAnsi="Arial" w:cs="Arial"/>
        </w:rPr>
        <w:t>D. Pearce. S Taylor</w:t>
      </w:r>
    </w:p>
    <w:p w:rsidR="00E26FD2" w:rsidRDefault="00E26FD2" w:rsidP="00B14F3E">
      <w:pPr>
        <w:jc w:val="both"/>
      </w:pPr>
    </w:p>
    <w:p w:rsidR="001260F6" w:rsidRPr="003742F1" w:rsidRDefault="000F40AB" w:rsidP="005841D1">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p>
    <w:p w:rsidR="00D7585C" w:rsidRPr="00B225FB" w:rsidRDefault="00B225FB" w:rsidP="00D7585C">
      <w:pPr>
        <w:pStyle w:val="NoSpacing"/>
        <w:rPr>
          <w:rFonts w:ascii="Arial" w:hAnsi="Arial" w:cs="Arial"/>
          <w:sz w:val="24"/>
          <w:szCs w:val="24"/>
        </w:rPr>
      </w:pPr>
      <w:r w:rsidRPr="00B225FB">
        <w:rPr>
          <w:rFonts w:ascii="Arial" w:hAnsi="Arial" w:cs="Arial"/>
          <w:sz w:val="24"/>
          <w:szCs w:val="24"/>
        </w:rPr>
        <w:t xml:space="preserve">PCSO </w:t>
      </w:r>
      <w:r>
        <w:rPr>
          <w:rFonts w:ascii="Arial" w:hAnsi="Arial" w:cs="Arial"/>
          <w:sz w:val="24"/>
          <w:szCs w:val="24"/>
        </w:rPr>
        <w:t>D</w:t>
      </w:r>
      <w:r w:rsidR="009E65BD">
        <w:rPr>
          <w:rFonts w:ascii="Arial" w:hAnsi="Arial" w:cs="Arial"/>
          <w:sz w:val="24"/>
          <w:szCs w:val="24"/>
        </w:rPr>
        <w:t>avid</w:t>
      </w:r>
      <w:r>
        <w:rPr>
          <w:rFonts w:ascii="Arial" w:hAnsi="Arial" w:cs="Arial"/>
          <w:sz w:val="24"/>
          <w:szCs w:val="24"/>
        </w:rPr>
        <w:t xml:space="preserve"> </w:t>
      </w:r>
      <w:r w:rsidRPr="00B225FB">
        <w:rPr>
          <w:rFonts w:ascii="Arial" w:hAnsi="Arial" w:cs="Arial"/>
          <w:sz w:val="24"/>
          <w:szCs w:val="24"/>
        </w:rPr>
        <w:t>Airey</w:t>
      </w:r>
      <w:r w:rsidR="009E65BD">
        <w:rPr>
          <w:rFonts w:ascii="Arial" w:hAnsi="Arial" w:cs="Arial"/>
          <w:sz w:val="24"/>
          <w:szCs w:val="24"/>
        </w:rPr>
        <w:t xml:space="preserve"> &amp;</w:t>
      </w:r>
      <w:r w:rsidR="002A28F2" w:rsidRPr="00B225FB">
        <w:rPr>
          <w:rFonts w:ascii="Arial" w:hAnsi="Arial" w:cs="Arial"/>
          <w:sz w:val="24"/>
          <w:szCs w:val="24"/>
        </w:rPr>
        <w:t xml:space="preserve"> </w:t>
      </w:r>
      <w:r w:rsidR="009E65BD">
        <w:rPr>
          <w:rFonts w:ascii="Arial" w:hAnsi="Arial" w:cs="Arial"/>
          <w:sz w:val="24"/>
          <w:szCs w:val="24"/>
        </w:rPr>
        <w:t>PC Jason Fellowes</w:t>
      </w:r>
    </w:p>
    <w:p w:rsidR="00B225FB" w:rsidRPr="00696633" w:rsidRDefault="009E65BD" w:rsidP="00D7585C">
      <w:pPr>
        <w:pStyle w:val="NoSpacing"/>
        <w:rPr>
          <w:rFonts w:ascii="Arial" w:hAnsi="Arial" w:cs="Arial"/>
          <w:sz w:val="24"/>
          <w:szCs w:val="24"/>
        </w:rPr>
      </w:pPr>
      <w:r w:rsidRPr="009E65BD">
        <w:rPr>
          <w:rFonts w:ascii="Arial" w:hAnsi="Arial" w:cs="Arial"/>
          <w:sz w:val="24"/>
          <w:szCs w:val="24"/>
        </w:rPr>
        <w:t>1</w:t>
      </w:r>
      <w:r w:rsidR="00BD67DC" w:rsidRPr="009E65BD">
        <w:rPr>
          <w:rFonts w:ascii="Arial" w:hAnsi="Arial" w:cs="Arial"/>
          <w:sz w:val="24"/>
          <w:szCs w:val="24"/>
        </w:rPr>
        <w:t xml:space="preserve"> </w:t>
      </w:r>
      <w:r w:rsidR="00B225FB" w:rsidRPr="009E65BD">
        <w:rPr>
          <w:rFonts w:ascii="Arial" w:hAnsi="Arial" w:cs="Arial"/>
          <w:sz w:val="24"/>
          <w:szCs w:val="24"/>
        </w:rPr>
        <w:t xml:space="preserve">member </w:t>
      </w:r>
      <w:r w:rsidR="00B225FB" w:rsidRPr="00696633">
        <w:rPr>
          <w:rFonts w:ascii="Arial" w:hAnsi="Arial" w:cs="Arial"/>
          <w:sz w:val="24"/>
          <w:szCs w:val="24"/>
        </w:rPr>
        <w:t>of the public</w:t>
      </w:r>
    </w:p>
    <w:p w:rsidR="00E17CDE" w:rsidRPr="00497A93" w:rsidRDefault="00E17CDE" w:rsidP="00D7585C">
      <w:pPr>
        <w:pStyle w:val="NoSpacing"/>
        <w:rPr>
          <w:rFonts w:ascii="Arial" w:hAnsi="Arial" w:cs="Arial"/>
          <w:b/>
          <w:bCs/>
          <w:color w:val="FF0000"/>
          <w:kern w:val="28"/>
          <w:lang w:val="en-US"/>
        </w:rPr>
      </w:pPr>
    </w:p>
    <w:p w:rsidR="00CA55D2" w:rsidRPr="00CA55D2" w:rsidRDefault="00E13666" w:rsidP="00CA55D2">
      <w:pPr>
        <w:widowControl w:val="0"/>
        <w:overflowPunct w:val="0"/>
        <w:autoSpaceDE w:val="0"/>
        <w:autoSpaceDN w:val="0"/>
        <w:adjustRightInd w:val="0"/>
        <w:ind w:left="1440" w:hanging="1440"/>
        <w:jc w:val="both"/>
        <w:rPr>
          <w:rFonts w:ascii="Arial" w:hAnsi="Arial" w:cs="Arial"/>
          <w:bCs/>
          <w:kern w:val="28"/>
          <w:u w:val="single"/>
          <w:lang w:val="en-US"/>
        </w:rPr>
      </w:pPr>
      <w:r>
        <w:rPr>
          <w:rFonts w:ascii="Arial" w:hAnsi="Arial" w:cs="Arial"/>
          <w:b/>
          <w:bCs/>
          <w:kern w:val="28"/>
          <w:lang w:val="en-US"/>
        </w:rPr>
        <w:t>19/20/001</w:t>
      </w:r>
      <w:r>
        <w:rPr>
          <w:rFonts w:ascii="Arial" w:hAnsi="Arial" w:cs="Arial"/>
          <w:b/>
          <w:bCs/>
          <w:kern w:val="28"/>
          <w:lang w:val="en-US"/>
        </w:rPr>
        <w:tab/>
      </w:r>
      <w:r w:rsidR="00CA55D2" w:rsidRPr="00CA55D2">
        <w:rPr>
          <w:rFonts w:ascii="Arial" w:hAnsi="Arial" w:cs="Arial"/>
          <w:bCs/>
          <w:kern w:val="28"/>
          <w:u w:val="single"/>
          <w:lang w:val="en-US"/>
        </w:rPr>
        <w:t>Confirm that all members had made their Declaration of Acceptance of Office and delivered them to the proper officer</w:t>
      </w:r>
    </w:p>
    <w:p w:rsidR="00CA55D2" w:rsidRPr="00CA55D2" w:rsidRDefault="00CA55D2" w:rsidP="00CA55D2">
      <w:pPr>
        <w:widowControl w:val="0"/>
        <w:overflowPunct w:val="0"/>
        <w:autoSpaceDE w:val="0"/>
        <w:autoSpaceDN w:val="0"/>
        <w:adjustRightInd w:val="0"/>
        <w:ind w:left="1418" w:firstLine="22"/>
        <w:jc w:val="both"/>
        <w:rPr>
          <w:rFonts w:ascii="Arial" w:hAnsi="Arial" w:cs="Arial"/>
          <w:bCs/>
          <w:kern w:val="28"/>
          <w:lang w:val="en-US"/>
        </w:rPr>
      </w:pPr>
      <w:r w:rsidRPr="00CA55D2">
        <w:rPr>
          <w:rFonts w:ascii="Arial" w:hAnsi="Arial" w:cs="Arial"/>
          <w:bCs/>
          <w:kern w:val="28"/>
          <w:lang w:val="en-US"/>
        </w:rPr>
        <w:t>Noted that all the declaration of Acceptance of Office forms had been received and signed in the presence of the proper officer</w:t>
      </w:r>
    </w:p>
    <w:p w:rsidR="00CA55D2" w:rsidRDefault="00CA55D2" w:rsidP="00E13666">
      <w:pPr>
        <w:widowControl w:val="0"/>
        <w:overflowPunct w:val="0"/>
        <w:autoSpaceDE w:val="0"/>
        <w:autoSpaceDN w:val="0"/>
        <w:adjustRightInd w:val="0"/>
        <w:jc w:val="both"/>
        <w:rPr>
          <w:rFonts w:ascii="Arial" w:hAnsi="Arial" w:cs="Arial"/>
          <w:b/>
          <w:bCs/>
          <w:kern w:val="28"/>
          <w:lang w:val="en-US"/>
        </w:rPr>
      </w:pPr>
    </w:p>
    <w:p w:rsidR="00E13666" w:rsidRDefault="00CA55D2" w:rsidP="00CA55D2">
      <w:pPr>
        <w:widowControl w:val="0"/>
        <w:overflowPunct w:val="0"/>
        <w:autoSpaceDE w:val="0"/>
        <w:autoSpaceDN w:val="0"/>
        <w:adjustRightInd w:val="0"/>
        <w:jc w:val="both"/>
        <w:rPr>
          <w:rFonts w:ascii="Arial" w:hAnsi="Arial" w:cs="Arial"/>
          <w:bCs/>
          <w:kern w:val="28"/>
          <w:u w:val="single"/>
          <w:lang w:val="en-US" w:eastAsia="en-GB"/>
        </w:rPr>
      </w:pPr>
      <w:r w:rsidRPr="00CA55D2">
        <w:rPr>
          <w:rFonts w:ascii="Arial" w:hAnsi="Arial" w:cs="Arial"/>
          <w:b/>
          <w:bCs/>
          <w:kern w:val="28"/>
          <w:lang w:val="en-US"/>
        </w:rPr>
        <w:t>19/20/002</w:t>
      </w:r>
      <w:r w:rsidRPr="00CA55D2">
        <w:rPr>
          <w:rFonts w:ascii="Arial" w:hAnsi="Arial" w:cs="Arial"/>
          <w:b/>
          <w:bCs/>
          <w:kern w:val="28"/>
          <w:lang w:val="en-US"/>
        </w:rPr>
        <w:tab/>
      </w:r>
      <w:r w:rsidR="00E13666">
        <w:rPr>
          <w:rFonts w:ascii="Arial" w:hAnsi="Arial" w:cs="Arial"/>
          <w:bCs/>
          <w:kern w:val="28"/>
          <w:u w:val="single"/>
          <w:lang w:val="en-US"/>
        </w:rPr>
        <w:t>Appoint Chairman for the Ensuing Year</w:t>
      </w:r>
    </w:p>
    <w:p w:rsidR="00E13666" w:rsidRDefault="00E13666" w:rsidP="00E13666">
      <w:pPr>
        <w:widowControl w:val="0"/>
        <w:overflowPunct w:val="0"/>
        <w:autoSpaceDE w:val="0"/>
        <w:autoSpaceDN w:val="0"/>
        <w:adjustRightInd w:val="0"/>
        <w:ind w:left="1418"/>
        <w:jc w:val="both"/>
        <w:rPr>
          <w:rFonts w:ascii="Arial" w:hAnsi="Arial" w:cs="Arial"/>
          <w:b/>
          <w:bCs/>
          <w:kern w:val="28"/>
          <w:lang w:val="en-US"/>
        </w:rPr>
      </w:pPr>
      <w:r w:rsidRPr="00111C9D">
        <w:rPr>
          <w:rFonts w:ascii="Arial" w:hAnsi="Arial" w:cs="Arial"/>
          <w:b/>
          <w:bCs/>
          <w:kern w:val="28"/>
          <w:lang w:val="en-US"/>
        </w:rPr>
        <w:t>Resolved</w:t>
      </w:r>
      <w:r w:rsidRPr="00111C9D">
        <w:rPr>
          <w:rFonts w:ascii="Arial" w:hAnsi="Arial" w:cs="Arial"/>
          <w:bCs/>
          <w:kern w:val="28"/>
          <w:lang w:val="en-US"/>
        </w:rPr>
        <w:t xml:space="preserve">: That </w:t>
      </w:r>
      <w:r w:rsidRPr="009E65BD">
        <w:rPr>
          <w:rFonts w:ascii="Arial" w:hAnsi="Arial" w:cs="Arial"/>
          <w:bCs/>
          <w:kern w:val="28"/>
          <w:lang w:val="en-US"/>
        </w:rPr>
        <w:t xml:space="preserve">Cllr Peter Marsden </w:t>
      </w:r>
      <w:r w:rsidRPr="00111C9D">
        <w:rPr>
          <w:rFonts w:ascii="Arial" w:hAnsi="Arial" w:cs="Arial"/>
          <w:bCs/>
          <w:kern w:val="28"/>
          <w:lang w:val="en-US"/>
        </w:rPr>
        <w:t>be appointed Chairman for the ensuing year</w:t>
      </w:r>
    </w:p>
    <w:p w:rsidR="00E13666" w:rsidRDefault="00E13666" w:rsidP="00BE5F44">
      <w:pPr>
        <w:widowControl w:val="0"/>
        <w:overflowPunct w:val="0"/>
        <w:autoSpaceDE w:val="0"/>
        <w:autoSpaceDN w:val="0"/>
        <w:adjustRightInd w:val="0"/>
        <w:ind w:left="1418" w:hanging="1418"/>
        <w:jc w:val="both"/>
        <w:rPr>
          <w:rFonts w:ascii="Arial" w:hAnsi="Arial" w:cs="Arial"/>
          <w:b/>
          <w:bCs/>
          <w:kern w:val="28"/>
          <w:lang w:val="en-US"/>
        </w:rPr>
      </w:pPr>
    </w:p>
    <w:p w:rsidR="00E13666" w:rsidRDefault="009547F0" w:rsidP="00E13666">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19</w:t>
      </w:r>
      <w:r w:rsidR="00BE5F44" w:rsidRPr="005E3506">
        <w:rPr>
          <w:rFonts w:ascii="Arial" w:hAnsi="Arial" w:cs="Arial"/>
          <w:b/>
          <w:bCs/>
          <w:kern w:val="28"/>
          <w:lang w:val="en-US"/>
        </w:rPr>
        <w:t>/</w:t>
      </w:r>
      <w:r>
        <w:rPr>
          <w:rFonts w:ascii="Arial" w:hAnsi="Arial" w:cs="Arial"/>
          <w:b/>
          <w:bCs/>
          <w:kern w:val="28"/>
          <w:lang w:val="en-US"/>
        </w:rPr>
        <w:t>20</w:t>
      </w:r>
      <w:r w:rsidR="00BE5F44" w:rsidRPr="005E3506">
        <w:rPr>
          <w:rFonts w:ascii="Arial" w:hAnsi="Arial" w:cs="Arial"/>
          <w:b/>
          <w:bCs/>
          <w:kern w:val="28"/>
          <w:lang w:val="en-US"/>
        </w:rPr>
        <w:t>/</w:t>
      </w:r>
      <w:r>
        <w:rPr>
          <w:rFonts w:ascii="Arial" w:hAnsi="Arial" w:cs="Arial"/>
          <w:b/>
          <w:bCs/>
          <w:kern w:val="28"/>
          <w:lang w:val="en-US"/>
        </w:rPr>
        <w:t>00</w:t>
      </w:r>
      <w:r w:rsidR="00CA55D2">
        <w:rPr>
          <w:rFonts w:ascii="Arial" w:hAnsi="Arial" w:cs="Arial"/>
          <w:b/>
          <w:bCs/>
          <w:kern w:val="28"/>
          <w:lang w:val="en-US"/>
        </w:rPr>
        <w:t>3</w:t>
      </w:r>
      <w:r w:rsidR="00BE5F44" w:rsidRPr="005E3506">
        <w:rPr>
          <w:rFonts w:ascii="Arial" w:hAnsi="Arial" w:cs="Arial"/>
          <w:b/>
          <w:bCs/>
          <w:kern w:val="28"/>
          <w:lang w:val="en-US"/>
        </w:rPr>
        <w:tab/>
      </w:r>
      <w:r w:rsidR="00E13666">
        <w:rPr>
          <w:rFonts w:ascii="Arial" w:hAnsi="Arial" w:cs="Arial"/>
          <w:bCs/>
          <w:kern w:val="28"/>
          <w:u w:val="single"/>
          <w:lang w:val="en-US"/>
        </w:rPr>
        <w:t>Declaration of Acceptance of Office</w:t>
      </w:r>
    </w:p>
    <w:p w:rsidR="00E13666" w:rsidRPr="00111C9D" w:rsidRDefault="00E13666" w:rsidP="00E13666">
      <w:pPr>
        <w:widowControl w:val="0"/>
        <w:overflowPunct w:val="0"/>
        <w:autoSpaceDE w:val="0"/>
        <w:autoSpaceDN w:val="0"/>
        <w:adjustRightInd w:val="0"/>
        <w:jc w:val="both"/>
        <w:rPr>
          <w:rFonts w:ascii="Arial" w:hAnsi="Arial" w:cs="Arial"/>
          <w:bCs/>
          <w:kern w:val="28"/>
          <w:lang w:val="en-US"/>
        </w:rPr>
      </w:pPr>
      <w:r w:rsidRPr="00111C9D">
        <w:rPr>
          <w:rFonts w:ascii="Arial" w:hAnsi="Arial" w:cs="Arial"/>
          <w:bCs/>
          <w:kern w:val="28"/>
          <w:lang w:val="en-US"/>
        </w:rPr>
        <w:tab/>
      </w:r>
      <w:r w:rsidRPr="00111C9D">
        <w:rPr>
          <w:rFonts w:ascii="Arial" w:hAnsi="Arial" w:cs="Arial"/>
          <w:bCs/>
          <w:kern w:val="28"/>
          <w:lang w:val="en-US"/>
        </w:rPr>
        <w:tab/>
        <w:t>The Chairman signed the declaration of acceptance of office</w:t>
      </w:r>
    </w:p>
    <w:p w:rsidR="00E13666" w:rsidRDefault="00E13666" w:rsidP="00BE5F44">
      <w:pPr>
        <w:widowControl w:val="0"/>
        <w:overflowPunct w:val="0"/>
        <w:autoSpaceDE w:val="0"/>
        <w:autoSpaceDN w:val="0"/>
        <w:adjustRightInd w:val="0"/>
        <w:ind w:left="1418" w:hanging="1418"/>
        <w:jc w:val="both"/>
        <w:rPr>
          <w:rFonts w:ascii="Arial" w:hAnsi="Arial" w:cs="Arial"/>
          <w:bCs/>
          <w:kern w:val="28"/>
          <w:u w:val="single"/>
          <w:lang w:val="en-US"/>
        </w:rPr>
      </w:pPr>
    </w:p>
    <w:p w:rsidR="00BE5F44" w:rsidRPr="005E3506" w:rsidRDefault="00E13666" w:rsidP="00BE5F44">
      <w:pPr>
        <w:widowControl w:val="0"/>
        <w:overflowPunct w:val="0"/>
        <w:autoSpaceDE w:val="0"/>
        <w:autoSpaceDN w:val="0"/>
        <w:adjustRightInd w:val="0"/>
        <w:ind w:left="1418" w:hanging="1418"/>
        <w:jc w:val="both"/>
        <w:rPr>
          <w:rFonts w:ascii="Arial" w:hAnsi="Arial" w:cs="Arial"/>
          <w:bCs/>
          <w:kern w:val="28"/>
          <w:u w:val="single"/>
          <w:lang w:val="en-US"/>
        </w:rPr>
      </w:pPr>
      <w:r w:rsidRPr="00E13666">
        <w:rPr>
          <w:rFonts w:ascii="Arial" w:hAnsi="Arial" w:cs="Arial"/>
          <w:b/>
          <w:bCs/>
          <w:kern w:val="28"/>
          <w:lang w:val="en-US"/>
        </w:rPr>
        <w:t>19/20/00</w:t>
      </w:r>
      <w:r w:rsidR="00CA55D2">
        <w:rPr>
          <w:rFonts w:ascii="Arial" w:hAnsi="Arial" w:cs="Arial"/>
          <w:b/>
          <w:bCs/>
          <w:kern w:val="28"/>
          <w:lang w:val="en-US"/>
        </w:rPr>
        <w:t>4</w:t>
      </w:r>
      <w:r w:rsidRPr="00E13666">
        <w:rPr>
          <w:rFonts w:ascii="Arial" w:hAnsi="Arial" w:cs="Arial"/>
          <w:b/>
          <w:bCs/>
          <w:kern w:val="28"/>
          <w:lang w:val="en-US"/>
        </w:rPr>
        <w:tab/>
      </w:r>
      <w:r w:rsidR="00BE5F44" w:rsidRPr="005E3506">
        <w:rPr>
          <w:rFonts w:ascii="Arial" w:hAnsi="Arial" w:cs="Arial"/>
          <w:bCs/>
          <w:kern w:val="28"/>
          <w:u w:val="single"/>
          <w:lang w:val="en-US"/>
        </w:rPr>
        <w:t>Receive Apologies and Approve Reasons for Absence</w:t>
      </w:r>
    </w:p>
    <w:p w:rsidR="00BE5F44" w:rsidRDefault="00BE5F44" w:rsidP="00BE5F44">
      <w:pPr>
        <w:widowControl w:val="0"/>
        <w:overflowPunct w:val="0"/>
        <w:autoSpaceDE w:val="0"/>
        <w:autoSpaceDN w:val="0"/>
        <w:adjustRightInd w:val="0"/>
        <w:ind w:left="1418" w:hanging="1418"/>
        <w:jc w:val="both"/>
        <w:rPr>
          <w:rFonts w:ascii="Arial" w:hAnsi="Arial" w:cs="Arial"/>
        </w:rPr>
      </w:pPr>
      <w:r w:rsidRPr="005E3506">
        <w:rPr>
          <w:rFonts w:ascii="Arial" w:hAnsi="Arial" w:cs="Arial"/>
        </w:rPr>
        <w:tab/>
      </w:r>
      <w:r w:rsidR="00E13666">
        <w:rPr>
          <w:rFonts w:ascii="Arial" w:hAnsi="Arial" w:cs="Arial"/>
        </w:rPr>
        <w:t>H Brand (other commitment)</w:t>
      </w:r>
    </w:p>
    <w:p w:rsidR="00BE5F44" w:rsidRDefault="00D62A73"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r w:rsidRPr="00D62A73">
        <w:rPr>
          <w:rFonts w:ascii="Arial" w:hAnsi="Arial" w:cs="Arial"/>
          <w:b/>
        </w:rPr>
        <w:t>Resolved</w:t>
      </w:r>
      <w:r>
        <w:rPr>
          <w:rFonts w:ascii="Arial" w:hAnsi="Arial" w:cs="Arial"/>
        </w:rPr>
        <w:t>: That the reasons for absence be approved.</w:t>
      </w:r>
    </w:p>
    <w:p w:rsidR="00D62A73" w:rsidRDefault="00D62A73" w:rsidP="005E3506">
      <w:pPr>
        <w:widowControl w:val="0"/>
        <w:overflowPunct w:val="0"/>
        <w:autoSpaceDE w:val="0"/>
        <w:autoSpaceDN w:val="0"/>
        <w:adjustRightInd w:val="0"/>
        <w:ind w:left="1418" w:hanging="1418"/>
        <w:jc w:val="both"/>
        <w:rPr>
          <w:rFonts w:ascii="Arial" w:hAnsi="Arial" w:cs="Arial"/>
        </w:rPr>
      </w:pPr>
    </w:p>
    <w:p w:rsidR="00EF5162" w:rsidRDefault="009547F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C43C71">
        <w:rPr>
          <w:rFonts w:ascii="Arial" w:hAnsi="Arial" w:cs="Arial"/>
          <w:b/>
          <w:bCs/>
          <w:kern w:val="28"/>
          <w:lang w:val="en-US"/>
        </w:rPr>
        <w:t>/</w:t>
      </w:r>
      <w:r w:rsidR="00E13666">
        <w:rPr>
          <w:rFonts w:ascii="Arial" w:hAnsi="Arial" w:cs="Arial"/>
          <w:b/>
          <w:bCs/>
          <w:kern w:val="28"/>
          <w:lang w:val="en-US"/>
        </w:rPr>
        <w:t>00</w:t>
      </w:r>
      <w:r w:rsidR="00CA55D2">
        <w:rPr>
          <w:rFonts w:ascii="Arial" w:hAnsi="Arial" w:cs="Arial"/>
          <w:b/>
          <w:bCs/>
          <w:kern w:val="28"/>
          <w:lang w:val="en-US"/>
        </w:rPr>
        <w:t>5</w:t>
      </w:r>
      <w:r w:rsidR="00C43C71">
        <w:rPr>
          <w:rFonts w:ascii="Arial" w:hAnsi="Arial" w:cs="Arial"/>
          <w:b/>
          <w:bCs/>
          <w:kern w:val="28"/>
          <w:lang w:val="en-US"/>
        </w:rPr>
        <w:tab/>
      </w:r>
      <w:r w:rsidR="00C43C71">
        <w:rPr>
          <w:rFonts w:ascii="Arial" w:hAnsi="Arial" w:cs="Arial"/>
          <w:bCs/>
          <w:kern w:val="28"/>
          <w:u w:val="single"/>
          <w:lang w:val="en-US"/>
        </w:rPr>
        <w:t>Receive Declarations of Interest (other than standing interests</w:t>
      </w:r>
      <w:r w:rsidR="00C72200">
        <w:rPr>
          <w:rFonts w:ascii="Arial" w:hAnsi="Arial" w:cs="Arial"/>
          <w:bCs/>
          <w:kern w:val="28"/>
          <w:u w:val="single"/>
          <w:lang w:val="en-US"/>
        </w:rPr>
        <w:t>)</w:t>
      </w:r>
    </w:p>
    <w:p w:rsidR="00696633" w:rsidRDefault="00BD67DC"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9E65BD" w:rsidRPr="009E65BD">
        <w:rPr>
          <w:rFonts w:ascii="Arial" w:hAnsi="Arial" w:cs="Arial"/>
          <w:bCs/>
          <w:kern w:val="28"/>
          <w:lang w:val="en-US"/>
        </w:rPr>
        <w:t xml:space="preserve">None </w:t>
      </w:r>
    </w:p>
    <w:p w:rsidR="009E65BD" w:rsidRPr="009E65BD" w:rsidRDefault="009E65BD" w:rsidP="00E13666">
      <w:pPr>
        <w:widowControl w:val="0"/>
        <w:overflowPunct w:val="0"/>
        <w:autoSpaceDE w:val="0"/>
        <w:autoSpaceDN w:val="0"/>
        <w:adjustRightInd w:val="0"/>
        <w:ind w:left="1418" w:hanging="1418"/>
        <w:jc w:val="both"/>
        <w:rPr>
          <w:rFonts w:ascii="Arial" w:hAnsi="Arial" w:cs="Arial"/>
          <w:bCs/>
          <w:kern w:val="28"/>
          <w:lang w:val="en-US"/>
        </w:rPr>
      </w:pPr>
    </w:p>
    <w:p w:rsidR="00E13666" w:rsidRDefault="00E13666" w:rsidP="00E13666">
      <w:pPr>
        <w:widowControl w:val="0"/>
        <w:overflowPunct w:val="0"/>
        <w:autoSpaceDE w:val="0"/>
        <w:autoSpaceDN w:val="0"/>
        <w:adjustRightInd w:val="0"/>
        <w:ind w:left="1440" w:hanging="1440"/>
        <w:jc w:val="both"/>
        <w:rPr>
          <w:rFonts w:ascii="Arial" w:hAnsi="Arial" w:cs="Arial"/>
        </w:rPr>
      </w:pPr>
      <w:r w:rsidRPr="00E13666">
        <w:rPr>
          <w:rFonts w:ascii="Arial" w:hAnsi="Arial" w:cs="Arial"/>
          <w:b/>
          <w:bCs/>
          <w:kern w:val="28"/>
          <w:lang w:val="en-US"/>
        </w:rPr>
        <w:t>19/20/00</w:t>
      </w:r>
      <w:r w:rsidR="00CA55D2">
        <w:rPr>
          <w:rFonts w:ascii="Arial" w:hAnsi="Arial" w:cs="Arial"/>
          <w:b/>
          <w:bCs/>
          <w:kern w:val="28"/>
          <w:lang w:val="en-US"/>
        </w:rPr>
        <w:t>6</w:t>
      </w:r>
      <w:r>
        <w:rPr>
          <w:rFonts w:ascii="Arial" w:hAnsi="Arial" w:cs="Arial"/>
          <w:bCs/>
          <w:kern w:val="28"/>
          <w:lang w:val="en-US"/>
        </w:rPr>
        <w:tab/>
      </w:r>
      <w:r w:rsidRPr="00DC611C">
        <w:rPr>
          <w:rFonts w:ascii="Arial" w:hAnsi="Arial" w:cs="Arial"/>
          <w:u w:val="single"/>
        </w:rPr>
        <w:t>Elect a</w:t>
      </w:r>
      <w:r>
        <w:rPr>
          <w:rFonts w:ascii="Arial" w:hAnsi="Arial" w:cs="Arial"/>
          <w:u w:val="single"/>
        </w:rPr>
        <w:t xml:space="preserve"> Vice Chairman for the Ensuing Year</w:t>
      </w:r>
    </w:p>
    <w:p w:rsidR="00E13666" w:rsidRDefault="00E13666" w:rsidP="00E13666">
      <w:pPr>
        <w:widowControl w:val="0"/>
        <w:overflowPunct w:val="0"/>
        <w:autoSpaceDE w:val="0"/>
        <w:autoSpaceDN w:val="0"/>
        <w:adjustRightInd w:val="0"/>
        <w:ind w:left="1440"/>
        <w:jc w:val="both"/>
        <w:rPr>
          <w:rFonts w:ascii="Arial" w:hAnsi="Arial" w:cs="Arial"/>
          <w:bCs/>
          <w:kern w:val="28"/>
          <w:lang w:val="en-US"/>
        </w:rPr>
      </w:pPr>
      <w:r w:rsidRPr="00111C9D">
        <w:rPr>
          <w:rFonts w:ascii="Arial" w:hAnsi="Arial" w:cs="Arial"/>
          <w:b/>
          <w:bCs/>
          <w:kern w:val="28"/>
          <w:lang w:val="en-US"/>
        </w:rPr>
        <w:t>Resolved:</w:t>
      </w:r>
      <w:r>
        <w:rPr>
          <w:rFonts w:ascii="Arial" w:hAnsi="Arial" w:cs="Arial"/>
          <w:bCs/>
          <w:kern w:val="28"/>
          <w:lang w:val="en-US"/>
        </w:rPr>
        <w:t xml:space="preserve"> That </w:t>
      </w:r>
      <w:r w:rsidR="003B379B" w:rsidRPr="009E65BD">
        <w:rPr>
          <w:rFonts w:ascii="Arial" w:hAnsi="Arial" w:cs="Arial"/>
          <w:bCs/>
          <w:kern w:val="28"/>
          <w:lang w:val="en-US"/>
        </w:rPr>
        <w:t>Cllr</w:t>
      </w:r>
      <w:r w:rsidR="003B379B">
        <w:rPr>
          <w:rFonts w:ascii="Arial" w:hAnsi="Arial" w:cs="Arial"/>
          <w:bCs/>
          <w:kern w:val="28"/>
          <w:lang w:val="en-US"/>
        </w:rPr>
        <w:t>.</w:t>
      </w:r>
      <w:r w:rsidRPr="009E65BD">
        <w:rPr>
          <w:rFonts w:ascii="Arial" w:hAnsi="Arial" w:cs="Arial"/>
          <w:bCs/>
          <w:kern w:val="28"/>
          <w:lang w:val="en-US"/>
        </w:rPr>
        <w:t xml:space="preserve"> D Pearce </w:t>
      </w:r>
      <w:r>
        <w:rPr>
          <w:rFonts w:ascii="Arial" w:hAnsi="Arial" w:cs="Arial"/>
          <w:bCs/>
          <w:kern w:val="28"/>
          <w:lang w:val="en-US"/>
        </w:rPr>
        <w:t>be appointed vice-chairman</w:t>
      </w:r>
    </w:p>
    <w:p w:rsidR="00CA55D2" w:rsidRDefault="00CA55D2" w:rsidP="00E13666">
      <w:pPr>
        <w:widowControl w:val="0"/>
        <w:overflowPunct w:val="0"/>
        <w:autoSpaceDE w:val="0"/>
        <w:autoSpaceDN w:val="0"/>
        <w:adjustRightInd w:val="0"/>
        <w:ind w:left="1440"/>
        <w:jc w:val="both"/>
        <w:rPr>
          <w:rFonts w:ascii="Arial" w:hAnsi="Arial" w:cs="Arial"/>
          <w:bCs/>
          <w:kern w:val="28"/>
          <w:lang w:val="en-US"/>
        </w:rPr>
      </w:pPr>
    </w:p>
    <w:p w:rsidR="00CA55D2" w:rsidRDefault="00CA55D2" w:rsidP="00CA55D2">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Pr="006922C3">
        <w:rPr>
          <w:rFonts w:ascii="Arial" w:hAnsi="Arial" w:cs="Arial"/>
          <w:b/>
          <w:bCs/>
          <w:kern w:val="28"/>
          <w:lang w:val="en-US"/>
        </w:rPr>
        <w:t>/</w:t>
      </w:r>
      <w:r>
        <w:rPr>
          <w:rFonts w:ascii="Arial" w:hAnsi="Arial" w:cs="Arial"/>
          <w:b/>
          <w:bCs/>
          <w:kern w:val="28"/>
          <w:lang w:val="en-US"/>
        </w:rPr>
        <w:t>007</w:t>
      </w:r>
      <w:r>
        <w:rPr>
          <w:rFonts w:ascii="Arial" w:hAnsi="Arial" w:cs="Arial"/>
          <w:bCs/>
          <w:kern w:val="28"/>
          <w:lang w:val="en-US"/>
        </w:rPr>
        <w:tab/>
      </w:r>
      <w:r>
        <w:rPr>
          <w:rFonts w:ascii="Arial" w:hAnsi="Arial" w:cs="Arial"/>
          <w:bCs/>
          <w:kern w:val="28"/>
          <w:u w:val="single"/>
          <w:lang w:val="en-US"/>
        </w:rPr>
        <w:t>Approval of the Minutes – Strategic Review Committee of the 10</w:t>
      </w:r>
      <w:r w:rsidRPr="00E13666">
        <w:rPr>
          <w:rFonts w:ascii="Arial" w:hAnsi="Arial" w:cs="Arial"/>
          <w:bCs/>
          <w:kern w:val="28"/>
          <w:u w:val="single"/>
          <w:vertAlign w:val="superscript"/>
          <w:lang w:val="en-US"/>
        </w:rPr>
        <w:t>th</w:t>
      </w:r>
      <w:r>
        <w:rPr>
          <w:rFonts w:ascii="Arial" w:hAnsi="Arial" w:cs="Arial"/>
          <w:bCs/>
          <w:kern w:val="28"/>
          <w:u w:val="single"/>
          <w:lang w:val="en-US"/>
        </w:rPr>
        <w:t xml:space="preserve"> </w:t>
      </w:r>
      <w:r w:rsidR="003B379B">
        <w:rPr>
          <w:rFonts w:ascii="Arial" w:hAnsi="Arial" w:cs="Arial"/>
          <w:bCs/>
          <w:kern w:val="28"/>
          <w:u w:val="single"/>
          <w:lang w:val="en-US"/>
        </w:rPr>
        <w:t>April 2019</w:t>
      </w:r>
    </w:p>
    <w:p w:rsidR="009E65BD" w:rsidRPr="00801620" w:rsidRDefault="009E65BD" w:rsidP="00CA55D2">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t xml:space="preserve">Resolved </w:t>
      </w:r>
      <w:r w:rsidRPr="00801620">
        <w:rPr>
          <w:rFonts w:ascii="Arial" w:hAnsi="Arial" w:cs="Arial"/>
          <w:bCs/>
          <w:kern w:val="28"/>
          <w:lang w:val="en-US"/>
        </w:rPr>
        <w:t xml:space="preserve">That the minutes of the </w:t>
      </w:r>
      <w:r w:rsidR="00801620">
        <w:rPr>
          <w:rFonts w:ascii="Arial" w:hAnsi="Arial" w:cs="Arial"/>
          <w:bCs/>
          <w:kern w:val="28"/>
          <w:lang w:val="en-US"/>
        </w:rPr>
        <w:t>S</w:t>
      </w:r>
      <w:r w:rsidRPr="00801620">
        <w:rPr>
          <w:rFonts w:ascii="Arial" w:hAnsi="Arial" w:cs="Arial"/>
          <w:bCs/>
          <w:kern w:val="28"/>
          <w:lang w:val="en-US"/>
        </w:rPr>
        <w:t>trategic Review Committee</w:t>
      </w:r>
      <w:r>
        <w:rPr>
          <w:rFonts w:ascii="Arial" w:hAnsi="Arial" w:cs="Arial"/>
          <w:b/>
          <w:bCs/>
          <w:kern w:val="28"/>
          <w:lang w:val="en-US"/>
        </w:rPr>
        <w:t xml:space="preserve"> </w:t>
      </w:r>
      <w:r w:rsidR="00801620" w:rsidRPr="00801620">
        <w:rPr>
          <w:rFonts w:ascii="Arial" w:hAnsi="Arial" w:cs="Arial"/>
          <w:bCs/>
          <w:kern w:val="28"/>
          <w:lang w:val="en-US"/>
        </w:rPr>
        <w:t>be approved</w:t>
      </w:r>
      <w:r w:rsidR="00801620">
        <w:rPr>
          <w:rFonts w:ascii="Arial" w:hAnsi="Arial" w:cs="Arial"/>
          <w:b/>
          <w:bCs/>
          <w:kern w:val="28"/>
          <w:lang w:val="en-US"/>
        </w:rPr>
        <w:t xml:space="preserve"> </w:t>
      </w:r>
      <w:r w:rsidR="00801620" w:rsidRPr="00801620">
        <w:rPr>
          <w:rFonts w:ascii="Arial" w:hAnsi="Arial" w:cs="Arial"/>
          <w:bCs/>
          <w:kern w:val="28"/>
          <w:lang w:val="en-US"/>
        </w:rPr>
        <w:t xml:space="preserve">as a true and accurate record </w:t>
      </w:r>
    </w:p>
    <w:p w:rsidR="00B02EFF" w:rsidRPr="00B02EFF" w:rsidRDefault="00B02EFF" w:rsidP="001326F6">
      <w:pPr>
        <w:widowControl w:val="0"/>
        <w:overflowPunct w:val="0"/>
        <w:autoSpaceDE w:val="0"/>
        <w:autoSpaceDN w:val="0"/>
        <w:adjustRightInd w:val="0"/>
        <w:ind w:left="1418" w:hanging="1418"/>
        <w:jc w:val="both"/>
        <w:rPr>
          <w:rFonts w:ascii="Arial" w:hAnsi="Arial" w:cs="Arial"/>
          <w:bCs/>
          <w:kern w:val="28"/>
          <w:lang w:val="en-US"/>
        </w:rPr>
      </w:pPr>
    </w:p>
    <w:p w:rsidR="006922C3" w:rsidRDefault="009547F0" w:rsidP="006922C3">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19/20</w:t>
      </w:r>
      <w:r w:rsidR="006922C3" w:rsidRPr="006922C3">
        <w:rPr>
          <w:rFonts w:ascii="Arial" w:hAnsi="Arial" w:cs="Arial"/>
          <w:b/>
          <w:bCs/>
          <w:kern w:val="28"/>
          <w:lang w:val="en-US"/>
        </w:rPr>
        <w:t>/</w:t>
      </w:r>
      <w:r w:rsidR="00E13666">
        <w:rPr>
          <w:rFonts w:ascii="Arial" w:hAnsi="Arial" w:cs="Arial"/>
          <w:b/>
          <w:bCs/>
          <w:kern w:val="28"/>
          <w:lang w:val="en-US"/>
        </w:rPr>
        <w:t>00</w:t>
      </w:r>
      <w:r w:rsidR="00CA55D2">
        <w:rPr>
          <w:rFonts w:ascii="Arial" w:hAnsi="Arial" w:cs="Arial"/>
          <w:b/>
          <w:bCs/>
          <w:kern w:val="28"/>
          <w:lang w:val="en-US"/>
        </w:rPr>
        <w:t>8</w:t>
      </w:r>
      <w:r w:rsidR="006922C3">
        <w:rPr>
          <w:rFonts w:ascii="Arial" w:hAnsi="Arial" w:cs="Arial"/>
          <w:bCs/>
          <w:kern w:val="28"/>
          <w:lang w:val="en-US"/>
        </w:rPr>
        <w:tab/>
      </w:r>
      <w:r w:rsidR="006922C3">
        <w:rPr>
          <w:rFonts w:ascii="Arial" w:hAnsi="Arial" w:cs="Arial"/>
          <w:bCs/>
          <w:kern w:val="28"/>
          <w:u w:val="single"/>
          <w:lang w:val="en-US"/>
        </w:rPr>
        <w:t xml:space="preserve">Approval of the Minutes - Council Meeting of the </w:t>
      </w:r>
      <w:r w:rsidR="007F07BB">
        <w:rPr>
          <w:rFonts w:ascii="Arial" w:hAnsi="Arial" w:cs="Arial"/>
          <w:bCs/>
          <w:kern w:val="28"/>
          <w:u w:val="single"/>
          <w:lang w:val="en-US"/>
        </w:rPr>
        <w:t>1</w:t>
      </w:r>
      <w:r w:rsidR="00E13666">
        <w:rPr>
          <w:rFonts w:ascii="Arial" w:hAnsi="Arial" w:cs="Arial"/>
          <w:bCs/>
          <w:kern w:val="28"/>
          <w:u w:val="single"/>
          <w:lang w:val="en-US"/>
        </w:rPr>
        <w:t>0</w:t>
      </w:r>
      <w:r w:rsidR="00E13666" w:rsidRPr="00E13666">
        <w:rPr>
          <w:rFonts w:ascii="Arial" w:hAnsi="Arial" w:cs="Arial"/>
          <w:bCs/>
          <w:kern w:val="28"/>
          <w:u w:val="single"/>
          <w:vertAlign w:val="superscript"/>
          <w:lang w:val="en-US"/>
        </w:rPr>
        <w:t>th</w:t>
      </w:r>
      <w:r w:rsidR="00E13666">
        <w:rPr>
          <w:rFonts w:ascii="Arial" w:hAnsi="Arial" w:cs="Arial"/>
          <w:bCs/>
          <w:kern w:val="28"/>
          <w:u w:val="single"/>
          <w:lang w:val="en-US"/>
        </w:rPr>
        <w:t xml:space="preserve"> </w:t>
      </w:r>
      <w:r w:rsidR="003B379B">
        <w:rPr>
          <w:rFonts w:ascii="Arial" w:hAnsi="Arial" w:cs="Arial"/>
          <w:bCs/>
          <w:kern w:val="28"/>
          <w:u w:val="single"/>
          <w:lang w:val="en-US"/>
        </w:rPr>
        <w:t>April 2019</w:t>
      </w:r>
      <w:r w:rsidR="006922C3">
        <w:rPr>
          <w:rFonts w:ascii="Arial" w:hAnsi="Arial" w:cs="Arial"/>
          <w:bCs/>
          <w:kern w:val="28"/>
          <w:u w:val="single"/>
          <w:lang w:val="en-US"/>
        </w:rPr>
        <w:t xml:space="preserve"> </w:t>
      </w:r>
    </w:p>
    <w:p w:rsidR="00801620" w:rsidRDefault="006922C3"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696633">
        <w:rPr>
          <w:rFonts w:ascii="Arial" w:hAnsi="Arial" w:cs="Arial"/>
          <w:b/>
          <w:bCs/>
          <w:kern w:val="28"/>
          <w:lang w:val="en-US"/>
        </w:rPr>
        <w:tab/>
      </w:r>
      <w:r w:rsidR="00801620" w:rsidRPr="00801620">
        <w:rPr>
          <w:rFonts w:ascii="Arial" w:hAnsi="Arial" w:cs="Arial"/>
          <w:bCs/>
          <w:kern w:val="28"/>
          <w:lang w:val="en-US"/>
        </w:rPr>
        <w:t>Noted amendment to 18/19/262 to read LIS Application withdraw</w:t>
      </w:r>
      <w:r w:rsidR="00D16340">
        <w:rPr>
          <w:rFonts w:ascii="Arial" w:hAnsi="Arial" w:cs="Arial"/>
          <w:bCs/>
          <w:kern w:val="28"/>
          <w:lang w:val="en-US"/>
        </w:rPr>
        <w:t>al</w:t>
      </w:r>
      <w:r w:rsidR="00801620">
        <w:rPr>
          <w:rFonts w:ascii="Arial" w:hAnsi="Arial" w:cs="Arial"/>
          <w:bCs/>
          <w:kern w:val="28"/>
          <w:lang w:val="en-US"/>
        </w:rPr>
        <w:t xml:space="preserve"> and 18/19/272 – The Council to fund not supply plants.</w:t>
      </w:r>
    </w:p>
    <w:p w:rsidR="00696633" w:rsidRDefault="00801620"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Pr="00801620">
        <w:rPr>
          <w:rFonts w:ascii="Arial" w:hAnsi="Arial" w:cs="Arial"/>
          <w:b/>
          <w:bCs/>
          <w:kern w:val="28"/>
          <w:lang w:val="en-US"/>
        </w:rPr>
        <w:t xml:space="preserve">Resolved </w:t>
      </w:r>
      <w:r>
        <w:rPr>
          <w:rFonts w:ascii="Arial" w:hAnsi="Arial" w:cs="Arial"/>
          <w:bCs/>
          <w:kern w:val="28"/>
          <w:lang w:val="en-US"/>
        </w:rPr>
        <w:t>That the minutes of the meeting of the 10</w:t>
      </w:r>
      <w:r w:rsidRPr="00801620">
        <w:rPr>
          <w:rFonts w:ascii="Arial" w:hAnsi="Arial" w:cs="Arial"/>
          <w:bCs/>
          <w:kern w:val="28"/>
          <w:vertAlign w:val="superscript"/>
          <w:lang w:val="en-US"/>
        </w:rPr>
        <w:t>th</w:t>
      </w:r>
      <w:r>
        <w:rPr>
          <w:rFonts w:ascii="Arial" w:hAnsi="Arial" w:cs="Arial"/>
          <w:bCs/>
          <w:kern w:val="28"/>
          <w:lang w:val="en-US"/>
        </w:rPr>
        <w:t xml:space="preserve"> April be approved </w:t>
      </w:r>
      <w:r w:rsidR="00D16340">
        <w:rPr>
          <w:rFonts w:ascii="Arial" w:hAnsi="Arial" w:cs="Arial"/>
          <w:bCs/>
          <w:kern w:val="28"/>
          <w:lang w:val="en-US"/>
        </w:rPr>
        <w:t xml:space="preserve">as a true and accurate record </w:t>
      </w:r>
      <w:r>
        <w:rPr>
          <w:rFonts w:ascii="Arial" w:hAnsi="Arial" w:cs="Arial"/>
          <w:bCs/>
          <w:kern w:val="28"/>
          <w:lang w:val="en-US"/>
        </w:rPr>
        <w:t>subject to the above amendments.</w:t>
      </w:r>
      <w:r w:rsidRPr="00801620">
        <w:rPr>
          <w:rFonts w:ascii="Arial" w:hAnsi="Arial" w:cs="Arial"/>
          <w:bCs/>
          <w:kern w:val="28"/>
          <w:lang w:val="en-US"/>
        </w:rPr>
        <w:t xml:space="preserve"> </w:t>
      </w:r>
    </w:p>
    <w:p w:rsidR="00D16340" w:rsidRPr="00801620" w:rsidRDefault="00D16340" w:rsidP="00696633">
      <w:pPr>
        <w:widowControl w:val="0"/>
        <w:overflowPunct w:val="0"/>
        <w:autoSpaceDE w:val="0"/>
        <w:autoSpaceDN w:val="0"/>
        <w:adjustRightInd w:val="0"/>
        <w:ind w:left="1418" w:hanging="1418"/>
        <w:jc w:val="both"/>
        <w:rPr>
          <w:rFonts w:ascii="Arial" w:hAnsi="Arial" w:cs="Arial"/>
          <w:bCs/>
          <w:kern w:val="28"/>
          <w:lang w:val="en-US"/>
        </w:rPr>
      </w:pPr>
    </w:p>
    <w:p w:rsidR="00C43C71" w:rsidRDefault="009547F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C43C71">
        <w:rPr>
          <w:rFonts w:ascii="Arial" w:hAnsi="Arial" w:cs="Arial"/>
          <w:b/>
          <w:bCs/>
          <w:kern w:val="28"/>
          <w:lang w:val="en-US"/>
        </w:rPr>
        <w:t>/</w:t>
      </w:r>
      <w:r w:rsidR="00E13666">
        <w:rPr>
          <w:rFonts w:ascii="Arial" w:hAnsi="Arial" w:cs="Arial"/>
          <w:b/>
          <w:bCs/>
          <w:kern w:val="28"/>
          <w:lang w:val="en-US"/>
        </w:rPr>
        <w:t>00</w:t>
      </w:r>
      <w:r w:rsidR="00CA55D2">
        <w:rPr>
          <w:rFonts w:ascii="Arial" w:hAnsi="Arial" w:cs="Arial"/>
          <w:b/>
          <w:bCs/>
          <w:kern w:val="28"/>
          <w:lang w:val="en-US"/>
        </w:rPr>
        <w:t>9</w:t>
      </w:r>
      <w:r w:rsidR="00C43C71">
        <w:rPr>
          <w:rFonts w:ascii="Arial" w:hAnsi="Arial" w:cs="Arial"/>
          <w:b/>
          <w:bCs/>
          <w:kern w:val="28"/>
          <w:lang w:val="en-US"/>
        </w:rPr>
        <w:tab/>
      </w:r>
      <w:r w:rsidR="00C43C71">
        <w:rPr>
          <w:rFonts w:ascii="Arial" w:hAnsi="Arial" w:cs="Arial"/>
          <w:bCs/>
          <w:kern w:val="28"/>
          <w:u w:val="single"/>
          <w:lang w:val="en-US"/>
        </w:rPr>
        <w:t>Matters Arising from the Minutes</w:t>
      </w:r>
    </w:p>
    <w:p w:rsidR="00801620" w:rsidRDefault="00EF5162"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01620" w:rsidRPr="00523DB4">
        <w:rPr>
          <w:rFonts w:ascii="Arial" w:hAnsi="Arial" w:cs="Arial"/>
          <w:bCs/>
          <w:kern w:val="28"/>
          <w:lang w:val="en-US"/>
        </w:rPr>
        <w:t>18/19/272</w:t>
      </w:r>
      <w:r w:rsidR="00801620">
        <w:rPr>
          <w:rFonts w:ascii="Arial" w:hAnsi="Arial" w:cs="Arial"/>
          <w:bCs/>
          <w:kern w:val="28"/>
          <w:lang w:val="en-US"/>
        </w:rPr>
        <w:t xml:space="preserve"> </w:t>
      </w:r>
      <w:r w:rsidR="00523DB4">
        <w:rPr>
          <w:rFonts w:ascii="Arial" w:hAnsi="Arial" w:cs="Arial"/>
          <w:bCs/>
          <w:kern w:val="28"/>
          <w:lang w:val="en-US"/>
        </w:rPr>
        <w:t xml:space="preserve">a) </w:t>
      </w:r>
      <w:r w:rsidR="00801620">
        <w:rPr>
          <w:rFonts w:ascii="Arial" w:hAnsi="Arial" w:cs="Arial"/>
          <w:bCs/>
          <w:kern w:val="28"/>
          <w:lang w:val="en-US"/>
        </w:rPr>
        <w:t>Sports field Landscaping- Update provided. Unfortunately,</w:t>
      </w:r>
      <w:r w:rsidR="00D16340">
        <w:rPr>
          <w:rFonts w:ascii="Arial" w:hAnsi="Arial" w:cs="Arial"/>
          <w:bCs/>
          <w:kern w:val="28"/>
          <w:lang w:val="en-US"/>
        </w:rPr>
        <w:t xml:space="preserve"> upon investigation</w:t>
      </w:r>
      <w:r w:rsidR="00801620">
        <w:rPr>
          <w:rFonts w:ascii="Arial" w:hAnsi="Arial" w:cs="Arial"/>
          <w:bCs/>
          <w:kern w:val="28"/>
          <w:lang w:val="en-US"/>
        </w:rPr>
        <w:t xml:space="preserve"> the area to be planted </w:t>
      </w:r>
      <w:r w:rsidR="00D16340">
        <w:rPr>
          <w:rFonts w:ascii="Arial" w:hAnsi="Arial" w:cs="Arial"/>
          <w:bCs/>
          <w:kern w:val="28"/>
          <w:lang w:val="en-US"/>
        </w:rPr>
        <w:t>was</w:t>
      </w:r>
      <w:r w:rsidR="00801620">
        <w:rPr>
          <w:rFonts w:ascii="Arial" w:hAnsi="Arial" w:cs="Arial"/>
          <w:bCs/>
          <w:kern w:val="28"/>
          <w:lang w:val="en-US"/>
        </w:rPr>
        <w:t xml:space="preserve"> not deep enough to rotovate and therefore a revised scheme need</w:t>
      </w:r>
      <w:r w:rsidR="00D16340">
        <w:rPr>
          <w:rFonts w:ascii="Arial" w:hAnsi="Arial" w:cs="Arial"/>
          <w:bCs/>
          <w:kern w:val="28"/>
          <w:lang w:val="en-US"/>
        </w:rPr>
        <w:t>ed</w:t>
      </w:r>
      <w:r w:rsidR="00801620">
        <w:rPr>
          <w:rFonts w:ascii="Arial" w:hAnsi="Arial" w:cs="Arial"/>
          <w:bCs/>
          <w:kern w:val="28"/>
          <w:lang w:val="en-US"/>
        </w:rPr>
        <w:t xml:space="preserve"> to be considered </w:t>
      </w:r>
      <w:r w:rsidR="00D16340">
        <w:rPr>
          <w:rFonts w:ascii="Arial" w:hAnsi="Arial" w:cs="Arial"/>
          <w:bCs/>
          <w:kern w:val="28"/>
          <w:lang w:val="en-US"/>
        </w:rPr>
        <w:t>with</w:t>
      </w:r>
      <w:r w:rsidR="00801620">
        <w:rPr>
          <w:rFonts w:ascii="Arial" w:hAnsi="Arial" w:cs="Arial"/>
          <w:bCs/>
          <w:kern w:val="28"/>
          <w:lang w:val="en-US"/>
        </w:rPr>
        <w:t xml:space="preserve"> plants </w:t>
      </w:r>
      <w:r w:rsidR="00D86480">
        <w:rPr>
          <w:rFonts w:ascii="Arial" w:hAnsi="Arial" w:cs="Arial"/>
          <w:bCs/>
          <w:kern w:val="28"/>
          <w:lang w:val="en-US"/>
        </w:rPr>
        <w:t xml:space="preserve">to </w:t>
      </w:r>
      <w:r w:rsidR="00801620">
        <w:rPr>
          <w:rFonts w:ascii="Arial" w:hAnsi="Arial" w:cs="Arial"/>
          <w:bCs/>
          <w:kern w:val="28"/>
          <w:lang w:val="en-US"/>
        </w:rPr>
        <w:t xml:space="preserve">suit the ground conditions. The matter to be referred back to the Gardeners Club. </w:t>
      </w:r>
    </w:p>
    <w:p w:rsidR="00801620" w:rsidRPr="00523DB4" w:rsidRDefault="00801620" w:rsidP="00801620">
      <w:pPr>
        <w:widowControl w:val="0"/>
        <w:overflowPunct w:val="0"/>
        <w:autoSpaceDE w:val="0"/>
        <w:autoSpaceDN w:val="0"/>
        <w:adjustRightInd w:val="0"/>
        <w:ind w:left="1418"/>
        <w:jc w:val="both"/>
        <w:rPr>
          <w:rFonts w:ascii="Arial" w:hAnsi="Arial" w:cs="Arial"/>
          <w:bCs/>
          <w:kern w:val="28"/>
          <w:lang w:val="en-US"/>
        </w:rPr>
      </w:pPr>
      <w:r w:rsidRPr="00523DB4">
        <w:rPr>
          <w:rFonts w:ascii="Arial" w:hAnsi="Arial" w:cs="Arial"/>
          <w:bCs/>
          <w:kern w:val="28"/>
          <w:lang w:val="en-US"/>
        </w:rPr>
        <w:t>18/19/272 b) Some clarification regarding Legacy Oaks but further information required.</w:t>
      </w:r>
    </w:p>
    <w:p w:rsidR="00801620" w:rsidRPr="00523DB4" w:rsidRDefault="00D86480" w:rsidP="00801620">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lastRenderedPageBreak/>
        <w:t xml:space="preserve">18/19/272 </w:t>
      </w:r>
      <w:r w:rsidR="00801620" w:rsidRPr="00523DB4">
        <w:rPr>
          <w:rFonts w:ascii="Arial" w:hAnsi="Arial" w:cs="Arial"/>
          <w:bCs/>
          <w:kern w:val="28"/>
          <w:lang w:val="en-US"/>
        </w:rPr>
        <w:t>Jubi</w:t>
      </w:r>
      <w:r>
        <w:rPr>
          <w:rFonts w:ascii="Arial" w:hAnsi="Arial" w:cs="Arial"/>
          <w:bCs/>
          <w:kern w:val="28"/>
          <w:lang w:val="en-US"/>
        </w:rPr>
        <w:t>l</w:t>
      </w:r>
      <w:r w:rsidR="00801620" w:rsidRPr="00523DB4">
        <w:rPr>
          <w:rFonts w:ascii="Arial" w:hAnsi="Arial" w:cs="Arial"/>
          <w:bCs/>
          <w:kern w:val="28"/>
          <w:lang w:val="en-US"/>
        </w:rPr>
        <w:t>ee Gardens</w:t>
      </w:r>
      <w:r w:rsidR="003B379B" w:rsidRPr="00523DB4">
        <w:rPr>
          <w:rFonts w:ascii="Arial" w:hAnsi="Arial" w:cs="Arial"/>
          <w:bCs/>
          <w:kern w:val="28"/>
          <w:lang w:val="en-US"/>
        </w:rPr>
        <w:t>- An</w:t>
      </w:r>
      <w:r w:rsidR="00801620" w:rsidRPr="00523DB4">
        <w:rPr>
          <w:rFonts w:ascii="Arial" w:hAnsi="Arial" w:cs="Arial"/>
          <w:bCs/>
          <w:kern w:val="28"/>
          <w:lang w:val="en-US"/>
        </w:rPr>
        <w:t xml:space="preserve"> electrician had been approached to look at the electrics but had not attended to date.</w:t>
      </w:r>
    </w:p>
    <w:p w:rsidR="00801620" w:rsidRPr="00801620" w:rsidRDefault="00801620" w:rsidP="00801620">
      <w:pPr>
        <w:widowControl w:val="0"/>
        <w:overflowPunct w:val="0"/>
        <w:autoSpaceDE w:val="0"/>
        <w:autoSpaceDN w:val="0"/>
        <w:adjustRightInd w:val="0"/>
        <w:ind w:left="1418"/>
        <w:jc w:val="both"/>
        <w:rPr>
          <w:rFonts w:ascii="Arial" w:hAnsi="Arial" w:cs="Arial"/>
          <w:bCs/>
          <w:kern w:val="28"/>
          <w:lang w:val="en-US"/>
        </w:rPr>
      </w:pPr>
      <w:r w:rsidRPr="00801620">
        <w:rPr>
          <w:rFonts w:ascii="Arial" w:hAnsi="Arial" w:cs="Arial"/>
          <w:bCs/>
          <w:kern w:val="28"/>
          <w:lang w:val="en-US"/>
        </w:rPr>
        <w:t>18/19</w:t>
      </w:r>
      <w:r>
        <w:rPr>
          <w:rFonts w:ascii="Arial" w:hAnsi="Arial" w:cs="Arial"/>
          <w:bCs/>
          <w:kern w:val="28"/>
          <w:lang w:val="en-US"/>
        </w:rPr>
        <w:t>/</w:t>
      </w:r>
      <w:r w:rsidRPr="00801620">
        <w:rPr>
          <w:rFonts w:ascii="Arial" w:hAnsi="Arial" w:cs="Arial"/>
          <w:bCs/>
          <w:kern w:val="28"/>
          <w:lang w:val="en-US"/>
        </w:rPr>
        <w:t xml:space="preserve">284 Tree works- Meeting in the next couple of weeks </w:t>
      </w:r>
      <w:r w:rsidR="00D86480">
        <w:rPr>
          <w:rFonts w:ascii="Arial" w:hAnsi="Arial" w:cs="Arial"/>
          <w:bCs/>
          <w:kern w:val="28"/>
          <w:lang w:val="en-US"/>
        </w:rPr>
        <w:t xml:space="preserve">by the Burial Committee </w:t>
      </w:r>
      <w:r w:rsidRPr="00801620">
        <w:rPr>
          <w:rFonts w:ascii="Arial" w:hAnsi="Arial" w:cs="Arial"/>
          <w:bCs/>
          <w:kern w:val="28"/>
          <w:lang w:val="en-US"/>
        </w:rPr>
        <w:t xml:space="preserve">to </w:t>
      </w:r>
      <w:r w:rsidR="00D86480">
        <w:rPr>
          <w:rFonts w:ascii="Arial" w:hAnsi="Arial" w:cs="Arial"/>
          <w:bCs/>
          <w:kern w:val="28"/>
          <w:lang w:val="en-US"/>
        </w:rPr>
        <w:t xml:space="preserve">consider </w:t>
      </w:r>
      <w:r w:rsidRPr="00801620">
        <w:rPr>
          <w:rFonts w:ascii="Arial" w:hAnsi="Arial" w:cs="Arial"/>
          <w:bCs/>
          <w:kern w:val="28"/>
          <w:lang w:val="en-US"/>
        </w:rPr>
        <w:t xml:space="preserve">the tree works </w:t>
      </w:r>
      <w:r w:rsidR="00D86480">
        <w:rPr>
          <w:rFonts w:ascii="Arial" w:hAnsi="Arial" w:cs="Arial"/>
          <w:bCs/>
          <w:kern w:val="28"/>
          <w:lang w:val="en-US"/>
        </w:rPr>
        <w:t xml:space="preserve">at the cemetery and burial ground. </w:t>
      </w:r>
    </w:p>
    <w:p w:rsidR="00801620" w:rsidRPr="00D86480" w:rsidRDefault="00801620" w:rsidP="00801620">
      <w:pPr>
        <w:widowControl w:val="0"/>
        <w:overflowPunct w:val="0"/>
        <w:autoSpaceDE w:val="0"/>
        <w:autoSpaceDN w:val="0"/>
        <w:adjustRightInd w:val="0"/>
        <w:ind w:left="1418"/>
        <w:jc w:val="both"/>
        <w:rPr>
          <w:rFonts w:ascii="Arial" w:hAnsi="Arial" w:cs="Arial"/>
          <w:bCs/>
          <w:kern w:val="28"/>
          <w:lang w:val="en-US"/>
        </w:rPr>
      </w:pPr>
      <w:r w:rsidRPr="00801620">
        <w:rPr>
          <w:rFonts w:ascii="Arial" w:hAnsi="Arial" w:cs="Arial"/>
          <w:bCs/>
          <w:kern w:val="28"/>
          <w:lang w:val="en-US"/>
        </w:rPr>
        <w:t>18/19/28</w:t>
      </w:r>
      <w:r>
        <w:rPr>
          <w:rFonts w:ascii="Arial" w:hAnsi="Arial" w:cs="Arial"/>
          <w:bCs/>
          <w:kern w:val="28"/>
          <w:lang w:val="en-US"/>
        </w:rPr>
        <w:t>2</w:t>
      </w:r>
      <w:r>
        <w:rPr>
          <w:rFonts w:ascii="Arial" w:hAnsi="Arial" w:cs="Arial"/>
          <w:b/>
          <w:bCs/>
          <w:kern w:val="28"/>
          <w:lang w:val="en-US"/>
        </w:rPr>
        <w:t xml:space="preserve"> </w:t>
      </w:r>
      <w:r w:rsidRPr="00801620">
        <w:rPr>
          <w:rFonts w:ascii="Arial" w:hAnsi="Arial" w:cs="Arial"/>
          <w:bCs/>
          <w:kern w:val="28"/>
          <w:lang w:val="en-US"/>
        </w:rPr>
        <w:t xml:space="preserve">Public discussion - Noted previous comments regarding the precept. To be noted </w:t>
      </w:r>
      <w:r w:rsidR="00D86480">
        <w:rPr>
          <w:rFonts w:ascii="Arial" w:hAnsi="Arial" w:cs="Arial"/>
          <w:bCs/>
          <w:kern w:val="28"/>
          <w:lang w:val="en-US"/>
        </w:rPr>
        <w:t xml:space="preserve">that </w:t>
      </w:r>
      <w:r w:rsidRPr="00801620">
        <w:rPr>
          <w:rFonts w:ascii="Arial" w:hAnsi="Arial" w:cs="Arial"/>
          <w:bCs/>
          <w:kern w:val="28"/>
          <w:lang w:val="en-US"/>
        </w:rPr>
        <w:t>other public services have been severely cut.  Although our precept ha</w:t>
      </w:r>
      <w:r w:rsidR="00D86480">
        <w:rPr>
          <w:rFonts w:ascii="Arial" w:hAnsi="Arial" w:cs="Arial"/>
          <w:bCs/>
          <w:kern w:val="28"/>
          <w:lang w:val="en-US"/>
        </w:rPr>
        <w:t>d</w:t>
      </w:r>
      <w:r w:rsidRPr="00801620">
        <w:rPr>
          <w:rFonts w:ascii="Arial" w:hAnsi="Arial" w:cs="Arial"/>
          <w:bCs/>
          <w:kern w:val="28"/>
          <w:lang w:val="en-US"/>
        </w:rPr>
        <w:t xml:space="preserve"> increased </w:t>
      </w:r>
      <w:r w:rsidR="00D86480">
        <w:rPr>
          <w:rFonts w:ascii="Arial" w:hAnsi="Arial" w:cs="Arial"/>
          <w:bCs/>
          <w:kern w:val="28"/>
          <w:lang w:val="en-US"/>
        </w:rPr>
        <w:t xml:space="preserve">in the last few years </w:t>
      </w:r>
      <w:r w:rsidRPr="00801620">
        <w:rPr>
          <w:rFonts w:ascii="Arial" w:hAnsi="Arial" w:cs="Arial"/>
          <w:bCs/>
          <w:kern w:val="28"/>
          <w:lang w:val="en-US"/>
        </w:rPr>
        <w:t>this has been largely to deliver</w:t>
      </w:r>
      <w:r>
        <w:rPr>
          <w:rFonts w:ascii="Arial" w:hAnsi="Arial" w:cs="Arial"/>
          <w:b/>
          <w:bCs/>
          <w:kern w:val="28"/>
          <w:lang w:val="en-US"/>
        </w:rPr>
        <w:t xml:space="preserve"> </w:t>
      </w:r>
      <w:r w:rsidR="00D86480" w:rsidRPr="00D86480">
        <w:rPr>
          <w:rFonts w:ascii="Arial" w:hAnsi="Arial" w:cs="Arial"/>
          <w:bCs/>
          <w:kern w:val="28"/>
          <w:lang w:val="en-US"/>
        </w:rPr>
        <w:t xml:space="preserve">new services by the Parish Council and </w:t>
      </w:r>
      <w:r w:rsidR="00D86480">
        <w:rPr>
          <w:rFonts w:ascii="Arial" w:hAnsi="Arial" w:cs="Arial"/>
          <w:bCs/>
          <w:kern w:val="28"/>
          <w:lang w:val="en-US"/>
        </w:rPr>
        <w:t xml:space="preserve">although the percentage increase seemed high it still remained a low increase in amount to individual households. </w:t>
      </w:r>
      <w:r w:rsidRPr="00D86480">
        <w:rPr>
          <w:rFonts w:ascii="Arial" w:hAnsi="Arial" w:cs="Arial"/>
          <w:bCs/>
          <w:kern w:val="28"/>
          <w:lang w:val="en-US"/>
        </w:rPr>
        <w:t xml:space="preserve">    </w:t>
      </w:r>
    </w:p>
    <w:p w:rsidR="00801620" w:rsidRDefault="00801620" w:rsidP="00801620">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18/19</w:t>
      </w:r>
      <w:r w:rsidR="00523DB4">
        <w:rPr>
          <w:rFonts w:ascii="Arial" w:hAnsi="Arial" w:cs="Arial"/>
          <w:bCs/>
          <w:kern w:val="28"/>
          <w:lang w:val="en-US"/>
        </w:rPr>
        <w:t>/</w:t>
      </w:r>
      <w:r>
        <w:rPr>
          <w:rFonts w:ascii="Arial" w:hAnsi="Arial" w:cs="Arial"/>
          <w:bCs/>
          <w:kern w:val="28"/>
          <w:lang w:val="en-US"/>
        </w:rPr>
        <w:t xml:space="preserve">263 </w:t>
      </w:r>
      <w:r w:rsidR="003B379B">
        <w:rPr>
          <w:rFonts w:ascii="Arial" w:hAnsi="Arial" w:cs="Arial"/>
          <w:bCs/>
          <w:kern w:val="28"/>
          <w:lang w:val="en-US"/>
        </w:rPr>
        <w:t>Cllr.</w:t>
      </w:r>
      <w:r>
        <w:rPr>
          <w:rFonts w:ascii="Arial" w:hAnsi="Arial" w:cs="Arial"/>
          <w:bCs/>
          <w:kern w:val="28"/>
          <w:lang w:val="en-US"/>
        </w:rPr>
        <w:t xml:space="preserve"> Brand was still </w:t>
      </w:r>
      <w:r w:rsidR="00D86480">
        <w:rPr>
          <w:rFonts w:ascii="Arial" w:hAnsi="Arial" w:cs="Arial"/>
          <w:bCs/>
          <w:kern w:val="28"/>
          <w:lang w:val="en-US"/>
        </w:rPr>
        <w:t xml:space="preserve">seeking </w:t>
      </w:r>
      <w:r>
        <w:rPr>
          <w:rFonts w:ascii="Arial" w:hAnsi="Arial" w:cs="Arial"/>
          <w:bCs/>
          <w:kern w:val="28"/>
          <w:lang w:val="en-US"/>
        </w:rPr>
        <w:t xml:space="preserve">a response from the ASB </w:t>
      </w:r>
      <w:r w:rsidR="00523DB4">
        <w:rPr>
          <w:rFonts w:ascii="Arial" w:hAnsi="Arial" w:cs="Arial"/>
          <w:bCs/>
          <w:kern w:val="28"/>
          <w:lang w:val="en-US"/>
        </w:rPr>
        <w:t xml:space="preserve">Bassetlaw officer regarding the horses on Haxey Road and </w:t>
      </w:r>
      <w:r w:rsidR="00D86480">
        <w:rPr>
          <w:rFonts w:ascii="Arial" w:hAnsi="Arial" w:cs="Arial"/>
          <w:bCs/>
          <w:kern w:val="28"/>
          <w:lang w:val="en-US"/>
        </w:rPr>
        <w:t>sought a d</w:t>
      </w:r>
      <w:r w:rsidR="00523DB4">
        <w:rPr>
          <w:rFonts w:ascii="Arial" w:hAnsi="Arial" w:cs="Arial"/>
          <w:bCs/>
          <w:kern w:val="28"/>
          <w:lang w:val="en-US"/>
        </w:rPr>
        <w:t xml:space="preserve">eferral of the Heritage </w:t>
      </w:r>
      <w:r w:rsidR="00D86480">
        <w:rPr>
          <w:rFonts w:ascii="Arial" w:hAnsi="Arial" w:cs="Arial"/>
          <w:bCs/>
          <w:kern w:val="28"/>
          <w:lang w:val="en-US"/>
        </w:rPr>
        <w:t>Application until the June meeting due to her absence.</w:t>
      </w:r>
    </w:p>
    <w:p w:rsidR="00B02EFF" w:rsidRDefault="00801620"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rsidR="00C43C71" w:rsidRDefault="009547F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C43C71">
        <w:rPr>
          <w:rFonts w:ascii="Arial" w:hAnsi="Arial" w:cs="Arial"/>
          <w:b/>
          <w:bCs/>
          <w:kern w:val="28"/>
          <w:lang w:val="en-US"/>
        </w:rPr>
        <w:t>/</w:t>
      </w:r>
      <w:r w:rsidR="00E13666">
        <w:rPr>
          <w:rFonts w:ascii="Arial" w:hAnsi="Arial" w:cs="Arial"/>
          <w:b/>
          <w:bCs/>
          <w:kern w:val="28"/>
          <w:lang w:val="en-US"/>
        </w:rPr>
        <w:t>0</w:t>
      </w:r>
      <w:r w:rsidR="00CA55D2">
        <w:rPr>
          <w:rFonts w:ascii="Arial" w:hAnsi="Arial" w:cs="Arial"/>
          <w:b/>
          <w:bCs/>
          <w:kern w:val="28"/>
          <w:lang w:val="en-US"/>
        </w:rPr>
        <w:t>10</w:t>
      </w:r>
      <w:r w:rsidR="00C43C71">
        <w:rPr>
          <w:rFonts w:ascii="Arial" w:hAnsi="Arial" w:cs="Arial"/>
          <w:b/>
          <w:bCs/>
          <w:kern w:val="28"/>
          <w:lang w:val="en-US"/>
        </w:rPr>
        <w:tab/>
      </w:r>
      <w:r w:rsidR="00C43C71" w:rsidRPr="00C43C71">
        <w:rPr>
          <w:rFonts w:ascii="Arial" w:hAnsi="Arial" w:cs="Arial"/>
          <w:bCs/>
          <w:kern w:val="28"/>
          <w:u w:val="single"/>
          <w:lang w:val="en-US"/>
        </w:rPr>
        <w:t>Public Discussion- Agenda Items</w:t>
      </w:r>
      <w:r w:rsidR="00523DB4">
        <w:rPr>
          <w:rFonts w:ascii="Arial" w:hAnsi="Arial" w:cs="Arial"/>
          <w:bCs/>
          <w:kern w:val="28"/>
          <w:u w:val="single"/>
          <w:lang w:val="en-US"/>
        </w:rPr>
        <w:t xml:space="preserve"> </w:t>
      </w:r>
      <w:r w:rsidR="00523DB4" w:rsidRPr="00523DB4">
        <w:rPr>
          <w:rFonts w:ascii="Arial" w:hAnsi="Arial" w:cs="Arial"/>
          <w:bCs/>
          <w:kern w:val="28"/>
          <w:lang w:val="en-US"/>
        </w:rPr>
        <w:t xml:space="preserve">- </w:t>
      </w:r>
      <w:r w:rsidR="00523DB4">
        <w:rPr>
          <w:rFonts w:ascii="Arial" w:hAnsi="Arial" w:cs="Arial"/>
          <w:bCs/>
          <w:kern w:val="28"/>
          <w:lang w:val="en-US"/>
        </w:rPr>
        <w:t>N</w:t>
      </w:r>
      <w:r w:rsidR="00523DB4" w:rsidRPr="00523DB4">
        <w:rPr>
          <w:rFonts w:ascii="Arial" w:hAnsi="Arial" w:cs="Arial"/>
          <w:bCs/>
          <w:kern w:val="28"/>
          <w:lang w:val="en-US"/>
        </w:rPr>
        <w:t>o matters raised</w:t>
      </w:r>
      <w:r w:rsidR="00523DB4">
        <w:rPr>
          <w:rFonts w:ascii="Arial" w:hAnsi="Arial" w:cs="Arial"/>
          <w:bCs/>
          <w:kern w:val="28"/>
          <w:u w:val="single"/>
          <w:lang w:val="en-US"/>
        </w:rPr>
        <w:t xml:space="preserve"> </w:t>
      </w:r>
    </w:p>
    <w:p w:rsidR="00E13666" w:rsidRDefault="00E13666" w:rsidP="005E3506">
      <w:pPr>
        <w:widowControl w:val="0"/>
        <w:overflowPunct w:val="0"/>
        <w:autoSpaceDE w:val="0"/>
        <w:autoSpaceDN w:val="0"/>
        <w:adjustRightInd w:val="0"/>
        <w:ind w:left="1418" w:hanging="1418"/>
        <w:jc w:val="both"/>
        <w:rPr>
          <w:rFonts w:ascii="Arial" w:hAnsi="Arial" w:cs="Arial"/>
          <w:bCs/>
          <w:kern w:val="28"/>
          <w:u w:val="single"/>
          <w:lang w:val="en-US"/>
        </w:rPr>
      </w:pPr>
    </w:p>
    <w:p w:rsidR="00E13666" w:rsidRDefault="00E13666" w:rsidP="005E3506">
      <w:pPr>
        <w:widowControl w:val="0"/>
        <w:overflowPunct w:val="0"/>
        <w:autoSpaceDE w:val="0"/>
        <w:autoSpaceDN w:val="0"/>
        <w:adjustRightInd w:val="0"/>
        <w:ind w:left="1418" w:hanging="1418"/>
        <w:jc w:val="both"/>
        <w:rPr>
          <w:rFonts w:ascii="Arial" w:hAnsi="Arial" w:cs="Arial"/>
          <w:bCs/>
          <w:kern w:val="28"/>
          <w:u w:val="single"/>
          <w:lang w:val="en-US"/>
        </w:rPr>
      </w:pPr>
      <w:r w:rsidRPr="00E13666">
        <w:rPr>
          <w:rFonts w:ascii="Arial" w:hAnsi="Arial" w:cs="Arial"/>
          <w:b/>
          <w:bCs/>
          <w:kern w:val="28"/>
          <w:lang w:val="en-US"/>
        </w:rPr>
        <w:t>19/20/0</w:t>
      </w:r>
      <w:r w:rsidR="00CA55D2">
        <w:rPr>
          <w:rFonts w:ascii="Arial" w:hAnsi="Arial" w:cs="Arial"/>
          <w:b/>
          <w:bCs/>
          <w:kern w:val="28"/>
          <w:lang w:val="en-US"/>
        </w:rPr>
        <w:t>11</w:t>
      </w:r>
      <w:r w:rsidRPr="00E13666">
        <w:rPr>
          <w:rFonts w:ascii="Arial" w:hAnsi="Arial" w:cs="Arial"/>
          <w:b/>
          <w:bCs/>
          <w:kern w:val="28"/>
          <w:lang w:val="en-US"/>
        </w:rPr>
        <w:tab/>
      </w:r>
      <w:r>
        <w:rPr>
          <w:rFonts w:ascii="Arial" w:hAnsi="Arial" w:cs="Arial"/>
          <w:bCs/>
          <w:kern w:val="28"/>
          <w:u w:val="single"/>
          <w:lang w:val="en-US"/>
        </w:rPr>
        <w:t>Reaffirm Adoption of the General Power of Competence</w:t>
      </w:r>
    </w:p>
    <w:p w:rsidR="00523DB4" w:rsidRPr="00523DB4" w:rsidRDefault="00523DB4" w:rsidP="005E350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Pr="00523DB4">
        <w:rPr>
          <w:rFonts w:ascii="Arial" w:hAnsi="Arial" w:cs="Arial"/>
          <w:bCs/>
          <w:kern w:val="28"/>
          <w:lang w:val="en-US"/>
        </w:rPr>
        <w:t xml:space="preserve">Members noted that the relevant criteria </w:t>
      </w:r>
      <w:r>
        <w:rPr>
          <w:rFonts w:ascii="Arial" w:hAnsi="Arial" w:cs="Arial"/>
          <w:bCs/>
          <w:kern w:val="28"/>
          <w:lang w:val="en-US"/>
        </w:rPr>
        <w:t xml:space="preserve">were still </w:t>
      </w:r>
      <w:r w:rsidRPr="00523DB4">
        <w:rPr>
          <w:rFonts w:ascii="Arial" w:hAnsi="Arial" w:cs="Arial"/>
          <w:bCs/>
          <w:kern w:val="28"/>
          <w:lang w:val="en-US"/>
        </w:rPr>
        <w:t xml:space="preserve">met </w:t>
      </w:r>
    </w:p>
    <w:p w:rsidR="00523DB4" w:rsidRDefault="00523DB4" w:rsidP="00523DB4">
      <w:pPr>
        <w:widowControl w:val="0"/>
        <w:overflowPunct w:val="0"/>
        <w:autoSpaceDE w:val="0"/>
        <w:autoSpaceDN w:val="0"/>
        <w:adjustRightInd w:val="0"/>
        <w:ind w:left="1418"/>
        <w:jc w:val="both"/>
        <w:rPr>
          <w:rFonts w:ascii="Arial" w:hAnsi="Arial" w:cs="Arial"/>
          <w:bCs/>
          <w:kern w:val="28"/>
          <w:u w:val="single"/>
          <w:lang w:val="en-US"/>
        </w:rPr>
      </w:pPr>
      <w:r>
        <w:rPr>
          <w:rFonts w:ascii="Arial" w:hAnsi="Arial" w:cs="Arial"/>
          <w:b/>
          <w:bCs/>
          <w:kern w:val="28"/>
          <w:lang w:val="en-US"/>
        </w:rPr>
        <w:t xml:space="preserve">Resolved: </w:t>
      </w:r>
      <w:r w:rsidRPr="00523DB4">
        <w:rPr>
          <w:rFonts w:ascii="Arial" w:hAnsi="Arial" w:cs="Arial"/>
          <w:bCs/>
          <w:kern w:val="28"/>
          <w:lang w:val="en-US"/>
        </w:rPr>
        <w:t>That the adoption of the power of competence be reaffirmed</w:t>
      </w:r>
      <w:r>
        <w:rPr>
          <w:rFonts w:ascii="Arial" w:hAnsi="Arial" w:cs="Arial"/>
          <w:b/>
          <w:bCs/>
          <w:kern w:val="28"/>
          <w:lang w:val="en-US"/>
        </w:rPr>
        <w:t xml:space="preserve"> </w:t>
      </w:r>
    </w:p>
    <w:p w:rsidR="00D76A14" w:rsidRPr="00D76A14" w:rsidRDefault="00D76A14" w:rsidP="00E13666">
      <w:pPr>
        <w:widowControl w:val="0"/>
        <w:overflowPunct w:val="0"/>
        <w:autoSpaceDE w:val="0"/>
        <w:autoSpaceDN w:val="0"/>
        <w:adjustRightInd w:val="0"/>
        <w:ind w:left="1418" w:hanging="1418"/>
        <w:jc w:val="both"/>
        <w:rPr>
          <w:rFonts w:ascii="Arial" w:hAnsi="Arial" w:cs="Arial"/>
          <w:bCs/>
          <w:color w:val="FF0000"/>
          <w:kern w:val="28"/>
          <w:u w:val="single"/>
          <w:lang w:val="en-US"/>
        </w:rPr>
      </w:pPr>
      <w:r>
        <w:rPr>
          <w:rFonts w:ascii="Arial" w:hAnsi="Arial" w:cs="Arial"/>
          <w:bCs/>
          <w:kern w:val="28"/>
          <w:lang w:val="en-US"/>
        </w:rPr>
        <w:tab/>
      </w:r>
      <w:r w:rsidR="00B02EFF">
        <w:rPr>
          <w:rFonts w:ascii="Arial" w:hAnsi="Arial" w:cs="Arial"/>
          <w:bCs/>
          <w:kern w:val="28"/>
          <w:lang w:val="en-US"/>
        </w:rPr>
        <w:t xml:space="preserve"> </w:t>
      </w:r>
    </w:p>
    <w:p w:rsidR="002A489A" w:rsidRDefault="003B379B" w:rsidP="005E3506">
      <w:pPr>
        <w:pStyle w:val="NoSpacing"/>
        <w:ind w:left="1418" w:hanging="1418"/>
        <w:jc w:val="both"/>
        <w:rPr>
          <w:rFonts w:ascii="Arial" w:hAnsi="Arial" w:cs="Arial"/>
          <w:sz w:val="24"/>
          <w:szCs w:val="24"/>
          <w:u w:val="single"/>
        </w:rPr>
      </w:pPr>
      <w:r>
        <w:rPr>
          <w:rFonts w:ascii="Arial" w:hAnsi="Arial" w:cs="Arial"/>
          <w:b/>
          <w:sz w:val="24"/>
          <w:szCs w:val="24"/>
        </w:rPr>
        <w:t>19/20</w:t>
      </w:r>
      <w:r w:rsidRPr="002F18FF">
        <w:rPr>
          <w:rFonts w:ascii="Arial" w:hAnsi="Arial" w:cs="Arial"/>
          <w:b/>
          <w:sz w:val="24"/>
          <w:szCs w:val="24"/>
        </w:rPr>
        <w:t>/</w:t>
      </w:r>
      <w:r>
        <w:rPr>
          <w:rFonts w:ascii="Arial" w:hAnsi="Arial" w:cs="Arial"/>
          <w:b/>
          <w:sz w:val="24"/>
          <w:szCs w:val="24"/>
        </w:rPr>
        <w:t>012</w:t>
      </w:r>
      <w:r w:rsidRPr="002F18FF">
        <w:rPr>
          <w:rFonts w:ascii="Arial" w:hAnsi="Arial" w:cs="Arial"/>
          <w:b/>
          <w:sz w:val="24"/>
          <w:szCs w:val="24"/>
        </w:rPr>
        <w:tab/>
      </w:r>
      <w:r>
        <w:rPr>
          <w:rFonts w:ascii="Arial" w:hAnsi="Arial" w:cs="Arial"/>
          <w:sz w:val="24"/>
          <w:szCs w:val="24"/>
          <w:u w:val="single"/>
        </w:rPr>
        <w:t>T</w:t>
      </w:r>
      <w:r w:rsidRPr="002F18FF">
        <w:rPr>
          <w:rFonts w:ascii="Arial" w:hAnsi="Arial" w:cs="Arial"/>
          <w:sz w:val="24"/>
          <w:szCs w:val="24"/>
          <w:u w:val="single"/>
        </w:rPr>
        <w:t>o Approve the Accounts for Payment</w:t>
      </w:r>
      <w:r>
        <w:rPr>
          <w:rFonts w:ascii="Arial" w:hAnsi="Arial" w:cs="Arial"/>
          <w:sz w:val="24"/>
          <w:szCs w:val="24"/>
          <w:u w:val="single"/>
        </w:rPr>
        <w:t xml:space="preserve"> including Annual Insurance</w:t>
      </w:r>
    </w:p>
    <w:p w:rsidR="00696656" w:rsidRDefault="00696656" w:rsidP="005E3506">
      <w:pPr>
        <w:ind w:left="1418"/>
        <w:jc w:val="both"/>
        <w:rPr>
          <w:rFonts w:ascii="Arial" w:hAnsi="Arial" w:cs="Arial"/>
        </w:rPr>
      </w:pPr>
      <w:r w:rsidRPr="00696656">
        <w:rPr>
          <w:rFonts w:ascii="Arial" w:hAnsi="Arial" w:cs="Arial"/>
          <w:b/>
        </w:rPr>
        <w:t>Resolved:</w:t>
      </w:r>
      <w:r w:rsidRPr="00696656">
        <w:rPr>
          <w:rFonts w:ascii="Arial" w:hAnsi="Arial" w:cs="Arial"/>
        </w:rPr>
        <w:t xml:space="preserve"> That the sum </w:t>
      </w:r>
      <w:r w:rsidRPr="00EF5162">
        <w:rPr>
          <w:rFonts w:ascii="Arial" w:hAnsi="Arial" w:cs="Arial"/>
        </w:rPr>
        <w:t>of £</w:t>
      </w:r>
      <w:r w:rsidR="00BD0708">
        <w:rPr>
          <w:rFonts w:ascii="Arial" w:hAnsi="Arial" w:cs="Arial"/>
        </w:rPr>
        <w:t>7498</w:t>
      </w:r>
      <w:r w:rsidR="003B379B">
        <w:rPr>
          <w:rFonts w:ascii="Arial" w:hAnsi="Arial" w:cs="Arial"/>
        </w:rPr>
        <w:t>.04</w:t>
      </w:r>
      <w:r w:rsidR="00656CCF" w:rsidRPr="00FF7748">
        <w:rPr>
          <w:rFonts w:ascii="Arial" w:hAnsi="Arial" w:cs="Arial"/>
        </w:rPr>
        <w:t xml:space="preserve"> </w:t>
      </w:r>
      <w:r w:rsidR="00E50B40" w:rsidRPr="00EF5162">
        <w:rPr>
          <w:rFonts w:ascii="Arial" w:hAnsi="Arial" w:cs="Arial"/>
        </w:rPr>
        <w:t xml:space="preserve">be approved </w:t>
      </w:r>
      <w:r w:rsidR="007015FA" w:rsidRPr="00EF5162">
        <w:rPr>
          <w:rFonts w:ascii="Arial" w:hAnsi="Arial" w:cs="Arial"/>
        </w:rPr>
        <w:t>inc</w:t>
      </w:r>
      <w:r w:rsidR="00593C42" w:rsidRPr="00EF5162">
        <w:rPr>
          <w:rFonts w:ascii="Arial" w:hAnsi="Arial" w:cs="Arial"/>
        </w:rPr>
        <w:t>luding</w:t>
      </w:r>
      <w:r w:rsidR="00F93615" w:rsidRPr="00EF5162">
        <w:rPr>
          <w:rFonts w:ascii="Arial" w:hAnsi="Arial" w:cs="Arial"/>
        </w:rPr>
        <w:t xml:space="preserve"> </w:t>
      </w:r>
      <w:r w:rsidR="000B19AC" w:rsidRPr="000B19AC">
        <w:rPr>
          <w:rFonts w:ascii="Arial" w:hAnsi="Arial" w:cs="Arial"/>
        </w:rPr>
        <w:t>£</w:t>
      </w:r>
      <w:r w:rsidR="001C1671" w:rsidRPr="00BD0708">
        <w:rPr>
          <w:rFonts w:ascii="Arial" w:hAnsi="Arial" w:cs="Arial"/>
        </w:rPr>
        <w:t>7</w:t>
      </w:r>
      <w:r w:rsidR="00E0085D" w:rsidRPr="00BD0708">
        <w:rPr>
          <w:rFonts w:ascii="Arial" w:hAnsi="Arial" w:cs="Arial"/>
        </w:rPr>
        <w:t>0</w:t>
      </w:r>
      <w:r w:rsidR="00BD0708" w:rsidRPr="00BD0708">
        <w:rPr>
          <w:rFonts w:ascii="Arial" w:hAnsi="Arial" w:cs="Arial"/>
        </w:rPr>
        <w:t>1</w:t>
      </w:r>
      <w:r w:rsidR="001C1671" w:rsidRPr="00BD0708">
        <w:rPr>
          <w:rFonts w:ascii="Arial" w:hAnsi="Arial" w:cs="Arial"/>
        </w:rPr>
        <w:t>.</w:t>
      </w:r>
      <w:r w:rsidR="00BD0708" w:rsidRPr="00BD0708">
        <w:rPr>
          <w:rFonts w:ascii="Arial" w:hAnsi="Arial" w:cs="Arial"/>
        </w:rPr>
        <w:t>4</w:t>
      </w:r>
      <w:r w:rsidR="00E0085D" w:rsidRPr="00BD0708">
        <w:rPr>
          <w:rFonts w:ascii="Arial" w:hAnsi="Arial" w:cs="Arial"/>
        </w:rPr>
        <w:t>8</w:t>
      </w:r>
      <w:r w:rsidR="006922C3" w:rsidRPr="00BD0708">
        <w:rPr>
          <w:rFonts w:ascii="Arial" w:hAnsi="Arial" w:cs="Arial"/>
        </w:rPr>
        <w:t xml:space="preserve"> </w:t>
      </w:r>
      <w:r w:rsidR="000B19AC">
        <w:rPr>
          <w:rFonts w:ascii="Arial" w:hAnsi="Arial" w:cs="Arial"/>
        </w:rPr>
        <w:t xml:space="preserve">for </w:t>
      </w:r>
      <w:r w:rsidR="000B19AC" w:rsidRPr="000B19AC">
        <w:rPr>
          <w:rFonts w:ascii="Arial" w:hAnsi="Arial" w:cs="Arial"/>
        </w:rPr>
        <w:t xml:space="preserve">cemetery payments </w:t>
      </w:r>
      <w:r w:rsidR="002A11D0">
        <w:rPr>
          <w:rFonts w:ascii="Arial" w:hAnsi="Arial" w:cs="Arial"/>
        </w:rPr>
        <w:t>(schedule</w:t>
      </w:r>
      <w:r w:rsidR="007015FA">
        <w:rPr>
          <w:rFonts w:ascii="Arial" w:hAnsi="Arial" w:cs="Arial"/>
        </w:rPr>
        <w:t>s</w:t>
      </w:r>
      <w:r w:rsidR="002A11D0">
        <w:rPr>
          <w:rFonts w:ascii="Arial" w:hAnsi="Arial" w:cs="Arial"/>
        </w:rPr>
        <w:t xml:space="preserve"> attached)</w:t>
      </w:r>
      <w:r w:rsidR="008A7ED9">
        <w:rPr>
          <w:rFonts w:ascii="Arial" w:hAnsi="Arial" w:cs="Arial"/>
        </w:rPr>
        <w:t xml:space="preserve">. </w:t>
      </w:r>
    </w:p>
    <w:p w:rsidR="00F97F60" w:rsidRDefault="00F97F60" w:rsidP="000575C2">
      <w:pPr>
        <w:ind w:left="1701"/>
        <w:jc w:val="both"/>
        <w:rPr>
          <w:rFonts w:ascii="Arial" w:hAnsi="Arial" w:cs="Arial"/>
        </w:rPr>
      </w:pPr>
    </w:p>
    <w:p w:rsidR="00111C9D" w:rsidRDefault="009547F0" w:rsidP="007D3DC0">
      <w:pPr>
        <w:pStyle w:val="NoSpacing"/>
        <w:ind w:left="1418" w:hanging="1418"/>
        <w:jc w:val="both"/>
        <w:rPr>
          <w:rFonts w:ascii="Arial" w:hAnsi="Arial" w:cs="Arial"/>
          <w:bCs/>
          <w:sz w:val="24"/>
          <w:szCs w:val="24"/>
          <w:u w:val="single"/>
        </w:rPr>
      </w:pPr>
      <w:r>
        <w:rPr>
          <w:rFonts w:ascii="Arial" w:hAnsi="Arial" w:cs="Arial"/>
          <w:b/>
          <w:bCs/>
          <w:sz w:val="24"/>
          <w:szCs w:val="24"/>
        </w:rPr>
        <w:t>19/20</w:t>
      </w:r>
      <w:r w:rsidR="00D03A6C" w:rsidRPr="00D03A6C">
        <w:rPr>
          <w:rFonts w:ascii="Arial" w:hAnsi="Arial" w:cs="Arial"/>
          <w:b/>
          <w:bCs/>
          <w:sz w:val="24"/>
          <w:szCs w:val="24"/>
        </w:rPr>
        <w:t>/</w:t>
      </w:r>
      <w:r w:rsidR="00E13666">
        <w:rPr>
          <w:rFonts w:ascii="Arial" w:hAnsi="Arial" w:cs="Arial"/>
          <w:b/>
          <w:bCs/>
          <w:sz w:val="24"/>
          <w:szCs w:val="24"/>
        </w:rPr>
        <w:t>01</w:t>
      </w:r>
      <w:r w:rsidR="00CA55D2">
        <w:rPr>
          <w:rFonts w:ascii="Arial" w:hAnsi="Arial" w:cs="Arial"/>
          <w:b/>
          <w:bCs/>
          <w:sz w:val="24"/>
          <w:szCs w:val="24"/>
        </w:rPr>
        <w:t>3</w:t>
      </w:r>
      <w:r w:rsidR="00D03A6C" w:rsidRPr="00D03A6C">
        <w:rPr>
          <w:rFonts w:ascii="Arial" w:hAnsi="Arial" w:cs="Arial"/>
          <w:b/>
          <w:bCs/>
          <w:sz w:val="24"/>
          <w:szCs w:val="24"/>
        </w:rPr>
        <w:tab/>
      </w:r>
      <w:r w:rsidR="00111C9D" w:rsidRPr="00EC60E6">
        <w:rPr>
          <w:rFonts w:ascii="Arial" w:hAnsi="Arial" w:cs="Arial"/>
          <w:bCs/>
          <w:sz w:val="24"/>
          <w:szCs w:val="24"/>
          <w:u w:val="single"/>
        </w:rPr>
        <w:t xml:space="preserve">Budget Monitoring </w:t>
      </w:r>
      <w:r w:rsidR="00111C9D">
        <w:rPr>
          <w:rFonts w:ascii="Arial" w:hAnsi="Arial" w:cs="Arial"/>
          <w:bCs/>
          <w:sz w:val="24"/>
          <w:szCs w:val="24"/>
          <w:u w:val="single"/>
        </w:rPr>
        <w:t>–</w:t>
      </w:r>
      <w:r w:rsidR="00E13666">
        <w:rPr>
          <w:rFonts w:ascii="Arial" w:hAnsi="Arial" w:cs="Arial"/>
          <w:bCs/>
          <w:sz w:val="24"/>
          <w:szCs w:val="24"/>
          <w:u w:val="single"/>
        </w:rPr>
        <w:t xml:space="preserve"> March </w:t>
      </w:r>
      <w:r w:rsidR="00111C9D">
        <w:rPr>
          <w:rFonts w:ascii="Arial" w:hAnsi="Arial" w:cs="Arial"/>
          <w:bCs/>
          <w:sz w:val="24"/>
          <w:szCs w:val="24"/>
          <w:u w:val="single"/>
        </w:rPr>
        <w:t xml:space="preserve"> </w:t>
      </w:r>
    </w:p>
    <w:p w:rsidR="00111C9D" w:rsidRDefault="000B19AC" w:rsidP="007D3DC0">
      <w:pPr>
        <w:pStyle w:val="NoSpacing"/>
        <w:ind w:left="1418" w:hanging="1418"/>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r>
      <w:r w:rsidR="00111C9D" w:rsidRPr="00EC60E6">
        <w:rPr>
          <w:rFonts w:ascii="Arial" w:hAnsi="Arial" w:cs="Arial"/>
          <w:b/>
          <w:bCs/>
          <w:sz w:val="24"/>
          <w:szCs w:val="24"/>
        </w:rPr>
        <w:t>Resolved:</w:t>
      </w:r>
      <w:r w:rsidR="00111C9D" w:rsidRPr="00EC60E6">
        <w:rPr>
          <w:rFonts w:ascii="Arial" w:hAnsi="Arial" w:cs="Arial"/>
          <w:bCs/>
          <w:sz w:val="24"/>
          <w:szCs w:val="24"/>
        </w:rPr>
        <w:t xml:space="preserve"> That the budget monitoring </w:t>
      </w:r>
      <w:r w:rsidR="00111C9D">
        <w:rPr>
          <w:rFonts w:ascii="Arial" w:hAnsi="Arial" w:cs="Arial"/>
          <w:bCs/>
          <w:sz w:val="24"/>
          <w:szCs w:val="24"/>
        </w:rPr>
        <w:t>be received</w:t>
      </w:r>
      <w:r w:rsidR="00111C9D" w:rsidRPr="00EC60E6">
        <w:rPr>
          <w:rFonts w:ascii="Arial" w:hAnsi="Arial" w:cs="Arial"/>
          <w:bCs/>
          <w:sz w:val="24"/>
          <w:szCs w:val="24"/>
        </w:rPr>
        <w:t>.</w:t>
      </w:r>
    </w:p>
    <w:p w:rsidR="00E13666" w:rsidRDefault="00E13666" w:rsidP="007D3DC0">
      <w:pPr>
        <w:pStyle w:val="NoSpacing"/>
        <w:ind w:left="1418" w:hanging="1418"/>
        <w:jc w:val="both"/>
        <w:rPr>
          <w:rFonts w:ascii="Arial" w:hAnsi="Arial" w:cs="Arial"/>
          <w:bCs/>
          <w:sz w:val="24"/>
          <w:szCs w:val="24"/>
        </w:rPr>
      </w:pPr>
    </w:p>
    <w:p w:rsidR="00E13666" w:rsidRDefault="00E13666" w:rsidP="00E13666">
      <w:pPr>
        <w:pStyle w:val="NoSpacing"/>
        <w:ind w:left="1418" w:hanging="1418"/>
        <w:jc w:val="both"/>
        <w:rPr>
          <w:rFonts w:ascii="Arial" w:hAnsi="Arial" w:cs="Arial"/>
          <w:sz w:val="24"/>
          <w:szCs w:val="24"/>
          <w:u w:val="single"/>
        </w:rPr>
      </w:pPr>
      <w:r>
        <w:rPr>
          <w:rFonts w:ascii="Arial" w:hAnsi="Arial" w:cs="Arial"/>
          <w:b/>
          <w:sz w:val="24"/>
          <w:szCs w:val="24"/>
        </w:rPr>
        <w:t>19/20</w:t>
      </w:r>
      <w:r w:rsidRPr="007D267E">
        <w:rPr>
          <w:rFonts w:ascii="Arial" w:hAnsi="Arial" w:cs="Arial"/>
          <w:b/>
          <w:sz w:val="24"/>
          <w:szCs w:val="24"/>
        </w:rPr>
        <w:t>/</w:t>
      </w:r>
      <w:r>
        <w:rPr>
          <w:rFonts w:ascii="Arial" w:hAnsi="Arial" w:cs="Arial"/>
          <w:b/>
          <w:sz w:val="24"/>
          <w:szCs w:val="24"/>
        </w:rPr>
        <w:t>01</w:t>
      </w:r>
      <w:r w:rsidR="00CA55D2">
        <w:rPr>
          <w:rFonts w:ascii="Arial" w:hAnsi="Arial" w:cs="Arial"/>
          <w:b/>
          <w:sz w:val="24"/>
          <w:szCs w:val="24"/>
        </w:rPr>
        <w:t>4</w:t>
      </w:r>
      <w:r>
        <w:rPr>
          <w:rFonts w:ascii="Arial" w:hAnsi="Arial" w:cs="Arial"/>
          <w:b/>
          <w:sz w:val="24"/>
          <w:szCs w:val="24"/>
        </w:rPr>
        <w:tab/>
      </w:r>
      <w:r w:rsidRPr="00E13666">
        <w:rPr>
          <w:rFonts w:ascii="Arial" w:hAnsi="Arial" w:cs="Arial"/>
          <w:sz w:val="24"/>
          <w:szCs w:val="24"/>
          <w:u w:val="single"/>
        </w:rPr>
        <w:t>Appro</w:t>
      </w:r>
      <w:r w:rsidRPr="00C43C71">
        <w:rPr>
          <w:rFonts w:ascii="Arial" w:hAnsi="Arial" w:cs="Arial"/>
          <w:sz w:val="24"/>
          <w:szCs w:val="24"/>
          <w:u w:val="single"/>
        </w:rPr>
        <w:t>ve Annual Accounts to 31</w:t>
      </w:r>
      <w:r w:rsidRPr="00C43C71">
        <w:rPr>
          <w:rFonts w:ascii="Arial" w:hAnsi="Arial" w:cs="Arial"/>
          <w:sz w:val="24"/>
          <w:szCs w:val="24"/>
          <w:u w:val="single"/>
          <w:vertAlign w:val="superscript"/>
        </w:rPr>
        <w:t>st</w:t>
      </w:r>
      <w:r w:rsidRPr="00C43C71">
        <w:rPr>
          <w:rFonts w:ascii="Arial" w:hAnsi="Arial" w:cs="Arial"/>
          <w:sz w:val="24"/>
          <w:szCs w:val="24"/>
          <w:u w:val="single"/>
        </w:rPr>
        <w:t xml:space="preserve"> March 201</w:t>
      </w:r>
      <w:r>
        <w:rPr>
          <w:rFonts w:ascii="Arial" w:hAnsi="Arial" w:cs="Arial"/>
          <w:sz w:val="24"/>
          <w:szCs w:val="24"/>
          <w:u w:val="single"/>
        </w:rPr>
        <w:t>9 &amp; note Internal Auditor Report</w:t>
      </w:r>
    </w:p>
    <w:p w:rsidR="00E13666" w:rsidRDefault="00E13666" w:rsidP="00E13666">
      <w:pPr>
        <w:pStyle w:val="NoSpacing"/>
        <w:ind w:left="1418" w:firstLine="22"/>
        <w:jc w:val="both"/>
        <w:rPr>
          <w:rFonts w:ascii="Arial" w:hAnsi="Arial" w:cs="Arial"/>
          <w:sz w:val="24"/>
          <w:szCs w:val="24"/>
        </w:rPr>
      </w:pPr>
      <w:r>
        <w:rPr>
          <w:rFonts w:ascii="Arial" w:hAnsi="Arial" w:cs="Arial"/>
          <w:b/>
          <w:sz w:val="24"/>
          <w:szCs w:val="24"/>
        </w:rPr>
        <w:t xml:space="preserve">Resolved </w:t>
      </w:r>
      <w:r w:rsidRPr="00653300">
        <w:rPr>
          <w:rFonts w:ascii="Arial" w:hAnsi="Arial" w:cs="Arial"/>
          <w:sz w:val="24"/>
          <w:szCs w:val="24"/>
        </w:rPr>
        <w:t xml:space="preserve">That the </w:t>
      </w:r>
      <w:r>
        <w:rPr>
          <w:rFonts w:ascii="Arial" w:hAnsi="Arial" w:cs="Arial"/>
          <w:sz w:val="24"/>
          <w:szCs w:val="24"/>
        </w:rPr>
        <w:t>2018-19 A</w:t>
      </w:r>
      <w:r w:rsidRPr="00653300">
        <w:rPr>
          <w:rFonts w:ascii="Arial" w:hAnsi="Arial" w:cs="Arial"/>
          <w:sz w:val="24"/>
          <w:szCs w:val="24"/>
        </w:rPr>
        <w:t xml:space="preserve">ccounts be approved and the internal auditor report </w:t>
      </w:r>
      <w:r>
        <w:rPr>
          <w:rFonts w:ascii="Arial" w:hAnsi="Arial" w:cs="Arial"/>
          <w:sz w:val="24"/>
          <w:szCs w:val="24"/>
        </w:rPr>
        <w:t xml:space="preserve">noted. </w:t>
      </w:r>
      <w:r w:rsidRPr="00653300">
        <w:rPr>
          <w:rFonts w:ascii="Arial" w:hAnsi="Arial" w:cs="Arial"/>
          <w:sz w:val="24"/>
          <w:szCs w:val="24"/>
        </w:rPr>
        <w:t>(</w:t>
      </w:r>
      <w:r>
        <w:rPr>
          <w:rFonts w:ascii="Arial" w:hAnsi="Arial" w:cs="Arial"/>
          <w:sz w:val="24"/>
          <w:szCs w:val="24"/>
        </w:rPr>
        <w:t>N</w:t>
      </w:r>
      <w:r w:rsidRPr="00653300">
        <w:rPr>
          <w:rFonts w:ascii="Arial" w:hAnsi="Arial" w:cs="Arial"/>
          <w:sz w:val="24"/>
          <w:szCs w:val="24"/>
        </w:rPr>
        <w:t xml:space="preserve">o matters of concern to bring to the attention of the </w:t>
      </w:r>
      <w:r>
        <w:rPr>
          <w:rFonts w:ascii="Arial" w:hAnsi="Arial" w:cs="Arial"/>
          <w:sz w:val="24"/>
          <w:szCs w:val="24"/>
        </w:rPr>
        <w:t>C</w:t>
      </w:r>
      <w:r w:rsidRPr="00653300">
        <w:rPr>
          <w:rFonts w:ascii="Arial" w:hAnsi="Arial" w:cs="Arial"/>
          <w:sz w:val="24"/>
          <w:szCs w:val="24"/>
        </w:rPr>
        <w:t>ouncil)</w:t>
      </w:r>
      <w:r>
        <w:rPr>
          <w:rFonts w:ascii="Arial" w:hAnsi="Arial" w:cs="Arial"/>
          <w:sz w:val="24"/>
          <w:szCs w:val="24"/>
        </w:rPr>
        <w:t>.</w:t>
      </w:r>
    </w:p>
    <w:p w:rsidR="00523DB4" w:rsidRPr="00523DB4" w:rsidRDefault="00523DB4" w:rsidP="00E13666">
      <w:pPr>
        <w:pStyle w:val="NoSpacing"/>
        <w:ind w:left="1418" w:firstLine="22"/>
        <w:jc w:val="both"/>
        <w:rPr>
          <w:rFonts w:ascii="Arial" w:hAnsi="Arial" w:cs="Arial"/>
          <w:sz w:val="24"/>
          <w:szCs w:val="24"/>
        </w:rPr>
      </w:pPr>
      <w:r w:rsidRPr="00523DB4">
        <w:rPr>
          <w:rFonts w:ascii="Arial" w:hAnsi="Arial" w:cs="Arial"/>
          <w:sz w:val="24"/>
          <w:szCs w:val="24"/>
        </w:rPr>
        <w:t xml:space="preserve">Thanks was provided to the </w:t>
      </w:r>
      <w:r w:rsidR="00BD0708">
        <w:rPr>
          <w:rFonts w:ascii="Arial" w:hAnsi="Arial" w:cs="Arial"/>
          <w:sz w:val="24"/>
          <w:szCs w:val="24"/>
        </w:rPr>
        <w:t>C</w:t>
      </w:r>
      <w:r w:rsidRPr="00523DB4">
        <w:rPr>
          <w:rFonts w:ascii="Arial" w:hAnsi="Arial" w:cs="Arial"/>
          <w:sz w:val="24"/>
          <w:szCs w:val="24"/>
        </w:rPr>
        <w:t>lerk for her efforts</w:t>
      </w:r>
      <w:r w:rsidR="00BD0708">
        <w:rPr>
          <w:rFonts w:ascii="Arial" w:hAnsi="Arial" w:cs="Arial"/>
          <w:sz w:val="24"/>
          <w:szCs w:val="24"/>
        </w:rPr>
        <w:t xml:space="preserve"> </w:t>
      </w:r>
      <w:r w:rsidRPr="00523DB4">
        <w:rPr>
          <w:rFonts w:ascii="Arial" w:hAnsi="Arial" w:cs="Arial"/>
          <w:sz w:val="24"/>
          <w:szCs w:val="24"/>
        </w:rPr>
        <w:t>in ensuring the financial records were kept to a high standard</w:t>
      </w:r>
    </w:p>
    <w:p w:rsidR="00E13666" w:rsidRPr="00653300" w:rsidRDefault="00E13666" w:rsidP="00E13666">
      <w:pPr>
        <w:pStyle w:val="NoSpacing"/>
        <w:ind w:left="284" w:hanging="1701"/>
        <w:jc w:val="both"/>
        <w:rPr>
          <w:rFonts w:ascii="Arial" w:hAnsi="Arial" w:cs="Arial"/>
          <w:sz w:val="24"/>
          <w:szCs w:val="24"/>
        </w:rPr>
      </w:pPr>
    </w:p>
    <w:p w:rsidR="00E13666" w:rsidRDefault="00E13666" w:rsidP="00E13666">
      <w:pPr>
        <w:pStyle w:val="NoSpacing"/>
        <w:ind w:left="1418" w:hanging="1418"/>
        <w:jc w:val="both"/>
        <w:rPr>
          <w:rFonts w:ascii="Arial" w:hAnsi="Arial" w:cs="Arial"/>
          <w:bCs/>
          <w:sz w:val="24"/>
          <w:szCs w:val="24"/>
        </w:rPr>
      </w:pPr>
      <w:r w:rsidRPr="00C43C71">
        <w:rPr>
          <w:rFonts w:ascii="Arial" w:hAnsi="Arial" w:cs="Arial"/>
          <w:b/>
          <w:bCs/>
          <w:sz w:val="24"/>
          <w:szCs w:val="24"/>
        </w:rPr>
        <w:t>1</w:t>
      </w:r>
      <w:r>
        <w:rPr>
          <w:rFonts w:ascii="Arial" w:hAnsi="Arial" w:cs="Arial"/>
          <w:b/>
          <w:bCs/>
          <w:sz w:val="24"/>
          <w:szCs w:val="24"/>
        </w:rPr>
        <w:t>9</w:t>
      </w:r>
      <w:r w:rsidRPr="00C43C71">
        <w:rPr>
          <w:rFonts w:ascii="Arial" w:hAnsi="Arial" w:cs="Arial"/>
          <w:b/>
          <w:bCs/>
          <w:sz w:val="24"/>
          <w:szCs w:val="24"/>
        </w:rPr>
        <w:t>/</w:t>
      </w:r>
      <w:r>
        <w:rPr>
          <w:rFonts w:ascii="Arial" w:hAnsi="Arial" w:cs="Arial"/>
          <w:b/>
          <w:bCs/>
          <w:sz w:val="24"/>
          <w:szCs w:val="24"/>
        </w:rPr>
        <w:t>20</w:t>
      </w:r>
      <w:r w:rsidRPr="00C43C71">
        <w:rPr>
          <w:rFonts w:ascii="Arial" w:hAnsi="Arial" w:cs="Arial"/>
          <w:b/>
          <w:bCs/>
          <w:sz w:val="24"/>
          <w:szCs w:val="24"/>
        </w:rPr>
        <w:t>/01</w:t>
      </w:r>
      <w:r w:rsidR="00CA55D2">
        <w:rPr>
          <w:rFonts w:ascii="Arial" w:hAnsi="Arial" w:cs="Arial"/>
          <w:b/>
          <w:bCs/>
          <w:sz w:val="24"/>
          <w:szCs w:val="24"/>
        </w:rPr>
        <w:t>5</w:t>
      </w:r>
      <w:r>
        <w:rPr>
          <w:rFonts w:ascii="Arial" w:hAnsi="Arial" w:cs="Arial"/>
          <w:bCs/>
          <w:sz w:val="24"/>
          <w:szCs w:val="24"/>
        </w:rPr>
        <w:tab/>
      </w:r>
      <w:r w:rsidRPr="00C43C71">
        <w:rPr>
          <w:rFonts w:ascii="Arial" w:hAnsi="Arial" w:cs="Arial"/>
          <w:bCs/>
          <w:sz w:val="24"/>
          <w:szCs w:val="24"/>
          <w:u w:val="single"/>
        </w:rPr>
        <w:t>Annual Return</w:t>
      </w:r>
      <w:r>
        <w:rPr>
          <w:rFonts w:ascii="Arial" w:hAnsi="Arial" w:cs="Arial"/>
          <w:bCs/>
          <w:sz w:val="24"/>
          <w:szCs w:val="24"/>
          <w:u w:val="single"/>
        </w:rPr>
        <w:t xml:space="preserve"> (AGAR) </w:t>
      </w:r>
      <w:r w:rsidRPr="00C43C71">
        <w:rPr>
          <w:rFonts w:ascii="Arial" w:hAnsi="Arial" w:cs="Arial"/>
          <w:bCs/>
          <w:sz w:val="24"/>
          <w:szCs w:val="24"/>
          <w:u w:val="single"/>
        </w:rPr>
        <w:t xml:space="preserve">- Approve S1 </w:t>
      </w:r>
      <w:r w:rsidR="00E5070B">
        <w:rPr>
          <w:rFonts w:ascii="Arial" w:hAnsi="Arial" w:cs="Arial"/>
          <w:bCs/>
          <w:sz w:val="24"/>
          <w:szCs w:val="24"/>
          <w:u w:val="single"/>
        </w:rPr>
        <w:t xml:space="preserve">Annual </w:t>
      </w:r>
      <w:r w:rsidRPr="00C43C71">
        <w:rPr>
          <w:rFonts w:ascii="Arial" w:hAnsi="Arial" w:cs="Arial"/>
          <w:bCs/>
          <w:sz w:val="24"/>
          <w:szCs w:val="24"/>
          <w:u w:val="single"/>
        </w:rPr>
        <w:t>Governance Statement</w:t>
      </w:r>
      <w:r w:rsidR="00E5070B">
        <w:rPr>
          <w:rFonts w:ascii="Arial" w:hAnsi="Arial" w:cs="Arial"/>
          <w:bCs/>
          <w:sz w:val="24"/>
          <w:szCs w:val="24"/>
          <w:u w:val="single"/>
        </w:rPr>
        <w:t xml:space="preserve"> for the Year ended 31</w:t>
      </w:r>
      <w:r w:rsidR="00E5070B" w:rsidRPr="00E5070B">
        <w:rPr>
          <w:rFonts w:ascii="Arial" w:hAnsi="Arial" w:cs="Arial"/>
          <w:bCs/>
          <w:sz w:val="24"/>
          <w:szCs w:val="24"/>
          <w:u w:val="single"/>
          <w:vertAlign w:val="superscript"/>
        </w:rPr>
        <w:t>st</w:t>
      </w:r>
      <w:r w:rsidR="00E5070B">
        <w:rPr>
          <w:rFonts w:ascii="Arial" w:hAnsi="Arial" w:cs="Arial"/>
          <w:bCs/>
          <w:sz w:val="24"/>
          <w:szCs w:val="24"/>
          <w:u w:val="single"/>
        </w:rPr>
        <w:t xml:space="preserve"> March 2019</w:t>
      </w:r>
    </w:p>
    <w:p w:rsidR="00E13666" w:rsidRDefault="00E13666" w:rsidP="00E13666">
      <w:pPr>
        <w:pStyle w:val="NoSpacing"/>
        <w:ind w:left="284" w:hanging="1701"/>
        <w:jc w:val="both"/>
        <w:rPr>
          <w:rFonts w:ascii="Arial" w:hAnsi="Arial" w:cs="Arial"/>
          <w:bCs/>
          <w:sz w:val="24"/>
          <w:szCs w:val="24"/>
        </w:rPr>
      </w:pPr>
      <w:r>
        <w:rPr>
          <w:rFonts w:ascii="Arial" w:hAnsi="Arial" w:cs="Arial"/>
          <w:bCs/>
          <w:sz w:val="24"/>
          <w:szCs w:val="24"/>
        </w:rPr>
        <w:tab/>
      </w:r>
      <w:r>
        <w:rPr>
          <w:rFonts w:ascii="Arial" w:hAnsi="Arial" w:cs="Arial"/>
          <w:bCs/>
          <w:sz w:val="24"/>
          <w:szCs w:val="24"/>
        </w:rPr>
        <w:tab/>
        <w:t xml:space="preserve">    </w:t>
      </w:r>
      <w:r>
        <w:rPr>
          <w:rFonts w:ascii="Arial" w:hAnsi="Arial" w:cs="Arial"/>
          <w:bCs/>
          <w:sz w:val="24"/>
          <w:szCs w:val="24"/>
        </w:rPr>
        <w:tab/>
      </w:r>
      <w:r w:rsidRPr="00380CA0">
        <w:rPr>
          <w:rFonts w:ascii="Arial" w:hAnsi="Arial" w:cs="Arial"/>
          <w:b/>
          <w:bCs/>
          <w:sz w:val="24"/>
          <w:szCs w:val="24"/>
        </w:rPr>
        <w:t>Resolved</w:t>
      </w:r>
      <w:r>
        <w:rPr>
          <w:rFonts w:ascii="Arial" w:hAnsi="Arial" w:cs="Arial"/>
          <w:bCs/>
          <w:sz w:val="24"/>
          <w:szCs w:val="24"/>
        </w:rPr>
        <w:t xml:space="preserve">: That S1 of the Annual Return </w:t>
      </w:r>
      <w:r w:rsidR="00D86480">
        <w:rPr>
          <w:rFonts w:ascii="Arial" w:hAnsi="Arial" w:cs="Arial"/>
          <w:bCs/>
          <w:sz w:val="24"/>
          <w:szCs w:val="24"/>
        </w:rPr>
        <w:t xml:space="preserve">(AGAR) </w:t>
      </w:r>
      <w:r>
        <w:rPr>
          <w:rFonts w:ascii="Arial" w:hAnsi="Arial" w:cs="Arial"/>
          <w:bCs/>
          <w:sz w:val="24"/>
          <w:szCs w:val="24"/>
        </w:rPr>
        <w:t xml:space="preserve">be approved. </w:t>
      </w:r>
    </w:p>
    <w:p w:rsidR="00E13666" w:rsidRDefault="00E13666" w:rsidP="00E13666">
      <w:pPr>
        <w:pStyle w:val="NoSpacing"/>
        <w:ind w:left="284"/>
        <w:jc w:val="both"/>
        <w:rPr>
          <w:rFonts w:ascii="Arial" w:hAnsi="Arial" w:cs="Arial"/>
          <w:bCs/>
          <w:sz w:val="24"/>
          <w:szCs w:val="24"/>
        </w:rPr>
      </w:pPr>
    </w:p>
    <w:p w:rsidR="00E5070B" w:rsidRDefault="00E13666" w:rsidP="00E5070B">
      <w:pPr>
        <w:pStyle w:val="NoSpacing"/>
        <w:ind w:left="1418" w:hanging="1418"/>
        <w:jc w:val="both"/>
        <w:rPr>
          <w:rFonts w:ascii="Arial" w:hAnsi="Arial" w:cs="Arial"/>
          <w:bCs/>
          <w:sz w:val="24"/>
          <w:szCs w:val="24"/>
        </w:rPr>
      </w:pPr>
      <w:r w:rsidRPr="00C43C71">
        <w:rPr>
          <w:rFonts w:ascii="Arial" w:hAnsi="Arial" w:cs="Arial"/>
          <w:b/>
          <w:bCs/>
          <w:sz w:val="24"/>
          <w:szCs w:val="24"/>
        </w:rPr>
        <w:t>1</w:t>
      </w:r>
      <w:r w:rsidR="00E5070B">
        <w:rPr>
          <w:rFonts w:ascii="Arial" w:hAnsi="Arial" w:cs="Arial"/>
          <w:b/>
          <w:bCs/>
          <w:sz w:val="24"/>
          <w:szCs w:val="24"/>
        </w:rPr>
        <w:t>9</w:t>
      </w:r>
      <w:r w:rsidRPr="00C43C71">
        <w:rPr>
          <w:rFonts w:ascii="Arial" w:hAnsi="Arial" w:cs="Arial"/>
          <w:b/>
          <w:bCs/>
          <w:sz w:val="24"/>
          <w:szCs w:val="24"/>
        </w:rPr>
        <w:t>/</w:t>
      </w:r>
      <w:r w:rsidR="00E5070B">
        <w:rPr>
          <w:rFonts w:ascii="Arial" w:hAnsi="Arial" w:cs="Arial"/>
          <w:b/>
          <w:bCs/>
          <w:sz w:val="24"/>
          <w:szCs w:val="24"/>
        </w:rPr>
        <w:t>20</w:t>
      </w:r>
      <w:r w:rsidRPr="00C43C71">
        <w:rPr>
          <w:rFonts w:ascii="Arial" w:hAnsi="Arial" w:cs="Arial"/>
          <w:b/>
          <w:bCs/>
          <w:sz w:val="24"/>
          <w:szCs w:val="24"/>
        </w:rPr>
        <w:t>/01</w:t>
      </w:r>
      <w:r w:rsidR="00CA55D2">
        <w:rPr>
          <w:rFonts w:ascii="Arial" w:hAnsi="Arial" w:cs="Arial"/>
          <w:b/>
          <w:bCs/>
          <w:sz w:val="24"/>
          <w:szCs w:val="24"/>
        </w:rPr>
        <w:t>6</w:t>
      </w:r>
      <w:r>
        <w:rPr>
          <w:rFonts w:ascii="Arial" w:hAnsi="Arial" w:cs="Arial"/>
          <w:bCs/>
          <w:sz w:val="24"/>
          <w:szCs w:val="24"/>
        </w:rPr>
        <w:tab/>
      </w:r>
      <w:r w:rsidRPr="00C43C71">
        <w:rPr>
          <w:rFonts w:ascii="Arial" w:hAnsi="Arial" w:cs="Arial"/>
          <w:bCs/>
          <w:sz w:val="24"/>
          <w:szCs w:val="24"/>
          <w:u w:val="single"/>
        </w:rPr>
        <w:t>Annual Return</w:t>
      </w:r>
      <w:r w:rsidR="00E5070B">
        <w:rPr>
          <w:rFonts w:ascii="Arial" w:hAnsi="Arial" w:cs="Arial"/>
          <w:bCs/>
          <w:sz w:val="24"/>
          <w:szCs w:val="24"/>
          <w:u w:val="single"/>
        </w:rPr>
        <w:t xml:space="preserve"> (AGAR) </w:t>
      </w:r>
      <w:r w:rsidRPr="00C43C71">
        <w:rPr>
          <w:rFonts w:ascii="Arial" w:hAnsi="Arial" w:cs="Arial"/>
          <w:bCs/>
          <w:sz w:val="24"/>
          <w:szCs w:val="24"/>
          <w:u w:val="single"/>
        </w:rPr>
        <w:t>- Approve S2 Accounting Statements</w:t>
      </w:r>
      <w:r w:rsidR="00E5070B" w:rsidRPr="00E5070B">
        <w:rPr>
          <w:rFonts w:ascii="Arial" w:hAnsi="Arial" w:cs="Arial"/>
          <w:bCs/>
          <w:sz w:val="24"/>
          <w:szCs w:val="24"/>
          <w:u w:val="single"/>
        </w:rPr>
        <w:t xml:space="preserve"> </w:t>
      </w:r>
      <w:r w:rsidR="00E5070B">
        <w:rPr>
          <w:rFonts w:ascii="Arial" w:hAnsi="Arial" w:cs="Arial"/>
          <w:bCs/>
          <w:sz w:val="24"/>
          <w:szCs w:val="24"/>
          <w:u w:val="single"/>
        </w:rPr>
        <w:t>for the Year ended 31</w:t>
      </w:r>
      <w:r w:rsidR="00E5070B" w:rsidRPr="00E5070B">
        <w:rPr>
          <w:rFonts w:ascii="Arial" w:hAnsi="Arial" w:cs="Arial"/>
          <w:bCs/>
          <w:sz w:val="24"/>
          <w:szCs w:val="24"/>
          <w:u w:val="single"/>
          <w:vertAlign w:val="superscript"/>
        </w:rPr>
        <w:t>st</w:t>
      </w:r>
      <w:r w:rsidR="00E5070B">
        <w:rPr>
          <w:rFonts w:ascii="Arial" w:hAnsi="Arial" w:cs="Arial"/>
          <w:bCs/>
          <w:sz w:val="24"/>
          <w:szCs w:val="24"/>
          <w:u w:val="single"/>
        </w:rPr>
        <w:t xml:space="preserve"> March 2019</w:t>
      </w:r>
    </w:p>
    <w:p w:rsidR="00E13666" w:rsidRDefault="00E13666" w:rsidP="00E5070B">
      <w:pPr>
        <w:pStyle w:val="NoSpacing"/>
        <w:ind w:left="1418" w:hanging="1134"/>
        <w:jc w:val="both"/>
        <w:rPr>
          <w:rFonts w:ascii="Arial" w:hAnsi="Arial" w:cs="Arial"/>
          <w:bCs/>
          <w:sz w:val="24"/>
          <w:szCs w:val="24"/>
        </w:rPr>
      </w:pPr>
      <w:r>
        <w:rPr>
          <w:rFonts w:ascii="Arial" w:hAnsi="Arial" w:cs="Arial"/>
          <w:bCs/>
          <w:sz w:val="24"/>
          <w:szCs w:val="24"/>
        </w:rPr>
        <w:t xml:space="preserve"> </w:t>
      </w:r>
      <w:r w:rsidR="00E5070B">
        <w:rPr>
          <w:rFonts w:ascii="Arial" w:hAnsi="Arial" w:cs="Arial"/>
          <w:bCs/>
          <w:sz w:val="24"/>
          <w:szCs w:val="24"/>
        </w:rPr>
        <w:tab/>
      </w:r>
      <w:r w:rsidRPr="00380CA0">
        <w:rPr>
          <w:rFonts w:ascii="Arial" w:hAnsi="Arial" w:cs="Arial"/>
          <w:b/>
          <w:bCs/>
          <w:sz w:val="24"/>
          <w:szCs w:val="24"/>
        </w:rPr>
        <w:t>Resolved</w:t>
      </w:r>
      <w:r>
        <w:rPr>
          <w:rFonts w:ascii="Arial" w:hAnsi="Arial" w:cs="Arial"/>
          <w:bCs/>
          <w:sz w:val="24"/>
          <w:szCs w:val="24"/>
        </w:rPr>
        <w:t xml:space="preserve">: That S2 of the Annual Return </w:t>
      </w:r>
      <w:r w:rsidR="00D86480">
        <w:rPr>
          <w:rFonts w:ascii="Arial" w:hAnsi="Arial" w:cs="Arial"/>
          <w:bCs/>
          <w:sz w:val="24"/>
          <w:szCs w:val="24"/>
        </w:rPr>
        <w:t xml:space="preserve">(AGAR) </w:t>
      </w:r>
      <w:r>
        <w:rPr>
          <w:rFonts w:ascii="Arial" w:hAnsi="Arial" w:cs="Arial"/>
          <w:bCs/>
          <w:sz w:val="24"/>
          <w:szCs w:val="24"/>
        </w:rPr>
        <w:t>be approved.</w:t>
      </w:r>
    </w:p>
    <w:p w:rsidR="00E5070B" w:rsidRDefault="00E5070B" w:rsidP="00E5070B">
      <w:pPr>
        <w:pStyle w:val="NoSpacing"/>
        <w:ind w:left="1418" w:hanging="1134"/>
        <w:jc w:val="both"/>
        <w:rPr>
          <w:rFonts w:ascii="Arial" w:hAnsi="Arial" w:cs="Arial"/>
          <w:bCs/>
          <w:sz w:val="24"/>
          <w:szCs w:val="24"/>
        </w:rPr>
      </w:pPr>
    </w:p>
    <w:p w:rsidR="00E5070B" w:rsidRDefault="00E5070B" w:rsidP="00E5070B">
      <w:pPr>
        <w:ind w:left="1418" w:hanging="1418"/>
        <w:jc w:val="both"/>
        <w:rPr>
          <w:rFonts w:ascii="Arial" w:hAnsi="Arial" w:cs="Arial"/>
          <w:b/>
          <w:bCs/>
        </w:rPr>
      </w:pPr>
      <w:r>
        <w:rPr>
          <w:rFonts w:ascii="Arial" w:hAnsi="Arial" w:cs="Arial"/>
          <w:b/>
          <w:bCs/>
        </w:rPr>
        <w:t>19/20/01</w:t>
      </w:r>
      <w:r w:rsidR="00CA55D2">
        <w:rPr>
          <w:rFonts w:ascii="Arial" w:hAnsi="Arial" w:cs="Arial"/>
          <w:b/>
          <w:bCs/>
        </w:rPr>
        <w:t>7</w:t>
      </w:r>
      <w:r>
        <w:rPr>
          <w:rFonts w:ascii="Arial" w:hAnsi="Arial" w:cs="Arial"/>
          <w:b/>
          <w:bCs/>
        </w:rPr>
        <w:tab/>
      </w:r>
      <w:r w:rsidRPr="00DC611C">
        <w:rPr>
          <w:rFonts w:ascii="Arial" w:hAnsi="Arial" w:cs="Arial"/>
          <w:bCs/>
          <w:u w:val="single"/>
        </w:rPr>
        <w:t>Election of Committees</w:t>
      </w:r>
      <w:r>
        <w:rPr>
          <w:rFonts w:ascii="Arial" w:hAnsi="Arial" w:cs="Arial"/>
          <w:bCs/>
          <w:u w:val="single"/>
        </w:rPr>
        <w:t>, Representatives etc</w:t>
      </w:r>
    </w:p>
    <w:p w:rsidR="00E5070B" w:rsidRPr="008A3873" w:rsidRDefault="00E5070B" w:rsidP="00E5070B">
      <w:pPr>
        <w:ind w:left="3141" w:hanging="1701"/>
        <w:jc w:val="both"/>
        <w:rPr>
          <w:rFonts w:ascii="Arial" w:hAnsi="Arial" w:cs="Arial"/>
          <w:bCs/>
          <w:sz w:val="22"/>
          <w:szCs w:val="22"/>
        </w:rPr>
      </w:pPr>
      <w:r w:rsidRPr="000575C2">
        <w:rPr>
          <w:rFonts w:ascii="Arial" w:hAnsi="Arial" w:cs="Arial"/>
          <w:bCs/>
        </w:rPr>
        <w:t>(</w:t>
      </w:r>
      <w:r w:rsidRPr="000575C2">
        <w:rPr>
          <w:rFonts w:ascii="Arial" w:hAnsi="Arial" w:cs="Arial"/>
          <w:bCs/>
          <w:sz w:val="22"/>
          <w:szCs w:val="22"/>
        </w:rPr>
        <w:t>a)</w:t>
      </w:r>
      <w:r w:rsidRPr="008A3873">
        <w:rPr>
          <w:rFonts w:ascii="Arial" w:hAnsi="Arial" w:cs="Arial"/>
          <w:bCs/>
          <w:sz w:val="22"/>
          <w:szCs w:val="22"/>
        </w:rPr>
        <w:t xml:space="preserve"> Finance Committee – </w:t>
      </w:r>
      <w:r>
        <w:rPr>
          <w:rFonts w:ascii="Arial" w:hAnsi="Arial" w:cs="Arial"/>
          <w:bCs/>
          <w:sz w:val="22"/>
          <w:szCs w:val="22"/>
        </w:rPr>
        <w:t>A</w:t>
      </w:r>
      <w:r w:rsidRPr="008A3873">
        <w:rPr>
          <w:rFonts w:ascii="Arial" w:hAnsi="Arial" w:cs="Arial"/>
          <w:bCs/>
          <w:sz w:val="22"/>
          <w:szCs w:val="22"/>
        </w:rPr>
        <w:t>ll members exc</w:t>
      </w:r>
      <w:r>
        <w:rPr>
          <w:rFonts w:ascii="Arial" w:hAnsi="Arial" w:cs="Arial"/>
          <w:bCs/>
          <w:sz w:val="22"/>
          <w:szCs w:val="22"/>
        </w:rPr>
        <w:t>luding</w:t>
      </w:r>
      <w:r w:rsidRPr="008A3873">
        <w:rPr>
          <w:rFonts w:ascii="Arial" w:hAnsi="Arial" w:cs="Arial"/>
          <w:bCs/>
          <w:sz w:val="22"/>
          <w:szCs w:val="22"/>
        </w:rPr>
        <w:t xml:space="preserve"> Cllr</w:t>
      </w:r>
      <w:r>
        <w:rPr>
          <w:rFonts w:ascii="Arial" w:hAnsi="Arial" w:cs="Arial"/>
          <w:bCs/>
          <w:sz w:val="22"/>
          <w:szCs w:val="22"/>
        </w:rPr>
        <w:t xml:space="preserve"> </w:t>
      </w:r>
      <w:r w:rsidR="00523DB4">
        <w:rPr>
          <w:rFonts w:ascii="Arial" w:hAnsi="Arial" w:cs="Arial"/>
          <w:bCs/>
          <w:sz w:val="22"/>
          <w:szCs w:val="22"/>
        </w:rPr>
        <w:t>Alex Myers</w:t>
      </w:r>
    </w:p>
    <w:p w:rsidR="00E5070B" w:rsidRDefault="003B379B" w:rsidP="00D16340">
      <w:pPr>
        <w:ind w:left="1418" w:firstLine="22"/>
        <w:jc w:val="both"/>
        <w:rPr>
          <w:rFonts w:ascii="Arial" w:hAnsi="Arial" w:cs="Arial"/>
          <w:bCs/>
          <w:sz w:val="22"/>
          <w:szCs w:val="22"/>
        </w:rPr>
      </w:pPr>
      <w:r w:rsidRPr="008A3873">
        <w:rPr>
          <w:rFonts w:ascii="Arial" w:hAnsi="Arial" w:cs="Arial"/>
          <w:bCs/>
          <w:sz w:val="22"/>
          <w:szCs w:val="22"/>
        </w:rPr>
        <w:t>(b) Strategic Review</w:t>
      </w:r>
      <w:r>
        <w:rPr>
          <w:rFonts w:ascii="Arial" w:hAnsi="Arial" w:cs="Arial"/>
          <w:bCs/>
          <w:sz w:val="22"/>
          <w:szCs w:val="22"/>
        </w:rPr>
        <w:t xml:space="preserve"> </w:t>
      </w:r>
      <w:r w:rsidRPr="008A3873">
        <w:rPr>
          <w:rFonts w:ascii="Arial" w:hAnsi="Arial" w:cs="Arial"/>
          <w:bCs/>
          <w:sz w:val="22"/>
          <w:szCs w:val="22"/>
        </w:rPr>
        <w:t xml:space="preserve">- </w:t>
      </w:r>
      <w:r w:rsidRPr="00D16340">
        <w:rPr>
          <w:rFonts w:ascii="Arial" w:hAnsi="Arial" w:cs="Arial"/>
          <w:bCs/>
          <w:sz w:val="22"/>
          <w:szCs w:val="22"/>
        </w:rPr>
        <w:t xml:space="preserve">Cllrs A. Stead, </w:t>
      </w:r>
      <w:r>
        <w:rPr>
          <w:rFonts w:ascii="Arial" w:hAnsi="Arial" w:cs="Arial"/>
          <w:bCs/>
          <w:sz w:val="22"/>
          <w:szCs w:val="22"/>
        </w:rPr>
        <w:t xml:space="preserve">B. </w:t>
      </w:r>
      <w:r w:rsidRPr="00D16340">
        <w:rPr>
          <w:rFonts w:ascii="Arial" w:hAnsi="Arial" w:cs="Arial"/>
          <w:bCs/>
          <w:sz w:val="22"/>
          <w:szCs w:val="22"/>
        </w:rPr>
        <w:t xml:space="preserve">Cooper, </w:t>
      </w:r>
      <w:r>
        <w:rPr>
          <w:rFonts w:ascii="Arial" w:hAnsi="Arial" w:cs="Arial"/>
          <w:bCs/>
          <w:sz w:val="22"/>
          <w:szCs w:val="22"/>
        </w:rPr>
        <w:t xml:space="preserve">I. Keat, S. Taylor, </w:t>
      </w:r>
      <w:r w:rsidRPr="00D16340">
        <w:rPr>
          <w:rFonts w:ascii="Arial" w:hAnsi="Arial" w:cs="Arial"/>
          <w:bCs/>
          <w:sz w:val="22"/>
          <w:szCs w:val="22"/>
        </w:rPr>
        <w:t xml:space="preserve">Marsden, Pearce </w:t>
      </w:r>
      <w:r w:rsidRPr="008A3873">
        <w:rPr>
          <w:rFonts w:ascii="Arial" w:hAnsi="Arial" w:cs="Arial"/>
          <w:bCs/>
          <w:sz w:val="22"/>
          <w:szCs w:val="22"/>
        </w:rPr>
        <w:t>(Chair/Vice ex officio</w:t>
      </w:r>
      <w:r>
        <w:rPr>
          <w:rFonts w:ascii="Arial" w:hAnsi="Arial" w:cs="Arial"/>
          <w:bCs/>
          <w:sz w:val="22"/>
          <w:szCs w:val="22"/>
        </w:rPr>
        <w:t>)</w:t>
      </w:r>
    </w:p>
    <w:p w:rsidR="00E5070B" w:rsidRDefault="00E5070B" w:rsidP="00E5070B">
      <w:pPr>
        <w:ind w:left="3141" w:hanging="1701"/>
        <w:jc w:val="both"/>
        <w:rPr>
          <w:rFonts w:ascii="Arial" w:hAnsi="Arial" w:cs="Arial"/>
          <w:bCs/>
          <w:sz w:val="22"/>
          <w:szCs w:val="22"/>
        </w:rPr>
      </w:pPr>
      <w:r>
        <w:rPr>
          <w:rFonts w:ascii="Arial" w:hAnsi="Arial" w:cs="Arial"/>
          <w:bCs/>
          <w:sz w:val="22"/>
          <w:szCs w:val="22"/>
        </w:rPr>
        <w:t>(c) Urgent Business Powers - PC Chairman, Vice Chairman and Clerk.</w:t>
      </w:r>
    </w:p>
    <w:p w:rsidR="00E5070B" w:rsidRPr="00E5070B" w:rsidRDefault="00E5070B" w:rsidP="00E5070B">
      <w:pPr>
        <w:ind w:left="3141" w:hanging="1701"/>
        <w:jc w:val="both"/>
        <w:rPr>
          <w:rFonts w:ascii="Arial" w:hAnsi="Arial" w:cs="Arial"/>
          <w:bCs/>
          <w:strike/>
          <w:color w:val="FF0000"/>
          <w:sz w:val="22"/>
          <w:szCs w:val="22"/>
        </w:rPr>
      </w:pPr>
      <w:r>
        <w:rPr>
          <w:rFonts w:ascii="Arial" w:hAnsi="Arial" w:cs="Arial"/>
          <w:bCs/>
          <w:sz w:val="22"/>
          <w:szCs w:val="22"/>
        </w:rPr>
        <w:t xml:space="preserve">(d) Burial Committee - </w:t>
      </w:r>
      <w:r w:rsidRPr="00D16340">
        <w:rPr>
          <w:rFonts w:ascii="Arial" w:hAnsi="Arial" w:cs="Arial"/>
          <w:bCs/>
          <w:sz w:val="22"/>
          <w:szCs w:val="22"/>
        </w:rPr>
        <w:t>Cllr A. Stead, S. Taylor</w:t>
      </w:r>
      <w:r w:rsidR="00D16340">
        <w:rPr>
          <w:rFonts w:ascii="Arial" w:hAnsi="Arial" w:cs="Arial"/>
          <w:bCs/>
          <w:color w:val="FF0000"/>
          <w:sz w:val="22"/>
          <w:szCs w:val="22"/>
        </w:rPr>
        <w:t xml:space="preserve">, </w:t>
      </w:r>
      <w:r w:rsidR="00D16340" w:rsidRPr="00D16340">
        <w:rPr>
          <w:rFonts w:ascii="Arial" w:hAnsi="Arial" w:cs="Arial"/>
          <w:bCs/>
          <w:sz w:val="22"/>
          <w:szCs w:val="22"/>
        </w:rPr>
        <w:t xml:space="preserve">P. Marsden </w:t>
      </w:r>
    </w:p>
    <w:p w:rsidR="00E5070B" w:rsidRPr="00E5070B" w:rsidRDefault="00E5070B" w:rsidP="00E5070B">
      <w:pPr>
        <w:ind w:left="284" w:hanging="1701"/>
        <w:jc w:val="both"/>
        <w:rPr>
          <w:rFonts w:ascii="Arial" w:hAnsi="Arial" w:cs="Arial"/>
          <w:bCs/>
          <w:color w:val="FF0000"/>
          <w:sz w:val="22"/>
          <w:szCs w:val="22"/>
        </w:rPr>
      </w:pPr>
    </w:p>
    <w:p w:rsidR="00E5070B" w:rsidRPr="008A3873" w:rsidRDefault="00E5070B" w:rsidP="00E5070B">
      <w:pPr>
        <w:ind w:left="3141" w:hanging="1701"/>
        <w:jc w:val="both"/>
        <w:rPr>
          <w:rFonts w:ascii="Arial" w:hAnsi="Arial" w:cs="Arial"/>
          <w:bCs/>
          <w:sz w:val="22"/>
          <w:szCs w:val="22"/>
          <w:u w:val="single"/>
        </w:rPr>
      </w:pPr>
      <w:r w:rsidRPr="008A3873">
        <w:rPr>
          <w:rFonts w:ascii="Arial" w:hAnsi="Arial" w:cs="Arial"/>
          <w:bCs/>
          <w:sz w:val="22"/>
          <w:szCs w:val="22"/>
          <w:u w:val="single"/>
        </w:rPr>
        <w:t>(b) Working Groups</w:t>
      </w:r>
    </w:p>
    <w:p w:rsidR="00E5070B" w:rsidRDefault="00E5070B" w:rsidP="00E5070B">
      <w:pPr>
        <w:ind w:left="3141" w:hanging="1701"/>
        <w:jc w:val="both"/>
        <w:rPr>
          <w:rFonts w:ascii="Arial" w:hAnsi="Arial" w:cs="Arial"/>
          <w:bCs/>
          <w:sz w:val="22"/>
          <w:szCs w:val="22"/>
        </w:rPr>
      </w:pPr>
      <w:r>
        <w:rPr>
          <w:rFonts w:ascii="Arial" w:hAnsi="Arial" w:cs="Arial"/>
          <w:bCs/>
          <w:sz w:val="22"/>
          <w:szCs w:val="22"/>
        </w:rPr>
        <w:t>Newsletter working group - Cllr A. Stead, H. Brand</w:t>
      </w:r>
      <w:r w:rsidR="00D16340">
        <w:rPr>
          <w:rFonts w:ascii="Arial" w:hAnsi="Arial" w:cs="Arial"/>
          <w:bCs/>
          <w:sz w:val="22"/>
          <w:szCs w:val="22"/>
        </w:rPr>
        <w:t>, N Jaggard-Smith</w:t>
      </w:r>
    </w:p>
    <w:p w:rsidR="00E5070B" w:rsidRDefault="00E5070B" w:rsidP="00E5070B">
      <w:pPr>
        <w:ind w:left="3141" w:right="-283" w:hanging="1701"/>
        <w:jc w:val="both"/>
        <w:rPr>
          <w:rFonts w:ascii="Arial" w:hAnsi="Arial" w:cs="Arial"/>
          <w:bCs/>
          <w:sz w:val="22"/>
          <w:szCs w:val="22"/>
        </w:rPr>
      </w:pPr>
      <w:r>
        <w:rPr>
          <w:rFonts w:ascii="Arial" w:hAnsi="Arial" w:cs="Arial"/>
          <w:bCs/>
          <w:sz w:val="22"/>
          <w:szCs w:val="22"/>
        </w:rPr>
        <w:t>Events Working Group- Cllrs Jaggard-Smith, A. Myers, P. Marsden, H. Brand</w:t>
      </w:r>
      <w:r w:rsidR="00D16340">
        <w:rPr>
          <w:rFonts w:ascii="Arial" w:hAnsi="Arial" w:cs="Arial"/>
          <w:bCs/>
          <w:sz w:val="22"/>
          <w:szCs w:val="22"/>
        </w:rPr>
        <w:t>, S. Taylor</w:t>
      </w:r>
    </w:p>
    <w:p w:rsidR="00E5070B" w:rsidRDefault="00E5070B" w:rsidP="00E5070B">
      <w:pPr>
        <w:ind w:left="3141" w:hanging="1701"/>
        <w:jc w:val="both"/>
        <w:rPr>
          <w:rFonts w:ascii="Arial" w:hAnsi="Arial" w:cs="Arial"/>
          <w:bCs/>
          <w:sz w:val="22"/>
          <w:szCs w:val="22"/>
        </w:rPr>
      </w:pPr>
      <w:r>
        <w:rPr>
          <w:rFonts w:ascii="Arial" w:hAnsi="Arial" w:cs="Arial"/>
          <w:bCs/>
          <w:sz w:val="22"/>
          <w:szCs w:val="22"/>
        </w:rPr>
        <w:t>Neighbourhood Plan- Cllrs H. Brand, I. Keat, D. Pearce</w:t>
      </w:r>
    </w:p>
    <w:p w:rsidR="00E5070B" w:rsidRDefault="00E5070B" w:rsidP="00E5070B">
      <w:pPr>
        <w:ind w:left="3141" w:hanging="1701"/>
        <w:jc w:val="both"/>
        <w:rPr>
          <w:rFonts w:ascii="Arial" w:hAnsi="Arial" w:cs="Arial"/>
          <w:bCs/>
          <w:sz w:val="22"/>
          <w:szCs w:val="22"/>
        </w:rPr>
      </w:pPr>
      <w:r>
        <w:rPr>
          <w:rFonts w:ascii="Arial" w:hAnsi="Arial" w:cs="Arial"/>
          <w:bCs/>
          <w:sz w:val="22"/>
          <w:szCs w:val="22"/>
        </w:rPr>
        <w:t>Emergency Plan – Cllrs A. Myers, M Johnson, A. Stennett</w:t>
      </w:r>
      <w:r w:rsidR="00D16340">
        <w:rPr>
          <w:rFonts w:ascii="Arial" w:hAnsi="Arial" w:cs="Arial"/>
          <w:bCs/>
          <w:sz w:val="22"/>
          <w:szCs w:val="22"/>
        </w:rPr>
        <w:t xml:space="preserve"> (Meeting to be sought)</w:t>
      </w:r>
    </w:p>
    <w:p w:rsidR="00E5070B" w:rsidRDefault="00E5070B" w:rsidP="00E5070B">
      <w:pPr>
        <w:ind w:left="3141" w:hanging="1701"/>
        <w:jc w:val="both"/>
        <w:rPr>
          <w:rFonts w:ascii="Arial" w:hAnsi="Arial" w:cs="Arial"/>
          <w:bCs/>
          <w:sz w:val="22"/>
          <w:szCs w:val="22"/>
        </w:rPr>
      </w:pPr>
      <w:r>
        <w:rPr>
          <w:rFonts w:ascii="Arial" w:hAnsi="Arial" w:cs="Arial"/>
          <w:bCs/>
          <w:sz w:val="22"/>
          <w:szCs w:val="22"/>
        </w:rPr>
        <w:t>Capital Projects Working Group – Cllrs Cooper. Marsden, Myers</w:t>
      </w:r>
      <w:r w:rsidR="00D16340">
        <w:rPr>
          <w:rFonts w:ascii="Arial" w:hAnsi="Arial" w:cs="Arial"/>
          <w:bCs/>
          <w:sz w:val="22"/>
          <w:szCs w:val="22"/>
        </w:rPr>
        <w:t>. Pearce</w:t>
      </w:r>
    </w:p>
    <w:p w:rsidR="00D16340" w:rsidRDefault="00D16340" w:rsidP="00E5070B">
      <w:pPr>
        <w:ind w:left="3141" w:hanging="1701"/>
        <w:jc w:val="both"/>
        <w:rPr>
          <w:rFonts w:ascii="Arial" w:hAnsi="Arial" w:cs="Arial"/>
          <w:bCs/>
          <w:sz w:val="22"/>
          <w:szCs w:val="22"/>
        </w:rPr>
      </w:pPr>
    </w:p>
    <w:p w:rsidR="00D16340" w:rsidRPr="00D86480" w:rsidRDefault="00D86480" w:rsidP="00E5070B">
      <w:pPr>
        <w:ind w:left="3141" w:hanging="1701"/>
        <w:jc w:val="both"/>
        <w:rPr>
          <w:rFonts w:ascii="Arial" w:hAnsi="Arial" w:cs="Arial"/>
          <w:bCs/>
        </w:rPr>
      </w:pPr>
      <w:r w:rsidRPr="00D86480">
        <w:rPr>
          <w:rFonts w:ascii="Arial" w:hAnsi="Arial" w:cs="Arial"/>
          <w:bCs/>
        </w:rPr>
        <w:t xml:space="preserve">Members agreed to bring forward Item 18 - Police </w:t>
      </w:r>
    </w:p>
    <w:p w:rsidR="002A28F2" w:rsidRDefault="002A28F2" w:rsidP="007D3DC0">
      <w:pPr>
        <w:pStyle w:val="NoSpacing"/>
        <w:ind w:left="1418" w:hanging="1418"/>
        <w:jc w:val="both"/>
        <w:rPr>
          <w:rFonts w:ascii="Arial" w:hAnsi="Arial" w:cs="Arial"/>
          <w:bCs/>
          <w:sz w:val="24"/>
          <w:szCs w:val="24"/>
        </w:rPr>
      </w:pPr>
    </w:p>
    <w:p w:rsidR="00B62A27" w:rsidRDefault="009547F0" w:rsidP="00B62A27">
      <w:pPr>
        <w:ind w:left="1418" w:hanging="1418"/>
        <w:jc w:val="both"/>
        <w:rPr>
          <w:rFonts w:ascii="Arial" w:hAnsi="Arial" w:cs="Arial"/>
          <w:bCs/>
          <w:u w:val="single"/>
        </w:rPr>
      </w:pPr>
      <w:r>
        <w:rPr>
          <w:rFonts w:ascii="Arial" w:hAnsi="Arial" w:cs="Arial"/>
          <w:b/>
          <w:bCs/>
        </w:rPr>
        <w:t>19/20</w:t>
      </w:r>
      <w:r w:rsidR="00541804">
        <w:rPr>
          <w:rFonts w:ascii="Arial" w:hAnsi="Arial" w:cs="Arial"/>
          <w:b/>
          <w:bCs/>
        </w:rPr>
        <w:t>/</w:t>
      </w:r>
      <w:r w:rsidR="00E5070B">
        <w:rPr>
          <w:rFonts w:ascii="Arial" w:hAnsi="Arial" w:cs="Arial"/>
          <w:b/>
          <w:bCs/>
        </w:rPr>
        <w:t>01</w:t>
      </w:r>
      <w:r w:rsidR="00CA55D2">
        <w:rPr>
          <w:rFonts w:ascii="Arial" w:hAnsi="Arial" w:cs="Arial"/>
          <w:b/>
          <w:bCs/>
        </w:rPr>
        <w:t>8</w:t>
      </w:r>
      <w:r w:rsidR="00541804" w:rsidRPr="00541804">
        <w:rPr>
          <w:rFonts w:ascii="Arial" w:hAnsi="Arial" w:cs="Arial"/>
          <w:b/>
          <w:bCs/>
        </w:rPr>
        <w:tab/>
      </w:r>
      <w:r w:rsidR="005C1DE6" w:rsidRPr="00CC1D85">
        <w:rPr>
          <w:rFonts w:ascii="Arial" w:hAnsi="Arial" w:cs="Arial"/>
          <w:bCs/>
          <w:u w:val="single"/>
        </w:rPr>
        <w:t>Police</w:t>
      </w:r>
    </w:p>
    <w:p w:rsidR="00D86480" w:rsidRDefault="00656CCF" w:rsidP="003C6AA7">
      <w:pPr>
        <w:ind w:left="1418" w:hanging="1418"/>
        <w:jc w:val="both"/>
        <w:rPr>
          <w:rFonts w:ascii="Arial" w:hAnsi="Arial" w:cs="Arial"/>
          <w:bCs/>
        </w:rPr>
      </w:pPr>
      <w:r>
        <w:rPr>
          <w:rFonts w:ascii="Arial" w:hAnsi="Arial" w:cs="Arial"/>
          <w:b/>
          <w:bCs/>
        </w:rPr>
        <w:tab/>
      </w:r>
      <w:r w:rsidR="00A22A21" w:rsidRPr="00A22A21">
        <w:rPr>
          <w:rFonts w:ascii="Arial" w:hAnsi="Arial" w:cs="Arial"/>
          <w:bCs/>
        </w:rPr>
        <w:t>The police</w:t>
      </w:r>
      <w:r w:rsidR="00A22A21">
        <w:rPr>
          <w:rFonts w:ascii="Arial" w:hAnsi="Arial" w:cs="Arial"/>
          <w:b/>
          <w:bCs/>
        </w:rPr>
        <w:t xml:space="preserve"> </w:t>
      </w:r>
      <w:r w:rsidR="00A22A21" w:rsidRPr="00E5070B">
        <w:rPr>
          <w:rFonts w:ascii="Arial" w:hAnsi="Arial" w:cs="Arial"/>
          <w:bCs/>
        </w:rPr>
        <w:t>r</w:t>
      </w:r>
      <w:r w:rsidR="00B02EFF" w:rsidRPr="00B02EFF">
        <w:rPr>
          <w:rFonts w:ascii="Arial" w:hAnsi="Arial" w:cs="Arial"/>
          <w:bCs/>
        </w:rPr>
        <w:t>eport had been circulated to members from PCSO Dave Airey.</w:t>
      </w:r>
      <w:r w:rsidR="003C6AA7">
        <w:rPr>
          <w:rFonts w:ascii="Arial" w:hAnsi="Arial" w:cs="Arial"/>
          <w:bCs/>
        </w:rPr>
        <w:t xml:space="preserve"> </w:t>
      </w:r>
      <w:r w:rsidR="00D86480">
        <w:rPr>
          <w:rFonts w:ascii="Arial" w:hAnsi="Arial" w:cs="Arial"/>
          <w:bCs/>
        </w:rPr>
        <w:t xml:space="preserve">Thanks was given by the </w:t>
      </w:r>
      <w:r w:rsidR="00BD0708">
        <w:rPr>
          <w:rFonts w:ascii="Arial" w:hAnsi="Arial" w:cs="Arial"/>
          <w:bCs/>
        </w:rPr>
        <w:t>P</w:t>
      </w:r>
      <w:r w:rsidR="00D86480">
        <w:rPr>
          <w:rFonts w:ascii="Arial" w:hAnsi="Arial" w:cs="Arial"/>
          <w:bCs/>
        </w:rPr>
        <w:t xml:space="preserve">olice to Council members and local residents for their diligence, which was helping to reduce crime in the area. </w:t>
      </w:r>
    </w:p>
    <w:p w:rsidR="00D86480" w:rsidRDefault="00D86480" w:rsidP="00D86480">
      <w:pPr>
        <w:ind w:left="1418"/>
        <w:jc w:val="both"/>
        <w:rPr>
          <w:rFonts w:ascii="Arial" w:hAnsi="Arial" w:cs="Arial"/>
          <w:bCs/>
        </w:rPr>
      </w:pPr>
      <w:r>
        <w:rPr>
          <w:rFonts w:ascii="Arial" w:hAnsi="Arial" w:cs="Arial"/>
          <w:bCs/>
        </w:rPr>
        <w:t>No further update was available to date regarding the ANPR cameras.</w:t>
      </w:r>
    </w:p>
    <w:p w:rsidR="00D86480" w:rsidRDefault="00D86480" w:rsidP="00D86480">
      <w:pPr>
        <w:jc w:val="both"/>
        <w:rPr>
          <w:rFonts w:ascii="Arial" w:hAnsi="Arial" w:cs="Arial"/>
          <w:bCs/>
          <w:sz w:val="22"/>
          <w:szCs w:val="22"/>
          <w:u w:val="single"/>
        </w:rPr>
      </w:pPr>
    </w:p>
    <w:p w:rsidR="00D86480" w:rsidRDefault="00D86480" w:rsidP="00D86480">
      <w:pPr>
        <w:jc w:val="both"/>
        <w:rPr>
          <w:rFonts w:ascii="Arial" w:hAnsi="Arial" w:cs="Arial"/>
          <w:bCs/>
          <w:sz w:val="22"/>
          <w:szCs w:val="22"/>
          <w:u w:val="single"/>
        </w:rPr>
      </w:pPr>
      <w:r w:rsidRPr="00D86480">
        <w:rPr>
          <w:rFonts w:ascii="Arial" w:hAnsi="Arial" w:cs="Arial"/>
          <w:b/>
          <w:bCs/>
        </w:rPr>
        <w:t>19/20/019</w:t>
      </w:r>
      <w:r w:rsidRPr="00D86480">
        <w:rPr>
          <w:rFonts w:ascii="Arial" w:hAnsi="Arial" w:cs="Arial"/>
          <w:bCs/>
          <w:sz w:val="22"/>
          <w:szCs w:val="22"/>
        </w:rPr>
        <w:tab/>
      </w:r>
      <w:r w:rsidRPr="00D86480">
        <w:rPr>
          <w:rFonts w:ascii="Arial" w:hAnsi="Arial" w:cs="Arial"/>
          <w:b/>
          <w:bCs/>
          <w:sz w:val="22"/>
          <w:szCs w:val="22"/>
        </w:rPr>
        <w:t xml:space="preserve">ELECTION </w:t>
      </w:r>
      <w:r>
        <w:rPr>
          <w:rFonts w:ascii="Arial" w:hAnsi="Arial" w:cs="Arial"/>
          <w:b/>
          <w:bCs/>
          <w:sz w:val="22"/>
          <w:szCs w:val="22"/>
        </w:rPr>
        <w:t>OF</w:t>
      </w:r>
      <w:r w:rsidRPr="00D86480">
        <w:rPr>
          <w:rFonts w:ascii="Arial" w:hAnsi="Arial" w:cs="Arial"/>
          <w:b/>
          <w:bCs/>
          <w:sz w:val="22"/>
          <w:szCs w:val="22"/>
        </w:rPr>
        <w:t xml:space="preserve"> COMMITTEE REPRESENTATIVES</w:t>
      </w:r>
    </w:p>
    <w:p w:rsidR="00D86480" w:rsidRPr="008A3873" w:rsidRDefault="00D86480" w:rsidP="00D86480">
      <w:pPr>
        <w:ind w:left="720" w:firstLine="720"/>
        <w:jc w:val="both"/>
        <w:rPr>
          <w:rFonts w:ascii="Arial" w:hAnsi="Arial" w:cs="Arial"/>
          <w:bCs/>
          <w:sz w:val="22"/>
          <w:szCs w:val="22"/>
          <w:u w:val="single"/>
        </w:rPr>
      </w:pPr>
      <w:r w:rsidRPr="008A3873">
        <w:rPr>
          <w:rFonts w:ascii="Arial" w:hAnsi="Arial" w:cs="Arial"/>
          <w:bCs/>
          <w:sz w:val="22"/>
          <w:szCs w:val="22"/>
          <w:u w:val="single"/>
        </w:rPr>
        <w:t>(c) Representatives</w:t>
      </w:r>
      <w:r>
        <w:rPr>
          <w:rFonts w:ascii="Arial" w:hAnsi="Arial" w:cs="Arial"/>
          <w:bCs/>
          <w:sz w:val="22"/>
          <w:szCs w:val="22"/>
          <w:u w:val="single"/>
        </w:rPr>
        <w:t xml:space="preserve"> on other bodies </w:t>
      </w:r>
    </w:p>
    <w:p w:rsidR="00D86480" w:rsidRPr="00E5070B" w:rsidRDefault="00D86480" w:rsidP="00D86480">
      <w:pPr>
        <w:ind w:left="3141" w:hanging="1701"/>
        <w:jc w:val="both"/>
        <w:rPr>
          <w:rFonts w:ascii="Arial" w:hAnsi="Arial" w:cs="Arial"/>
          <w:bCs/>
          <w:color w:val="FF0000"/>
          <w:sz w:val="22"/>
          <w:szCs w:val="22"/>
        </w:rPr>
      </w:pPr>
      <w:r>
        <w:rPr>
          <w:rFonts w:ascii="Arial" w:hAnsi="Arial" w:cs="Arial"/>
          <w:bCs/>
          <w:sz w:val="22"/>
          <w:szCs w:val="22"/>
        </w:rPr>
        <w:t xml:space="preserve">NEBF- </w:t>
      </w:r>
      <w:r w:rsidRPr="00BD0708">
        <w:rPr>
          <w:rFonts w:ascii="Arial" w:hAnsi="Arial" w:cs="Arial"/>
          <w:bCs/>
          <w:sz w:val="22"/>
          <w:szCs w:val="22"/>
        </w:rPr>
        <w:t>Cllr Pearce</w:t>
      </w:r>
    </w:p>
    <w:p w:rsidR="00D86480" w:rsidRDefault="00D86480" w:rsidP="00D86480">
      <w:pPr>
        <w:ind w:left="3141" w:hanging="1701"/>
        <w:jc w:val="both"/>
        <w:rPr>
          <w:rFonts w:ascii="Arial" w:hAnsi="Arial" w:cs="Arial"/>
          <w:bCs/>
          <w:sz w:val="22"/>
          <w:szCs w:val="22"/>
        </w:rPr>
      </w:pPr>
      <w:r>
        <w:rPr>
          <w:rFonts w:ascii="Arial" w:hAnsi="Arial" w:cs="Arial"/>
          <w:bCs/>
          <w:sz w:val="22"/>
          <w:szCs w:val="22"/>
        </w:rPr>
        <w:t xml:space="preserve">Parish Forum </w:t>
      </w:r>
      <w:r w:rsidR="00BD0708">
        <w:rPr>
          <w:rFonts w:ascii="Arial" w:hAnsi="Arial" w:cs="Arial"/>
          <w:bCs/>
          <w:sz w:val="22"/>
          <w:szCs w:val="22"/>
        </w:rPr>
        <w:t>-</w:t>
      </w:r>
      <w:r>
        <w:rPr>
          <w:rFonts w:ascii="Arial" w:hAnsi="Arial" w:cs="Arial"/>
          <w:bCs/>
          <w:sz w:val="22"/>
          <w:szCs w:val="22"/>
        </w:rPr>
        <w:t xml:space="preserve"> H Brand (as District Council</w:t>
      </w:r>
      <w:r w:rsidR="001A5DD7">
        <w:rPr>
          <w:rFonts w:ascii="Arial" w:hAnsi="Arial" w:cs="Arial"/>
          <w:bCs/>
          <w:sz w:val="22"/>
          <w:szCs w:val="22"/>
        </w:rPr>
        <w:t>l</w:t>
      </w:r>
      <w:r>
        <w:rPr>
          <w:rFonts w:ascii="Arial" w:hAnsi="Arial" w:cs="Arial"/>
          <w:bCs/>
          <w:sz w:val="22"/>
          <w:szCs w:val="22"/>
        </w:rPr>
        <w:t>or)</w:t>
      </w:r>
    </w:p>
    <w:p w:rsidR="00D86480" w:rsidRDefault="00D86480" w:rsidP="00D86480">
      <w:pPr>
        <w:ind w:left="3141" w:hanging="1701"/>
        <w:jc w:val="both"/>
        <w:rPr>
          <w:rFonts w:ascii="Arial" w:hAnsi="Arial" w:cs="Arial"/>
          <w:bCs/>
          <w:sz w:val="22"/>
          <w:szCs w:val="22"/>
        </w:rPr>
      </w:pPr>
      <w:r>
        <w:rPr>
          <w:rFonts w:ascii="Arial" w:hAnsi="Arial" w:cs="Arial"/>
          <w:bCs/>
          <w:sz w:val="22"/>
          <w:szCs w:val="22"/>
        </w:rPr>
        <w:t xml:space="preserve">IGas Liaison Group - </w:t>
      </w:r>
      <w:r w:rsidRPr="00BD0708">
        <w:rPr>
          <w:rFonts w:ascii="Arial" w:hAnsi="Arial" w:cs="Arial"/>
          <w:bCs/>
          <w:sz w:val="22"/>
          <w:szCs w:val="22"/>
        </w:rPr>
        <w:t>Cllr P. Marsden, D. Pearce</w:t>
      </w:r>
    </w:p>
    <w:p w:rsidR="00D86480" w:rsidRDefault="00D86480" w:rsidP="00D86480">
      <w:pPr>
        <w:ind w:left="3141" w:hanging="1701"/>
        <w:jc w:val="both"/>
        <w:rPr>
          <w:rFonts w:ascii="Arial" w:hAnsi="Arial" w:cs="Arial"/>
          <w:bCs/>
          <w:sz w:val="22"/>
          <w:szCs w:val="22"/>
        </w:rPr>
      </w:pPr>
      <w:r>
        <w:rPr>
          <w:rFonts w:ascii="Arial" w:hAnsi="Arial" w:cs="Arial"/>
          <w:bCs/>
          <w:sz w:val="22"/>
          <w:szCs w:val="22"/>
        </w:rPr>
        <w:t xml:space="preserve">Speedwatch - Cllrs B. </w:t>
      </w:r>
      <w:r w:rsidRPr="00BD0708">
        <w:rPr>
          <w:rFonts w:ascii="Arial" w:hAnsi="Arial" w:cs="Arial"/>
          <w:bCs/>
          <w:sz w:val="22"/>
          <w:szCs w:val="22"/>
        </w:rPr>
        <w:t>Cooper, I. Keat, D. Pearce</w:t>
      </w:r>
    </w:p>
    <w:p w:rsidR="00D86480" w:rsidRDefault="00D86480" w:rsidP="00D86480">
      <w:pPr>
        <w:ind w:left="3141" w:hanging="1701"/>
        <w:jc w:val="both"/>
        <w:rPr>
          <w:rFonts w:ascii="Arial" w:hAnsi="Arial" w:cs="Arial"/>
          <w:bCs/>
          <w:sz w:val="22"/>
          <w:szCs w:val="22"/>
        </w:rPr>
      </w:pPr>
      <w:r>
        <w:rPr>
          <w:rFonts w:ascii="Arial" w:hAnsi="Arial" w:cs="Arial"/>
          <w:bCs/>
          <w:sz w:val="22"/>
          <w:szCs w:val="22"/>
        </w:rPr>
        <w:t xml:space="preserve">Police (priorities setting meeting) </w:t>
      </w:r>
      <w:r w:rsidR="00BD0708">
        <w:rPr>
          <w:rFonts w:ascii="Arial" w:hAnsi="Arial" w:cs="Arial"/>
          <w:bCs/>
          <w:sz w:val="22"/>
          <w:szCs w:val="22"/>
        </w:rPr>
        <w:t>– Hazel Brand (when available)</w:t>
      </w:r>
    </w:p>
    <w:p w:rsidR="00D86480" w:rsidRDefault="00D86480" w:rsidP="00D86480">
      <w:pPr>
        <w:ind w:left="3141" w:hanging="1701"/>
        <w:jc w:val="both"/>
        <w:rPr>
          <w:rFonts w:ascii="Arial" w:hAnsi="Arial" w:cs="Arial"/>
          <w:bCs/>
          <w:sz w:val="22"/>
          <w:szCs w:val="22"/>
        </w:rPr>
      </w:pPr>
      <w:r>
        <w:rPr>
          <w:rFonts w:ascii="Arial" w:hAnsi="Arial" w:cs="Arial"/>
          <w:bCs/>
          <w:sz w:val="22"/>
          <w:szCs w:val="22"/>
        </w:rPr>
        <w:t xml:space="preserve">Standering Charity- N. Jaggard-Smith, H. Brand, I. Keat, Rev. Henson </w:t>
      </w:r>
    </w:p>
    <w:p w:rsidR="00D86480" w:rsidRPr="00BD0708" w:rsidRDefault="00D86480" w:rsidP="00D86480">
      <w:pPr>
        <w:ind w:left="3141" w:hanging="1701"/>
        <w:jc w:val="both"/>
        <w:rPr>
          <w:rFonts w:ascii="Arial" w:hAnsi="Arial" w:cs="Arial"/>
          <w:bCs/>
          <w:sz w:val="22"/>
          <w:szCs w:val="22"/>
        </w:rPr>
      </w:pPr>
      <w:r>
        <w:rPr>
          <w:rFonts w:ascii="Arial" w:hAnsi="Arial" w:cs="Arial"/>
          <w:bCs/>
          <w:sz w:val="22"/>
          <w:szCs w:val="22"/>
        </w:rPr>
        <w:t xml:space="preserve">Charles Cooper Trust- I. </w:t>
      </w:r>
      <w:r w:rsidRPr="00BD0708">
        <w:rPr>
          <w:rFonts w:ascii="Arial" w:hAnsi="Arial" w:cs="Arial"/>
          <w:bCs/>
          <w:sz w:val="22"/>
          <w:szCs w:val="22"/>
        </w:rPr>
        <w:t>Keat</w:t>
      </w:r>
    </w:p>
    <w:p w:rsidR="00D03A6C" w:rsidRPr="006A5CC9" w:rsidRDefault="00D03A6C" w:rsidP="007D3DC0">
      <w:pPr>
        <w:ind w:left="1418" w:hanging="1418"/>
        <w:jc w:val="both"/>
        <w:rPr>
          <w:rFonts w:ascii="Arial" w:hAnsi="Arial" w:cs="Arial"/>
          <w:bCs/>
        </w:rPr>
      </w:pPr>
    </w:p>
    <w:p w:rsidR="00BD0708" w:rsidRDefault="009547F0" w:rsidP="002A0A7E">
      <w:pPr>
        <w:jc w:val="both"/>
        <w:rPr>
          <w:rFonts w:ascii="Arial" w:hAnsi="Arial" w:cs="Arial"/>
          <w:bCs/>
          <w:u w:val="single"/>
        </w:rPr>
      </w:pPr>
      <w:bookmarkStart w:id="0" w:name="_Hlk5822255"/>
      <w:r>
        <w:rPr>
          <w:rFonts w:ascii="Arial" w:hAnsi="Arial" w:cs="Arial"/>
          <w:b/>
          <w:bCs/>
        </w:rPr>
        <w:t>19/20</w:t>
      </w:r>
      <w:r w:rsidR="002A0A7E" w:rsidRPr="00D03A6C">
        <w:rPr>
          <w:rFonts w:ascii="Arial" w:hAnsi="Arial" w:cs="Arial"/>
          <w:b/>
          <w:bCs/>
        </w:rPr>
        <w:t>/</w:t>
      </w:r>
      <w:r w:rsidR="00487F53">
        <w:rPr>
          <w:rFonts w:ascii="Arial" w:hAnsi="Arial" w:cs="Arial"/>
          <w:b/>
          <w:bCs/>
        </w:rPr>
        <w:t>0</w:t>
      </w:r>
      <w:r w:rsidR="00BD0708">
        <w:rPr>
          <w:rFonts w:ascii="Arial" w:hAnsi="Arial" w:cs="Arial"/>
          <w:b/>
          <w:bCs/>
        </w:rPr>
        <w:t>20</w:t>
      </w:r>
      <w:r w:rsidR="002A0A7E">
        <w:rPr>
          <w:rFonts w:ascii="Arial" w:hAnsi="Arial" w:cs="Arial"/>
          <w:b/>
          <w:bCs/>
        </w:rPr>
        <w:tab/>
      </w:r>
      <w:r w:rsidR="002A0A7E">
        <w:rPr>
          <w:rFonts w:ascii="Arial" w:hAnsi="Arial" w:cs="Arial"/>
          <w:bCs/>
          <w:u w:val="single"/>
        </w:rPr>
        <w:t xml:space="preserve">County Councillor Report </w:t>
      </w:r>
    </w:p>
    <w:p w:rsidR="002A0A7E" w:rsidRPr="002A0A7E" w:rsidRDefault="00D16340" w:rsidP="00BD0708">
      <w:pPr>
        <w:ind w:left="698" w:firstLine="720"/>
        <w:jc w:val="both"/>
        <w:rPr>
          <w:rFonts w:ascii="Arial" w:hAnsi="Arial" w:cs="Arial"/>
        </w:rPr>
      </w:pPr>
      <w:r w:rsidRPr="00D16340">
        <w:rPr>
          <w:rFonts w:ascii="Arial" w:hAnsi="Arial" w:cs="Arial"/>
          <w:bCs/>
        </w:rPr>
        <w:t xml:space="preserve">Apologies given by </w:t>
      </w:r>
      <w:r>
        <w:rPr>
          <w:rFonts w:ascii="Arial" w:hAnsi="Arial" w:cs="Arial"/>
          <w:bCs/>
        </w:rPr>
        <w:t>C</w:t>
      </w:r>
      <w:r w:rsidRPr="00D16340">
        <w:rPr>
          <w:rFonts w:ascii="Arial" w:hAnsi="Arial" w:cs="Arial"/>
          <w:bCs/>
        </w:rPr>
        <w:t>llr</w:t>
      </w:r>
      <w:r>
        <w:rPr>
          <w:rFonts w:ascii="Arial" w:hAnsi="Arial" w:cs="Arial"/>
          <w:bCs/>
        </w:rPr>
        <w:t>.</w:t>
      </w:r>
      <w:r w:rsidRPr="00D16340">
        <w:rPr>
          <w:rFonts w:ascii="Arial" w:hAnsi="Arial" w:cs="Arial"/>
          <w:bCs/>
        </w:rPr>
        <w:t xml:space="preserve"> </w:t>
      </w:r>
      <w:r w:rsidR="00D6308A">
        <w:rPr>
          <w:rFonts w:ascii="Arial" w:hAnsi="Arial" w:cs="Arial"/>
          <w:bCs/>
        </w:rPr>
        <w:t xml:space="preserve">Tracey </w:t>
      </w:r>
      <w:r w:rsidRPr="00D16340">
        <w:rPr>
          <w:rFonts w:ascii="Arial" w:hAnsi="Arial" w:cs="Arial"/>
          <w:bCs/>
        </w:rPr>
        <w:t>Taylor</w:t>
      </w:r>
    </w:p>
    <w:bookmarkEnd w:id="0"/>
    <w:p w:rsidR="0047422C" w:rsidRDefault="00653DD8" w:rsidP="001326F6">
      <w:pPr>
        <w:ind w:left="1418" w:hanging="1418"/>
        <w:jc w:val="both"/>
        <w:rPr>
          <w:rFonts w:ascii="Arial" w:hAnsi="Arial" w:cs="Arial"/>
        </w:rPr>
      </w:pPr>
      <w:r>
        <w:rPr>
          <w:rFonts w:ascii="Arial" w:hAnsi="Arial" w:cs="Arial"/>
          <w:b/>
        </w:rPr>
        <w:tab/>
      </w:r>
      <w:r w:rsidR="007A73C8">
        <w:rPr>
          <w:rFonts w:ascii="Arial" w:hAnsi="Arial" w:cs="Arial"/>
          <w:b/>
        </w:rPr>
        <w:t xml:space="preserve"> </w:t>
      </w:r>
      <w:r w:rsidR="00953CAF">
        <w:rPr>
          <w:rFonts w:ascii="Arial" w:hAnsi="Arial" w:cs="Arial"/>
        </w:rPr>
        <w:t xml:space="preserve"> </w:t>
      </w:r>
    </w:p>
    <w:p w:rsidR="00D1646B" w:rsidRDefault="009547F0" w:rsidP="00487F53">
      <w:pPr>
        <w:ind w:left="1418" w:hanging="1418"/>
        <w:jc w:val="both"/>
        <w:rPr>
          <w:rFonts w:ascii="Arial" w:hAnsi="Arial" w:cs="Arial"/>
          <w:bCs/>
          <w:u w:val="single"/>
        </w:rPr>
      </w:pPr>
      <w:r>
        <w:rPr>
          <w:rFonts w:ascii="Arial" w:hAnsi="Arial" w:cs="Arial"/>
          <w:b/>
          <w:bCs/>
        </w:rPr>
        <w:t>19/20</w:t>
      </w:r>
      <w:r w:rsidR="00D03A6C" w:rsidRPr="00C85330">
        <w:rPr>
          <w:rFonts w:ascii="Arial" w:hAnsi="Arial" w:cs="Arial"/>
          <w:b/>
          <w:bCs/>
        </w:rPr>
        <w:t>/</w:t>
      </w:r>
      <w:r w:rsidR="00487F53">
        <w:rPr>
          <w:rFonts w:ascii="Arial" w:hAnsi="Arial" w:cs="Arial"/>
          <w:b/>
          <w:bCs/>
        </w:rPr>
        <w:t>0</w:t>
      </w:r>
      <w:r w:rsidR="00CA55D2">
        <w:rPr>
          <w:rFonts w:ascii="Arial" w:hAnsi="Arial" w:cs="Arial"/>
          <w:b/>
          <w:bCs/>
        </w:rPr>
        <w:t>2</w:t>
      </w:r>
      <w:r w:rsidR="004A79F9">
        <w:rPr>
          <w:rFonts w:ascii="Arial" w:hAnsi="Arial" w:cs="Arial"/>
          <w:b/>
          <w:bCs/>
        </w:rPr>
        <w:t>1</w:t>
      </w:r>
      <w:r w:rsidR="00D03A6C" w:rsidRPr="00C85330">
        <w:rPr>
          <w:rFonts w:ascii="Arial" w:hAnsi="Arial" w:cs="Arial"/>
          <w:b/>
          <w:bCs/>
        </w:rPr>
        <w:tab/>
      </w:r>
      <w:r w:rsidR="00D03A6C" w:rsidRPr="00C85330">
        <w:rPr>
          <w:rFonts w:ascii="Arial" w:hAnsi="Arial" w:cs="Arial"/>
          <w:bCs/>
          <w:u w:val="single"/>
        </w:rPr>
        <w:t>Church Meadow/Sports Field/Windmill &amp; Jubilee Garden</w:t>
      </w:r>
      <w:r w:rsidR="00487F53">
        <w:rPr>
          <w:rFonts w:ascii="Arial" w:hAnsi="Arial" w:cs="Arial"/>
          <w:bCs/>
          <w:u w:val="single"/>
        </w:rPr>
        <w:t xml:space="preserve"> including confirm</w:t>
      </w:r>
      <w:r w:rsidR="001326F6">
        <w:rPr>
          <w:rFonts w:ascii="Arial" w:hAnsi="Arial" w:cs="Arial"/>
          <w:bCs/>
        </w:rPr>
        <w:t xml:space="preserve"> </w:t>
      </w:r>
      <w:r w:rsidR="001326F6" w:rsidRPr="00EB2BFA">
        <w:rPr>
          <w:rFonts w:ascii="Arial" w:hAnsi="Arial" w:cs="Arial"/>
          <w:bCs/>
          <w:u w:val="single"/>
        </w:rPr>
        <w:t>CCTV</w:t>
      </w:r>
      <w:r w:rsidR="00487F53">
        <w:rPr>
          <w:rFonts w:ascii="Arial" w:hAnsi="Arial" w:cs="Arial"/>
          <w:bCs/>
          <w:u w:val="single"/>
        </w:rPr>
        <w:t xml:space="preserve"> arrangements</w:t>
      </w:r>
    </w:p>
    <w:p w:rsidR="00446947" w:rsidRDefault="00446947" w:rsidP="00487F53">
      <w:pPr>
        <w:ind w:left="1418" w:hanging="1418"/>
        <w:jc w:val="both"/>
        <w:rPr>
          <w:rFonts w:ascii="Arial" w:hAnsi="Arial" w:cs="Arial"/>
          <w:bCs/>
          <w:u w:val="single"/>
        </w:rPr>
      </w:pPr>
      <w:r>
        <w:rPr>
          <w:rFonts w:ascii="Arial" w:hAnsi="Arial" w:cs="Arial"/>
          <w:b/>
          <w:bCs/>
        </w:rPr>
        <w:tab/>
        <w:t xml:space="preserve">Resolved </w:t>
      </w:r>
      <w:r w:rsidRPr="00446947">
        <w:rPr>
          <w:rFonts w:ascii="Arial" w:hAnsi="Arial" w:cs="Arial"/>
          <w:bCs/>
        </w:rPr>
        <w:t>That financial</w:t>
      </w:r>
      <w:r>
        <w:rPr>
          <w:rFonts w:ascii="Arial" w:hAnsi="Arial" w:cs="Arial"/>
          <w:b/>
          <w:bCs/>
        </w:rPr>
        <w:t xml:space="preserve"> </w:t>
      </w:r>
      <w:r w:rsidRPr="00446947">
        <w:rPr>
          <w:rFonts w:ascii="Arial" w:hAnsi="Arial" w:cs="Arial"/>
          <w:bCs/>
        </w:rPr>
        <w:t>regulations 10.3 and 11.1(g) be suspended</w:t>
      </w:r>
      <w:r w:rsidR="001406F0">
        <w:rPr>
          <w:rFonts w:ascii="Arial" w:hAnsi="Arial" w:cs="Arial"/>
          <w:bCs/>
        </w:rPr>
        <w:t xml:space="preserve"> following the recommendation that having approached three further companies none could provide monitoring of open spaces as opposed to secure premises and that preference would be to work in partnership with the principal authority. </w:t>
      </w:r>
      <w:r>
        <w:rPr>
          <w:rFonts w:ascii="Arial" w:hAnsi="Arial" w:cs="Arial"/>
          <w:b/>
          <w:bCs/>
        </w:rPr>
        <w:t xml:space="preserve">  </w:t>
      </w:r>
    </w:p>
    <w:p w:rsidR="00446947" w:rsidRDefault="00446947" w:rsidP="00487F53">
      <w:pPr>
        <w:ind w:left="1418" w:hanging="1418"/>
        <w:jc w:val="both"/>
        <w:rPr>
          <w:rFonts w:ascii="Arial" w:hAnsi="Arial" w:cs="Arial"/>
          <w:bCs/>
        </w:rPr>
      </w:pPr>
      <w:r w:rsidRPr="00446947">
        <w:rPr>
          <w:rFonts w:ascii="Arial" w:hAnsi="Arial" w:cs="Arial"/>
          <w:bCs/>
        </w:rPr>
        <w:tab/>
      </w:r>
      <w:r w:rsidRPr="00446947">
        <w:rPr>
          <w:rFonts w:ascii="Arial" w:hAnsi="Arial" w:cs="Arial"/>
          <w:b/>
          <w:bCs/>
        </w:rPr>
        <w:t>Resolved</w:t>
      </w:r>
      <w:r w:rsidRPr="00446947">
        <w:rPr>
          <w:rFonts w:ascii="Arial" w:hAnsi="Arial" w:cs="Arial"/>
          <w:bCs/>
        </w:rPr>
        <w:t xml:space="preserve"> </w:t>
      </w:r>
      <w:r w:rsidR="001406F0">
        <w:rPr>
          <w:rFonts w:ascii="Arial" w:hAnsi="Arial" w:cs="Arial"/>
          <w:bCs/>
        </w:rPr>
        <w:t xml:space="preserve">That the quote by </w:t>
      </w:r>
      <w:r w:rsidRPr="00446947">
        <w:rPr>
          <w:rFonts w:ascii="Arial" w:hAnsi="Arial" w:cs="Arial"/>
          <w:bCs/>
        </w:rPr>
        <w:t>B</w:t>
      </w:r>
      <w:r w:rsidR="001406F0">
        <w:rPr>
          <w:rFonts w:ascii="Arial" w:hAnsi="Arial" w:cs="Arial"/>
          <w:bCs/>
        </w:rPr>
        <w:t xml:space="preserve">assetlaw </w:t>
      </w:r>
      <w:r w:rsidRPr="00446947">
        <w:rPr>
          <w:rFonts w:ascii="Arial" w:hAnsi="Arial" w:cs="Arial"/>
          <w:bCs/>
        </w:rPr>
        <w:t>D</w:t>
      </w:r>
      <w:r w:rsidR="001406F0">
        <w:rPr>
          <w:rFonts w:ascii="Arial" w:hAnsi="Arial" w:cs="Arial"/>
          <w:bCs/>
        </w:rPr>
        <w:t xml:space="preserve">istrict </w:t>
      </w:r>
      <w:r w:rsidR="003B379B" w:rsidRPr="00446947">
        <w:rPr>
          <w:rFonts w:ascii="Arial" w:hAnsi="Arial" w:cs="Arial"/>
          <w:bCs/>
        </w:rPr>
        <w:t>C</w:t>
      </w:r>
      <w:r w:rsidR="003B379B">
        <w:rPr>
          <w:rFonts w:ascii="Arial" w:hAnsi="Arial" w:cs="Arial"/>
          <w:bCs/>
        </w:rPr>
        <w:t>ouncil</w:t>
      </w:r>
      <w:r w:rsidRPr="00446947">
        <w:rPr>
          <w:rFonts w:ascii="Arial" w:hAnsi="Arial" w:cs="Arial"/>
          <w:bCs/>
        </w:rPr>
        <w:t xml:space="preserve"> be </w:t>
      </w:r>
      <w:r w:rsidR="00D6308A">
        <w:rPr>
          <w:rFonts w:ascii="Arial" w:hAnsi="Arial" w:cs="Arial"/>
          <w:bCs/>
        </w:rPr>
        <w:t>approved</w:t>
      </w:r>
      <w:r w:rsidRPr="00446947">
        <w:rPr>
          <w:rFonts w:ascii="Arial" w:hAnsi="Arial" w:cs="Arial"/>
          <w:bCs/>
        </w:rPr>
        <w:t xml:space="preserve"> subject to </w:t>
      </w:r>
      <w:r>
        <w:rPr>
          <w:rFonts w:ascii="Arial" w:hAnsi="Arial" w:cs="Arial"/>
          <w:bCs/>
        </w:rPr>
        <w:t xml:space="preserve">further clarification regarding the areas </w:t>
      </w:r>
      <w:r w:rsidR="00D6308A">
        <w:rPr>
          <w:rFonts w:ascii="Arial" w:hAnsi="Arial" w:cs="Arial"/>
          <w:bCs/>
        </w:rPr>
        <w:t>each camera would</w:t>
      </w:r>
      <w:r>
        <w:rPr>
          <w:rFonts w:ascii="Arial" w:hAnsi="Arial" w:cs="Arial"/>
          <w:bCs/>
        </w:rPr>
        <w:t xml:space="preserve"> cover</w:t>
      </w:r>
      <w:r w:rsidR="00D6308A">
        <w:rPr>
          <w:rFonts w:ascii="Arial" w:hAnsi="Arial" w:cs="Arial"/>
          <w:bCs/>
        </w:rPr>
        <w:t>.</w:t>
      </w:r>
    </w:p>
    <w:p w:rsidR="00487F53" w:rsidRPr="00446947" w:rsidRDefault="00446947" w:rsidP="00487F53">
      <w:pPr>
        <w:ind w:left="1418" w:hanging="1418"/>
        <w:jc w:val="both"/>
        <w:rPr>
          <w:rFonts w:ascii="Arial" w:hAnsi="Arial" w:cs="Arial"/>
          <w:bCs/>
        </w:rPr>
      </w:pPr>
      <w:r>
        <w:rPr>
          <w:rFonts w:ascii="Arial" w:hAnsi="Arial" w:cs="Arial"/>
          <w:b/>
          <w:bCs/>
        </w:rPr>
        <w:tab/>
      </w:r>
      <w:r w:rsidRPr="00446947">
        <w:rPr>
          <w:rFonts w:ascii="Arial" w:hAnsi="Arial" w:cs="Arial"/>
          <w:bCs/>
        </w:rPr>
        <w:t xml:space="preserve">Old library site – Noted tree planting and thanks given by the resident  </w:t>
      </w:r>
    </w:p>
    <w:p w:rsidR="00446947" w:rsidRPr="00446947" w:rsidRDefault="00446947" w:rsidP="00487F53">
      <w:pPr>
        <w:ind w:left="1418" w:hanging="1418"/>
        <w:jc w:val="both"/>
        <w:rPr>
          <w:rFonts w:ascii="Arial" w:hAnsi="Arial" w:cs="Arial"/>
          <w:bCs/>
        </w:rPr>
      </w:pPr>
      <w:r w:rsidRPr="00446947">
        <w:rPr>
          <w:rFonts w:ascii="Arial" w:hAnsi="Arial" w:cs="Arial"/>
          <w:bCs/>
        </w:rPr>
        <w:tab/>
      </w:r>
    </w:p>
    <w:p w:rsidR="00BD0708" w:rsidRPr="00487F53" w:rsidRDefault="00BD0708" w:rsidP="00BD0708">
      <w:pPr>
        <w:ind w:left="1418" w:hanging="1418"/>
        <w:jc w:val="both"/>
        <w:rPr>
          <w:rFonts w:ascii="Arial" w:hAnsi="Arial" w:cs="Arial"/>
          <w:b/>
          <w:u w:val="single"/>
        </w:rPr>
      </w:pPr>
      <w:r>
        <w:rPr>
          <w:rFonts w:ascii="Arial" w:hAnsi="Arial" w:cs="Arial"/>
          <w:b/>
        </w:rPr>
        <w:t>19/20</w:t>
      </w:r>
      <w:r w:rsidRPr="00653300">
        <w:rPr>
          <w:rFonts w:ascii="Arial" w:hAnsi="Arial" w:cs="Arial"/>
          <w:b/>
        </w:rPr>
        <w:t>/</w:t>
      </w:r>
      <w:r>
        <w:rPr>
          <w:rFonts w:ascii="Arial" w:hAnsi="Arial" w:cs="Arial"/>
          <w:b/>
        </w:rPr>
        <w:t>02</w:t>
      </w:r>
      <w:r w:rsidR="004A79F9">
        <w:rPr>
          <w:rFonts w:ascii="Arial" w:hAnsi="Arial" w:cs="Arial"/>
          <w:b/>
        </w:rPr>
        <w:t>2</w:t>
      </w:r>
      <w:r w:rsidRPr="00653300">
        <w:rPr>
          <w:rFonts w:ascii="Arial" w:hAnsi="Arial" w:cs="Arial"/>
          <w:b/>
        </w:rPr>
        <w:tab/>
      </w:r>
      <w:r w:rsidR="003B379B" w:rsidRPr="00D03A6C">
        <w:rPr>
          <w:rFonts w:ascii="Arial" w:hAnsi="Arial" w:cs="Arial"/>
          <w:u w:val="single"/>
        </w:rPr>
        <w:t>Highways</w:t>
      </w:r>
      <w:r w:rsidR="003B379B">
        <w:rPr>
          <w:rFonts w:ascii="Arial" w:hAnsi="Arial" w:cs="Arial"/>
          <w:u w:val="single"/>
        </w:rPr>
        <w:t xml:space="preserve"> </w:t>
      </w:r>
      <w:r w:rsidR="003B379B" w:rsidRPr="00487F53">
        <w:rPr>
          <w:rFonts w:ascii="Arial" w:hAnsi="Arial" w:cs="Arial"/>
          <w:u w:val="single"/>
        </w:rPr>
        <w:t>-</w:t>
      </w:r>
      <w:r w:rsidRPr="00487F53">
        <w:rPr>
          <w:rFonts w:ascii="Arial" w:hAnsi="Arial" w:cs="Arial"/>
          <w:u w:val="single"/>
        </w:rPr>
        <w:t xml:space="preserve"> Consider relocation of bench formerly at The Pantry</w:t>
      </w:r>
    </w:p>
    <w:p w:rsidR="00446947" w:rsidRDefault="00446947" w:rsidP="00487F53">
      <w:pPr>
        <w:ind w:left="1418" w:hanging="1418"/>
        <w:jc w:val="both"/>
        <w:rPr>
          <w:rFonts w:ascii="Arial" w:hAnsi="Arial" w:cs="Arial"/>
          <w:bCs/>
        </w:rPr>
      </w:pPr>
      <w:r>
        <w:rPr>
          <w:rFonts w:ascii="Arial" w:hAnsi="Arial" w:cs="Arial"/>
          <w:b/>
          <w:bCs/>
        </w:rPr>
        <w:tab/>
      </w:r>
      <w:r w:rsidRPr="00446947">
        <w:rPr>
          <w:rFonts w:ascii="Arial" w:hAnsi="Arial" w:cs="Arial"/>
          <w:bCs/>
        </w:rPr>
        <w:t>Noted that the bench required removal</w:t>
      </w:r>
      <w:r>
        <w:rPr>
          <w:rFonts w:ascii="Arial" w:hAnsi="Arial" w:cs="Arial"/>
          <w:bCs/>
        </w:rPr>
        <w:t>.</w:t>
      </w:r>
    </w:p>
    <w:p w:rsidR="00446947" w:rsidRDefault="00446947" w:rsidP="00487F53">
      <w:pPr>
        <w:ind w:left="1418" w:hanging="1418"/>
        <w:jc w:val="both"/>
        <w:rPr>
          <w:rFonts w:ascii="Arial" w:hAnsi="Arial" w:cs="Arial"/>
          <w:bCs/>
        </w:rPr>
      </w:pPr>
      <w:r>
        <w:rPr>
          <w:rFonts w:ascii="Arial" w:hAnsi="Arial" w:cs="Arial"/>
          <w:bCs/>
        </w:rPr>
        <w:tab/>
      </w:r>
      <w:r w:rsidRPr="00446947">
        <w:rPr>
          <w:rFonts w:ascii="Arial" w:hAnsi="Arial" w:cs="Arial"/>
          <w:b/>
          <w:bCs/>
        </w:rPr>
        <w:t>Resolved</w:t>
      </w:r>
      <w:r>
        <w:rPr>
          <w:rFonts w:ascii="Arial" w:hAnsi="Arial" w:cs="Arial"/>
          <w:bCs/>
        </w:rPr>
        <w:t>: That the Clerk seek permission from the Highways department to have the bench relocated</w:t>
      </w:r>
      <w:r w:rsidR="001406F0">
        <w:rPr>
          <w:rFonts w:ascii="Arial" w:hAnsi="Arial" w:cs="Arial"/>
          <w:bCs/>
        </w:rPr>
        <w:t xml:space="preserve"> </w:t>
      </w:r>
      <w:r>
        <w:rPr>
          <w:rFonts w:ascii="Arial" w:hAnsi="Arial" w:cs="Arial"/>
          <w:bCs/>
        </w:rPr>
        <w:t xml:space="preserve">on Grovewood Road. </w:t>
      </w:r>
    </w:p>
    <w:p w:rsidR="00BD0708" w:rsidRDefault="00446947" w:rsidP="00487F53">
      <w:pPr>
        <w:ind w:left="1418" w:hanging="1418"/>
        <w:jc w:val="both"/>
        <w:rPr>
          <w:rFonts w:ascii="Arial" w:hAnsi="Arial" w:cs="Arial"/>
          <w:bCs/>
        </w:rPr>
      </w:pPr>
      <w:r>
        <w:rPr>
          <w:rFonts w:ascii="Arial" w:hAnsi="Arial" w:cs="Arial"/>
          <w:bCs/>
        </w:rPr>
        <w:tab/>
        <w:t>Fox Covert – Noted problems with the verge and parking around the Dance School. The matter to be taken up with the County Councillor</w:t>
      </w:r>
      <w:r w:rsidR="00D6308A">
        <w:rPr>
          <w:rFonts w:ascii="Arial" w:hAnsi="Arial" w:cs="Arial"/>
          <w:bCs/>
        </w:rPr>
        <w:t>.</w:t>
      </w:r>
      <w:r>
        <w:rPr>
          <w:rFonts w:ascii="Arial" w:hAnsi="Arial" w:cs="Arial"/>
          <w:bCs/>
        </w:rPr>
        <w:t xml:space="preserve">   </w:t>
      </w:r>
      <w:r w:rsidRPr="00446947">
        <w:rPr>
          <w:rFonts w:ascii="Arial" w:hAnsi="Arial" w:cs="Arial"/>
          <w:bCs/>
        </w:rPr>
        <w:t xml:space="preserve"> </w:t>
      </w:r>
    </w:p>
    <w:p w:rsidR="00446947" w:rsidRPr="00446947" w:rsidRDefault="00446947" w:rsidP="00487F53">
      <w:pPr>
        <w:ind w:left="1418" w:hanging="1418"/>
        <w:jc w:val="both"/>
        <w:rPr>
          <w:rFonts w:ascii="Arial" w:hAnsi="Arial" w:cs="Arial"/>
          <w:bCs/>
        </w:rPr>
      </w:pPr>
    </w:p>
    <w:p w:rsidR="00487F53" w:rsidRDefault="00487F53" w:rsidP="00487F53">
      <w:pPr>
        <w:ind w:left="1418" w:hanging="1418"/>
        <w:jc w:val="both"/>
        <w:rPr>
          <w:rFonts w:ascii="Arial" w:hAnsi="Arial" w:cs="Arial"/>
          <w:b/>
          <w:bCs/>
        </w:rPr>
      </w:pPr>
      <w:r>
        <w:rPr>
          <w:rFonts w:ascii="Arial" w:hAnsi="Arial" w:cs="Arial"/>
          <w:b/>
          <w:bCs/>
        </w:rPr>
        <w:t>19/20/02</w:t>
      </w:r>
      <w:r w:rsidR="00BD0708">
        <w:rPr>
          <w:rFonts w:ascii="Arial" w:hAnsi="Arial" w:cs="Arial"/>
          <w:b/>
          <w:bCs/>
        </w:rPr>
        <w:t>3</w:t>
      </w:r>
      <w:r>
        <w:rPr>
          <w:rFonts w:ascii="Arial" w:hAnsi="Arial" w:cs="Arial"/>
          <w:b/>
          <w:bCs/>
        </w:rPr>
        <w:tab/>
      </w:r>
      <w:r w:rsidRPr="00657C35">
        <w:rPr>
          <w:rFonts w:ascii="Arial" w:hAnsi="Arial" w:cs="Arial"/>
          <w:bCs/>
          <w:u w:val="single"/>
        </w:rPr>
        <w:t>“Spring Clean</w:t>
      </w:r>
      <w:r w:rsidRPr="001326F6">
        <w:rPr>
          <w:rFonts w:ascii="Arial" w:hAnsi="Arial" w:cs="Arial"/>
          <w:bCs/>
        </w:rPr>
        <w:t xml:space="preserve">”- </w:t>
      </w:r>
      <w:r>
        <w:rPr>
          <w:rFonts w:ascii="Arial" w:hAnsi="Arial" w:cs="Arial"/>
          <w:bCs/>
        </w:rPr>
        <w:t>Update</w:t>
      </w:r>
    </w:p>
    <w:p w:rsidR="00487F53" w:rsidRPr="001406F0" w:rsidRDefault="00446947" w:rsidP="001406F0">
      <w:pPr>
        <w:ind w:left="1418"/>
        <w:jc w:val="both"/>
        <w:rPr>
          <w:rFonts w:ascii="Arial" w:hAnsi="Arial" w:cs="Arial"/>
          <w:bCs/>
        </w:rPr>
      </w:pPr>
      <w:r w:rsidRPr="001406F0">
        <w:rPr>
          <w:rFonts w:ascii="Arial" w:hAnsi="Arial" w:cs="Arial"/>
          <w:bCs/>
        </w:rPr>
        <w:t xml:space="preserve">Noted </w:t>
      </w:r>
      <w:r w:rsidR="001406F0" w:rsidRPr="001406F0">
        <w:rPr>
          <w:rFonts w:ascii="Arial" w:hAnsi="Arial" w:cs="Arial"/>
          <w:bCs/>
        </w:rPr>
        <w:t xml:space="preserve">to be </w:t>
      </w:r>
      <w:r w:rsidR="001406F0">
        <w:rPr>
          <w:rFonts w:ascii="Arial" w:hAnsi="Arial" w:cs="Arial"/>
          <w:bCs/>
        </w:rPr>
        <w:t xml:space="preserve">on the </w:t>
      </w:r>
      <w:r w:rsidR="001406F0" w:rsidRPr="001406F0">
        <w:rPr>
          <w:rFonts w:ascii="Arial" w:hAnsi="Arial" w:cs="Arial"/>
          <w:bCs/>
        </w:rPr>
        <w:t>18</w:t>
      </w:r>
      <w:r w:rsidR="001406F0" w:rsidRPr="001406F0">
        <w:rPr>
          <w:rFonts w:ascii="Arial" w:hAnsi="Arial" w:cs="Arial"/>
          <w:bCs/>
          <w:vertAlign w:val="superscript"/>
        </w:rPr>
        <w:t>th</w:t>
      </w:r>
      <w:r w:rsidR="001406F0" w:rsidRPr="001406F0">
        <w:rPr>
          <w:rFonts w:ascii="Arial" w:hAnsi="Arial" w:cs="Arial"/>
          <w:bCs/>
        </w:rPr>
        <w:t xml:space="preserve"> May from 10am </w:t>
      </w:r>
      <w:r w:rsidR="001406F0">
        <w:rPr>
          <w:rFonts w:ascii="Arial" w:hAnsi="Arial" w:cs="Arial"/>
          <w:bCs/>
        </w:rPr>
        <w:t xml:space="preserve">from </w:t>
      </w:r>
      <w:r w:rsidR="001406F0" w:rsidRPr="001406F0">
        <w:rPr>
          <w:rFonts w:ascii="Arial" w:hAnsi="Arial" w:cs="Arial"/>
          <w:bCs/>
        </w:rPr>
        <w:t xml:space="preserve">the War Memorial with refreshments at 12pm at The Red Hart </w:t>
      </w:r>
    </w:p>
    <w:p w:rsidR="001406F0" w:rsidRDefault="001406F0" w:rsidP="001406F0">
      <w:pPr>
        <w:ind w:left="1418"/>
        <w:jc w:val="both"/>
        <w:rPr>
          <w:rFonts w:ascii="Arial" w:hAnsi="Arial" w:cs="Arial"/>
          <w:b/>
          <w:bCs/>
        </w:rPr>
      </w:pPr>
    </w:p>
    <w:p w:rsidR="00487F53" w:rsidRDefault="00487F53" w:rsidP="00487F53">
      <w:pPr>
        <w:ind w:left="1418" w:hanging="1418"/>
        <w:jc w:val="both"/>
        <w:rPr>
          <w:rFonts w:ascii="Arial" w:hAnsi="Arial" w:cs="Arial"/>
          <w:bCs/>
          <w:u w:val="single"/>
        </w:rPr>
      </w:pPr>
      <w:r w:rsidRPr="00487F53">
        <w:rPr>
          <w:rFonts w:ascii="Arial" w:hAnsi="Arial" w:cs="Arial"/>
          <w:b/>
          <w:bCs/>
        </w:rPr>
        <w:t>19/20/02</w:t>
      </w:r>
      <w:r w:rsidR="00BD0708">
        <w:rPr>
          <w:rFonts w:ascii="Arial" w:hAnsi="Arial" w:cs="Arial"/>
          <w:b/>
          <w:bCs/>
        </w:rPr>
        <w:t>4</w:t>
      </w:r>
      <w:r w:rsidRPr="00487F53">
        <w:rPr>
          <w:rFonts w:ascii="Arial" w:hAnsi="Arial" w:cs="Arial"/>
          <w:b/>
          <w:bCs/>
        </w:rPr>
        <w:tab/>
      </w:r>
      <w:r>
        <w:rPr>
          <w:rFonts w:ascii="Arial" w:hAnsi="Arial" w:cs="Arial"/>
          <w:bCs/>
          <w:u w:val="single"/>
        </w:rPr>
        <w:t>Christmas Lights</w:t>
      </w:r>
    </w:p>
    <w:p w:rsidR="003C6AA7" w:rsidRPr="003C6AA7" w:rsidRDefault="003C6AA7" w:rsidP="00487F53">
      <w:pPr>
        <w:ind w:left="1418" w:hanging="1418"/>
        <w:jc w:val="both"/>
        <w:rPr>
          <w:rFonts w:ascii="Arial" w:hAnsi="Arial" w:cs="Arial"/>
          <w:bCs/>
        </w:rPr>
      </w:pPr>
      <w:r w:rsidRPr="003C6AA7">
        <w:rPr>
          <w:rFonts w:ascii="Arial" w:hAnsi="Arial" w:cs="Arial"/>
          <w:bCs/>
        </w:rPr>
        <w:tab/>
        <w:t>Brief update provided.</w:t>
      </w:r>
    </w:p>
    <w:p w:rsidR="00A058ED" w:rsidRDefault="00A058ED" w:rsidP="001326F6">
      <w:pPr>
        <w:ind w:left="1418"/>
        <w:jc w:val="both"/>
        <w:rPr>
          <w:rFonts w:ascii="Arial" w:hAnsi="Arial" w:cs="Arial"/>
          <w:bCs/>
        </w:rPr>
      </w:pPr>
    </w:p>
    <w:p w:rsidR="00657C35" w:rsidRDefault="009547F0" w:rsidP="00196E7E">
      <w:pPr>
        <w:jc w:val="both"/>
        <w:rPr>
          <w:rFonts w:ascii="Arial" w:hAnsi="Arial" w:cs="Arial"/>
          <w:bCs/>
          <w:u w:val="single"/>
        </w:rPr>
      </w:pPr>
      <w:r>
        <w:rPr>
          <w:rFonts w:ascii="Arial" w:hAnsi="Arial" w:cs="Arial"/>
          <w:b/>
          <w:bCs/>
        </w:rPr>
        <w:t>19/20</w:t>
      </w:r>
      <w:r w:rsidR="00657C35">
        <w:rPr>
          <w:rFonts w:ascii="Arial" w:hAnsi="Arial" w:cs="Arial"/>
          <w:b/>
          <w:bCs/>
        </w:rPr>
        <w:t>/</w:t>
      </w:r>
      <w:r w:rsidR="00487F53">
        <w:rPr>
          <w:rFonts w:ascii="Arial" w:hAnsi="Arial" w:cs="Arial"/>
          <w:b/>
          <w:bCs/>
        </w:rPr>
        <w:t>02</w:t>
      </w:r>
      <w:r w:rsidR="00BD0708">
        <w:rPr>
          <w:rFonts w:ascii="Arial" w:hAnsi="Arial" w:cs="Arial"/>
          <w:b/>
          <w:bCs/>
        </w:rPr>
        <w:t>5</w:t>
      </w:r>
      <w:r w:rsidR="00657C35">
        <w:rPr>
          <w:rFonts w:ascii="Arial" w:hAnsi="Arial" w:cs="Arial"/>
          <w:b/>
          <w:bCs/>
        </w:rPr>
        <w:tab/>
      </w:r>
      <w:r w:rsidR="001326F6" w:rsidRPr="001326F6">
        <w:rPr>
          <w:rFonts w:ascii="Arial" w:hAnsi="Arial" w:cs="Arial"/>
          <w:bCs/>
          <w:u w:val="single"/>
        </w:rPr>
        <w:t xml:space="preserve">Library </w:t>
      </w:r>
      <w:r w:rsidR="007B355D">
        <w:rPr>
          <w:rFonts w:ascii="Arial" w:hAnsi="Arial" w:cs="Arial"/>
          <w:bCs/>
          <w:u w:val="single"/>
        </w:rPr>
        <w:t>–</w:t>
      </w:r>
      <w:r w:rsidR="001326F6" w:rsidRPr="001326F6">
        <w:rPr>
          <w:rFonts w:ascii="Arial" w:hAnsi="Arial" w:cs="Arial"/>
          <w:bCs/>
          <w:u w:val="single"/>
        </w:rPr>
        <w:t xml:space="preserve"> Update</w:t>
      </w:r>
      <w:r w:rsidR="00487F53">
        <w:rPr>
          <w:rFonts w:ascii="Arial" w:hAnsi="Arial" w:cs="Arial"/>
          <w:bCs/>
          <w:u w:val="single"/>
        </w:rPr>
        <w:t xml:space="preserve"> inc new relief cover required </w:t>
      </w:r>
    </w:p>
    <w:p w:rsidR="00D6308A" w:rsidRDefault="001406F0" w:rsidP="003C6AA7">
      <w:pPr>
        <w:ind w:left="1418" w:hanging="1560"/>
        <w:jc w:val="both"/>
        <w:rPr>
          <w:rFonts w:ascii="Arial" w:hAnsi="Arial" w:cs="Arial"/>
          <w:bCs/>
        </w:rPr>
      </w:pPr>
      <w:r>
        <w:rPr>
          <w:rFonts w:ascii="Arial" w:hAnsi="Arial" w:cs="Arial"/>
          <w:bCs/>
        </w:rPr>
        <w:tab/>
      </w:r>
      <w:r>
        <w:rPr>
          <w:rFonts w:ascii="Arial" w:hAnsi="Arial" w:cs="Arial"/>
          <w:bCs/>
        </w:rPr>
        <w:tab/>
        <w:t xml:space="preserve">The Clerk advised that the relief cover had decided </w:t>
      </w:r>
      <w:r w:rsidR="00BD7D66">
        <w:rPr>
          <w:rFonts w:ascii="Arial" w:hAnsi="Arial" w:cs="Arial"/>
          <w:bCs/>
        </w:rPr>
        <w:t xml:space="preserve">to not continue in the role.   </w:t>
      </w:r>
      <w:r w:rsidR="003C6AA7">
        <w:rPr>
          <w:rFonts w:ascii="Arial" w:hAnsi="Arial" w:cs="Arial"/>
          <w:bCs/>
        </w:rPr>
        <w:t xml:space="preserve"> </w:t>
      </w:r>
    </w:p>
    <w:p w:rsidR="00BD7D66" w:rsidRDefault="003C6AA7" w:rsidP="00D6308A">
      <w:pPr>
        <w:ind w:left="1418" w:hanging="142"/>
        <w:jc w:val="both"/>
        <w:rPr>
          <w:rFonts w:ascii="Arial" w:hAnsi="Arial" w:cs="Arial"/>
          <w:bCs/>
        </w:rPr>
      </w:pPr>
      <w:r>
        <w:rPr>
          <w:rFonts w:ascii="Arial" w:hAnsi="Arial" w:cs="Arial"/>
          <w:bCs/>
        </w:rPr>
        <w:t xml:space="preserve"> </w:t>
      </w:r>
      <w:r w:rsidR="00D6308A">
        <w:rPr>
          <w:rFonts w:ascii="Arial" w:hAnsi="Arial" w:cs="Arial"/>
          <w:bCs/>
        </w:rPr>
        <w:t xml:space="preserve">  </w:t>
      </w:r>
      <w:r w:rsidR="00BD7D66">
        <w:rPr>
          <w:rFonts w:ascii="Arial" w:hAnsi="Arial" w:cs="Arial"/>
          <w:bCs/>
        </w:rPr>
        <w:t>Members agreed that the relief position would be advertised in the Parish News</w:t>
      </w:r>
    </w:p>
    <w:p w:rsidR="001406F0" w:rsidRDefault="00D6308A" w:rsidP="003C6AA7">
      <w:pPr>
        <w:ind w:left="1276"/>
        <w:jc w:val="both"/>
        <w:rPr>
          <w:rFonts w:ascii="Arial" w:hAnsi="Arial" w:cs="Arial"/>
          <w:bCs/>
        </w:rPr>
      </w:pPr>
      <w:r>
        <w:rPr>
          <w:rFonts w:ascii="Arial" w:hAnsi="Arial" w:cs="Arial"/>
          <w:bCs/>
        </w:rPr>
        <w:t xml:space="preserve"> </w:t>
      </w:r>
      <w:r w:rsidR="003C6AA7">
        <w:rPr>
          <w:rFonts w:ascii="Arial" w:hAnsi="Arial" w:cs="Arial"/>
          <w:bCs/>
        </w:rPr>
        <w:t xml:space="preserve"> </w:t>
      </w:r>
      <w:r w:rsidR="00BD7D66">
        <w:rPr>
          <w:rFonts w:ascii="Arial" w:hAnsi="Arial" w:cs="Arial"/>
          <w:bCs/>
        </w:rPr>
        <w:t xml:space="preserve"> and on the notice boards.</w:t>
      </w:r>
      <w:bookmarkStart w:id="1" w:name="_GoBack"/>
      <w:bookmarkEnd w:id="1"/>
      <w:r w:rsidR="00BD7D66">
        <w:rPr>
          <w:rFonts w:ascii="Arial" w:hAnsi="Arial" w:cs="Arial"/>
          <w:bCs/>
        </w:rPr>
        <w:t xml:space="preserve">  </w:t>
      </w:r>
    </w:p>
    <w:p w:rsidR="001406F0" w:rsidRDefault="001406F0" w:rsidP="001406F0">
      <w:pPr>
        <w:ind w:left="1276" w:firstLine="142"/>
        <w:jc w:val="both"/>
        <w:rPr>
          <w:rFonts w:ascii="Arial" w:hAnsi="Arial" w:cs="Arial"/>
          <w:bCs/>
        </w:rPr>
      </w:pPr>
      <w:r>
        <w:rPr>
          <w:rFonts w:ascii="Arial" w:hAnsi="Arial" w:cs="Arial"/>
          <w:bCs/>
        </w:rPr>
        <w:t>The library working group members to be considered at the June meeting.</w:t>
      </w:r>
    </w:p>
    <w:p w:rsidR="001C6C37" w:rsidRDefault="001406F0" w:rsidP="00991771">
      <w:pPr>
        <w:ind w:left="1276" w:hanging="1276"/>
        <w:jc w:val="both"/>
        <w:rPr>
          <w:rFonts w:ascii="Arial" w:hAnsi="Arial" w:cs="Arial"/>
          <w:bCs/>
        </w:rPr>
      </w:pPr>
      <w:r>
        <w:rPr>
          <w:rFonts w:ascii="Arial" w:hAnsi="Arial" w:cs="Arial"/>
          <w:bCs/>
        </w:rPr>
        <w:t xml:space="preserve"> </w:t>
      </w:r>
    </w:p>
    <w:p w:rsidR="004A79F9" w:rsidRDefault="009547F0" w:rsidP="00BE5E93">
      <w:pPr>
        <w:ind w:left="1418" w:hanging="1418"/>
        <w:jc w:val="both"/>
        <w:rPr>
          <w:rFonts w:ascii="Arial" w:hAnsi="Arial" w:cs="Arial"/>
          <w:b/>
          <w:bCs/>
        </w:rPr>
      </w:pPr>
      <w:r>
        <w:rPr>
          <w:rFonts w:ascii="Arial" w:hAnsi="Arial" w:cs="Arial"/>
          <w:b/>
          <w:bCs/>
        </w:rPr>
        <w:t>19/20</w:t>
      </w:r>
      <w:r w:rsidR="002266E8" w:rsidRPr="002266E8">
        <w:rPr>
          <w:rFonts w:ascii="Arial" w:hAnsi="Arial" w:cs="Arial"/>
          <w:b/>
          <w:bCs/>
        </w:rPr>
        <w:t>/</w:t>
      </w:r>
      <w:r w:rsidR="00487F53">
        <w:rPr>
          <w:rFonts w:ascii="Arial" w:hAnsi="Arial" w:cs="Arial"/>
          <w:b/>
          <w:bCs/>
        </w:rPr>
        <w:t>02</w:t>
      </w:r>
      <w:r w:rsidR="00BD0708">
        <w:rPr>
          <w:rFonts w:ascii="Arial" w:hAnsi="Arial" w:cs="Arial"/>
          <w:b/>
          <w:bCs/>
        </w:rPr>
        <w:t>6</w:t>
      </w:r>
      <w:r w:rsidR="002266E8" w:rsidRPr="002266E8">
        <w:rPr>
          <w:rFonts w:ascii="Arial" w:hAnsi="Arial" w:cs="Arial"/>
          <w:b/>
          <w:bCs/>
        </w:rPr>
        <w:tab/>
      </w:r>
      <w:r w:rsidR="004A79F9" w:rsidRPr="004A79F9">
        <w:rPr>
          <w:rFonts w:ascii="Arial" w:hAnsi="Arial" w:cs="Arial"/>
          <w:bCs/>
          <w:u w:val="single"/>
        </w:rPr>
        <w:t>Laptops</w:t>
      </w:r>
    </w:p>
    <w:p w:rsidR="004A79F9" w:rsidRDefault="004A79F9" w:rsidP="00BE5E93">
      <w:pPr>
        <w:ind w:left="1418" w:hanging="1418"/>
        <w:jc w:val="both"/>
        <w:rPr>
          <w:rFonts w:ascii="Arial" w:hAnsi="Arial" w:cs="Arial"/>
          <w:b/>
          <w:bCs/>
        </w:rPr>
      </w:pPr>
      <w:r>
        <w:rPr>
          <w:rFonts w:ascii="Arial" w:hAnsi="Arial" w:cs="Arial"/>
          <w:b/>
          <w:bCs/>
        </w:rPr>
        <w:tab/>
      </w:r>
      <w:r>
        <w:rPr>
          <w:rFonts w:ascii="Arial" w:hAnsi="Arial" w:cs="Arial"/>
          <w:b/>
          <w:bCs/>
        </w:rPr>
        <w:tab/>
        <w:t xml:space="preserve">Resolved </w:t>
      </w:r>
      <w:r w:rsidRPr="004A79F9">
        <w:rPr>
          <w:rFonts w:ascii="Arial" w:hAnsi="Arial" w:cs="Arial"/>
          <w:bCs/>
        </w:rPr>
        <w:t>That a budget of £600 exc</w:t>
      </w:r>
      <w:r>
        <w:rPr>
          <w:rFonts w:ascii="Arial" w:hAnsi="Arial" w:cs="Arial"/>
          <w:bCs/>
        </w:rPr>
        <w:t>luding</w:t>
      </w:r>
      <w:r w:rsidRPr="004A79F9">
        <w:rPr>
          <w:rFonts w:ascii="Arial" w:hAnsi="Arial" w:cs="Arial"/>
          <w:bCs/>
        </w:rPr>
        <w:t xml:space="preserve"> VAT per laptop </w:t>
      </w:r>
      <w:r w:rsidR="00D6308A">
        <w:rPr>
          <w:rFonts w:ascii="Arial" w:hAnsi="Arial" w:cs="Arial"/>
          <w:bCs/>
        </w:rPr>
        <w:t>(</w:t>
      </w:r>
      <w:r w:rsidRPr="004A79F9">
        <w:rPr>
          <w:rFonts w:ascii="Arial" w:hAnsi="Arial" w:cs="Arial"/>
          <w:bCs/>
        </w:rPr>
        <w:t>including software</w:t>
      </w:r>
      <w:r w:rsidR="00D6308A">
        <w:rPr>
          <w:rFonts w:ascii="Arial" w:hAnsi="Arial" w:cs="Arial"/>
          <w:bCs/>
        </w:rPr>
        <w:t>)</w:t>
      </w:r>
      <w:r w:rsidRPr="004A79F9">
        <w:rPr>
          <w:rFonts w:ascii="Arial" w:hAnsi="Arial" w:cs="Arial"/>
          <w:bCs/>
        </w:rPr>
        <w:t xml:space="preserve"> be</w:t>
      </w:r>
      <w:r w:rsidR="003C6AA7">
        <w:rPr>
          <w:rFonts w:ascii="Arial" w:hAnsi="Arial" w:cs="Arial"/>
          <w:bCs/>
        </w:rPr>
        <w:t xml:space="preserve"> </w:t>
      </w:r>
      <w:r w:rsidRPr="004A79F9">
        <w:rPr>
          <w:rFonts w:ascii="Arial" w:hAnsi="Arial" w:cs="Arial"/>
          <w:bCs/>
        </w:rPr>
        <w:t>approved. Model</w:t>
      </w:r>
      <w:r w:rsidR="00D6308A">
        <w:rPr>
          <w:rFonts w:ascii="Arial" w:hAnsi="Arial" w:cs="Arial"/>
          <w:bCs/>
        </w:rPr>
        <w:t xml:space="preserve"> &amp; </w:t>
      </w:r>
      <w:r w:rsidRPr="004A79F9">
        <w:rPr>
          <w:rFonts w:ascii="Arial" w:hAnsi="Arial" w:cs="Arial"/>
          <w:bCs/>
        </w:rPr>
        <w:t>specification to be investigated by the Clerk.</w:t>
      </w:r>
      <w:r>
        <w:rPr>
          <w:rFonts w:ascii="Arial" w:hAnsi="Arial" w:cs="Arial"/>
          <w:b/>
          <w:bCs/>
        </w:rPr>
        <w:t xml:space="preserve">   </w:t>
      </w:r>
    </w:p>
    <w:p w:rsidR="004A79F9" w:rsidRDefault="004A79F9" w:rsidP="00BE5E93">
      <w:pPr>
        <w:ind w:left="1418" w:hanging="1418"/>
        <w:jc w:val="both"/>
        <w:rPr>
          <w:rFonts w:ascii="Arial" w:hAnsi="Arial" w:cs="Arial"/>
          <w:b/>
          <w:bCs/>
        </w:rPr>
      </w:pPr>
    </w:p>
    <w:p w:rsidR="008F4F7A" w:rsidRDefault="004A79F9" w:rsidP="00BE5E93">
      <w:pPr>
        <w:ind w:left="1418" w:hanging="1418"/>
        <w:jc w:val="both"/>
        <w:rPr>
          <w:rFonts w:ascii="Arial" w:hAnsi="Arial" w:cs="Arial"/>
          <w:bCs/>
          <w:u w:val="single"/>
        </w:rPr>
      </w:pPr>
      <w:r w:rsidRPr="004A79F9">
        <w:rPr>
          <w:rFonts w:ascii="Arial" w:hAnsi="Arial" w:cs="Arial"/>
          <w:b/>
          <w:bCs/>
        </w:rPr>
        <w:t>19/20/027</w:t>
      </w:r>
      <w:r w:rsidRPr="004A79F9">
        <w:rPr>
          <w:rFonts w:ascii="Arial" w:hAnsi="Arial" w:cs="Arial"/>
          <w:b/>
          <w:bCs/>
        </w:rPr>
        <w:tab/>
      </w:r>
      <w:r w:rsidR="00330DB9" w:rsidRPr="00330DB9">
        <w:rPr>
          <w:rFonts w:ascii="Arial" w:hAnsi="Arial" w:cs="Arial"/>
          <w:bCs/>
          <w:u w:val="single"/>
        </w:rPr>
        <w:t>Items for Future Agenda</w:t>
      </w:r>
    </w:p>
    <w:p w:rsidR="001A4C30" w:rsidRDefault="001A4C30" w:rsidP="00991771">
      <w:pPr>
        <w:pStyle w:val="ListParagraph"/>
        <w:tabs>
          <w:tab w:val="left" w:pos="1276"/>
        </w:tabs>
        <w:ind w:left="1778" w:hanging="1276"/>
        <w:jc w:val="both"/>
        <w:rPr>
          <w:rFonts w:ascii="Arial" w:hAnsi="Arial" w:cs="Arial"/>
          <w:bCs/>
        </w:rPr>
      </w:pPr>
      <w:r>
        <w:rPr>
          <w:rFonts w:ascii="Arial" w:hAnsi="Arial" w:cs="Arial"/>
          <w:bCs/>
        </w:rPr>
        <w:tab/>
        <w:t xml:space="preserve">  </w:t>
      </w:r>
      <w:r w:rsidR="001406F0">
        <w:rPr>
          <w:rFonts w:ascii="Arial" w:hAnsi="Arial" w:cs="Arial"/>
          <w:bCs/>
        </w:rPr>
        <w:t xml:space="preserve">Library working group </w:t>
      </w:r>
    </w:p>
    <w:p w:rsidR="004A79F9" w:rsidRDefault="004A79F9" w:rsidP="00991771">
      <w:pPr>
        <w:pStyle w:val="ListParagraph"/>
        <w:tabs>
          <w:tab w:val="left" w:pos="1276"/>
        </w:tabs>
        <w:ind w:left="1778" w:hanging="1276"/>
        <w:jc w:val="both"/>
        <w:rPr>
          <w:rFonts w:ascii="Arial" w:hAnsi="Arial" w:cs="Arial"/>
          <w:bCs/>
        </w:rPr>
      </w:pPr>
      <w:r>
        <w:rPr>
          <w:rFonts w:ascii="Arial" w:hAnsi="Arial" w:cs="Arial"/>
          <w:bCs/>
        </w:rPr>
        <w:tab/>
        <w:t xml:space="preserve">  Zebra Crossing</w:t>
      </w:r>
    </w:p>
    <w:p w:rsidR="004A79F9" w:rsidRDefault="004A79F9" w:rsidP="00991771">
      <w:pPr>
        <w:pStyle w:val="ListParagraph"/>
        <w:tabs>
          <w:tab w:val="left" w:pos="1276"/>
        </w:tabs>
        <w:ind w:left="1778" w:hanging="1276"/>
        <w:jc w:val="both"/>
        <w:rPr>
          <w:rFonts w:ascii="Arial" w:hAnsi="Arial" w:cs="Arial"/>
          <w:bCs/>
        </w:rPr>
      </w:pPr>
      <w:r>
        <w:rPr>
          <w:rFonts w:ascii="Arial" w:hAnsi="Arial" w:cs="Arial"/>
          <w:bCs/>
        </w:rPr>
        <w:tab/>
        <w:t xml:space="preserve">  Public Discussion Periods</w:t>
      </w:r>
    </w:p>
    <w:p w:rsidR="001406F0" w:rsidRPr="00A223A9" w:rsidRDefault="004A79F9" w:rsidP="00991771">
      <w:pPr>
        <w:pStyle w:val="ListParagraph"/>
        <w:tabs>
          <w:tab w:val="left" w:pos="1276"/>
        </w:tabs>
        <w:ind w:left="1778" w:hanging="1276"/>
        <w:jc w:val="both"/>
        <w:rPr>
          <w:rFonts w:ascii="Arial" w:hAnsi="Arial" w:cs="Arial"/>
          <w:bCs/>
        </w:rPr>
      </w:pPr>
      <w:r>
        <w:rPr>
          <w:rFonts w:ascii="Arial" w:hAnsi="Arial" w:cs="Arial"/>
          <w:bCs/>
        </w:rPr>
        <w:tab/>
        <w:t xml:space="preserve">   </w:t>
      </w:r>
      <w:r w:rsidR="001406F0">
        <w:rPr>
          <w:rFonts w:ascii="Arial" w:hAnsi="Arial" w:cs="Arial"/>
          <w:bCs/>
        </w:rPr>
        <w:tab/>
      </w:r>
      <w:r w:rsidR="001406F0">
        <w:rPr>
          <w:rFonts w:ascii="Arial" w:hAnsi="Arial" w:cs="Arial"/>
          <w:bCs/>
        </w:rPr>
        <w:tab/>
      </w:r>
    </w:p>
    <w:p w:rsidR="00EB5A9F" w:rsidRDefault="00BE5E93" w:rsidP="00BE5E93">
      <w:pPr>
        <w:ind w:left="1276" w:hanging="1418"/>
        <w:jc w:val="both"/>
        <w:rPr>
          <w:rFonts w:ascii="Arial" w:hAnsi="Arial" w:cs="Arial"/>
          <w:bCs/>
          <w:u w:val="single"/>
        </w:rPr>
      </w:pPr>
      <w:r>
        <w:rPr>
          <w:rFonts w:ascii="Arial" w:hAnsi="Arial" w:cs="Arial"/>
          <w:b/>
          <w:bCs/>
        </w:rPr>
        <w:t xml:space="preserve">  </w:t>
      </w:r>
      <w:r w:rsidR="009547F0">
        <w:rPr>
          <w:rFonts w:ascii="Arial" w:hAnsi="Arial" w:cs="Arial"/>
          <w:b/>
          <w:bCs/>
        </w:rPr>
        <w:t>19/20</w:t>
      </w:r>
      <w:r w:rsidR="00EB5A9F" w:rsidRPr="00EB5A9F">
        <w:rPr>
          <w:rFonts w:ascii="Arial" w:hAnsi="Arial" w:cs="Arial"/>
          <w:b/>
          <w:bCs/>
        </w:rPr>
        <w:t>/</w:t>
      </w:r>
      <w:r w:rsidR="00487F53">
        <w:rPr>
          <w:rFonts w:ascii="Arial" w:hAnsi="Arial" w:cs="Arial"/>
          <w:b/>
          <w:bCs/>
        </w:rPr>
        <w:t>02</w:t>
      </w:r>
      <w:r w:rsidR="004A79F9">
        <w:rPr>
          <w:rFonts w:ascii="Arial" w:hAnsi="Arial" w:cs="Arial"/>
          <w:b/>
          <w:bCs/>
        </w:rPr>
        <w:t>8</w:t>
      </w:r>
      <w:r w:rsidR="00EB5A9F" w:rsidRPr="00EB5A9F">
        <w:rPr>
          <w:rFonts w:ascii="Arial" w:hAnsi="Arial" w:cs="Arial"/>
          <w:b/>
          <w:bCs/>
        </w:rPr>
        <w:tab/>
      </w:r>
      <w:r w:rsidR="002266E8">
        <w:rPr>
          <w:rFonts w:ascii="Arial" w:hAnsi="Arial" w:cs="Arial"/>
          <w:b/>
          <w:bCs/>
        </w:rPr>
        <w:t xml:space="preserve">  </w:t>
      </w:r>
      <w:r w:rsidR="00EB5A9F" w:rsidRPr="00EB5A9F">
        <w:rPr>
          <w:rFonts w:ascii="Arial" w:hAnsi="Arial" w:cs="Arial"/>
          <w:bCs/>
          <w:u w:val="single"/>
        </w:rPr>
        <w:t>Planning Applications</w:t>
      </w:r>
    </w:p>
    <w:p w:rsidR="003C6AA7" w:rsidRPr="003C6AA7" w:rsidRDefault="00D55AED" w:rsidP="003C6AA7">
      <w:pPr>
        <w:pStyle w:val="ListParagraph"/>
        <w:rPr>
          <w:rFonts w:ascii="Arial" w:hAnsi="Arial" w:cs="Arial"/>
          <w:bCs/>
          <w:sz w:val="22"/>
          <w:szCs w:val="22"/>
        </w:rPr>
      </w:pPr>
      <w:r w:rsidRPr="00D55AED">
        <w:rPr>
          <w:rFonts w:ascii="Arial" w:hAnsi="Arial" w:cs="Arial"/>
          <w:bCs/>
        </w:rPr>
        <w:tab/>
      </w:r>
      <w:r w:rsidR="003C6AA7" w:rsidRPr="003C6AA7">
        <w:rPr>
          <w:rFonts w:ascii="Arial" w:hAnsi="Arial" w:cs="Arial"/>
          <w:b/>
          <w:bCs/>
          <w:sz w:val="22"/>
          <w:szCs w:val="22"/>
        </w:rPr>
        <w:t xml:space="preserve">19/00410/OUT </w:t>
      </w:r>
      <w:r w:rsidR="003C6AA7" w:rsidRPr="003C6AA7">
        <w:rPr>
          <w:rFonts w:ascii="Arial" w:hAnsi="Arial" w:cs="Arial"/>
          <w:bCs/>
          <w:sz w:val="22"/>
          <w:szCs w:val="22"/>
        </w:rPr>
        <w:t>94 Station Road</w:t>
      </w:r>
    </w:p>
    <w:p w:rsidR="003C6AA7" w:rsidRPr="003C6AA7" w:rsidRDefault="003C6AA7" w:rsidP="003C6AA7">
      <w:pPr>
        <w:pStyle w:val="ListParagraph"/>
        <w:ind w:left="1440"/>
        <w:rPr>
          <w:rFonts w:ascii="Arial" w:hAnsi="Arial" w:cs="Arial"/>
          <w:bCs/>
          <w:sz w:val="22"/>
          <w:szCs w:val="22"/>
        </w:rPr>
      </w:pPr>
      <w:r w:rsidRPr="003C6AA7">
        <w:rPr>
          <w:rFonts w:ascii="Arial" w:hAnsi="Arial" w:cs="Arial"/>
          <w:bCs/>
          <w:sz w:val="22"/>
          <w:szCs w:val="22"/>
        </w:rPr>
        <w:t>Outline Application with some matters reserved (Approval being sought for Access) to Erect One 3 Bedroomed House &amp; Garage.</w:t>
      </w:r>
    </w:p>
    <w:p w:rsidR="003C6AA7" w:rsidRPr="003C6AA7" w:rsidRDefault="003C6AA7" w:rsidP="003C6AA7">
      <w:pPr>
        <w:pStyle w:val="ListParagraph"/>
        <w:ind w:left="1440"/>
        <w:rPr>
          <w:rFonts w:ascii="Arial" w:hAnsi="Arial" w:cs="Arial"/>
          <w:bCs/>
          <w:i/>
          <w:sz w:val="22"/>
          <w:szCs w:val="22"/>
        </w:rPr>
      </w:pPr>
      <w:r w:rsidRPr="003C6AA7">
        <w:rPr>
          <w:rFonts w:ascii="Arial" w:hAnsi="Arial" w:cs="Arial"/>
          <w:bCs/>
          <w:i/>
          <w:sz w:val="22"/>
          <w:szCs w:val="22"/>
        </w:rPr>
        <w:t>The Council to express concerns about parking in the area which is already congested.</w:t>
      </w:r>
    </w:p>
    <w:p w:rsidR="003C6AA7" w:rsidRPr="003C6AA7" w:rsidRDefault="003C6AA7" w:rsidP="003C6AA7">
      <w:pPr>
        <w:pStyle w:val="ListParagraph"/>
        <w:ind w:firstLine="720"/>
        <w:rPr>
          <w:rFonts w:ascii="Arial" w:hAnsi="Arial" w:cs="Arial"/>
          <w:bCs/>
          <w:sz w:val="22"/>
          <w:szCs w:val="22"/>
        </w:rPr>
      </w:pPr>
      <w:r w:rsidRPr="003C6AA7">
        <w:rPr>
          <w:rFonts w:ascii="Arial" w:hAnsi="Arial" w:cs="Arial"/>
          <w:b/>
          <w:bCs/>
          <w:sz w:val="22"/>
          <w:szCs w:val="22"/>
        </w:rPr>
        <w:t>19/00419/HSE</w:t>
      </w:r>
      <w:r w:rsidRPr="003C6AA7">
        <w:rPr>
          <w:rFonts w:ascii="Arial" w:hAnsi="Arial" w:cs="Arial"/>
          <w:bCs/>
          <w:sz w:val="22"/>
          <w:szCs w:val="22"/>
        </w:rPr>
        <w:t xml:space="preserve"> The Bungalow North Carr Farm Haxey Road</w:t>
      </w:r>
    </w:p>
    <w:p w:rsidR="003C6AA7" w:rsidRPr="003C6AA7" w:rsidRDefault="003C6AA7" w:rsidP="003C6AA7">
      <w:pPr>
        <w:pStyle w:val="ListParagraph"/>
        <w:ind w:firstLine="720"/>
        <w:rPr>
          <w:rFonts w:ascii="Arial" w:hAnsi="Arial" w:cs="Arial"/>
          <w:bCs/>
          <w:sz w:val="22"/>
          <w:szCs w:val="22"/>
        </w:rPr>
      </w:pPr>
      <w:r w:rsidRPr="003C6AA7">
        <w:rPr>
          <w:rFonts w:ascii="Arial" w:hAnsi="Arial" w:cs="Arial"/>
          <w:bCs/>
          <w:sz w:val="22"/>
          <w:szCs w:val="22"/>
        </w:rPr>
        <w:t xml:space="preserve"> Erect Detached Garage</w:t>
      </w:r>
    </w:p>
    <w:p w:rsidR="003C6AA7" w:rsidRPr="003C6AA7" w:rsidRDefault="003C6AA7" w:rsidP="003C6AA7">
      <w:pPr>
        <w:pStyle w:val="ListParagraph"/>
        <w:ind w:firstLine="720"/>
        <w:rPr>
          <w:rFonts w:ascii="Arial" w:hAnsi="Arial" w:cs="Arial"/>
          <w:bCs/>
          <w:i/>
          <w:sz w:val="22"/>
          <w:szCs w:val="22"/>
        </w:rPr>
      </w:pPr>
      <w:r w:rsidRPr="003C6AA7">
        <w:rPr>
          <w:rFonts w:ascii="Arial" w:hAnsi="Arial" w:cs="Arial"/>
          <w:bCs/>
          <w:i/>
          <w:sz w:val="22"/>
          <w:szCs w:val="22"/>
        </w:rPr>
        <w:t xml:space="preserve">No adverse comment </w:t>
      </w:r>
    </w:p>
    <w:p w:rsidR="003C6AA7" w:rsidRPr="003C6AA7" w:rsidRDefault="003C6AA7" w:rsidP="003C6AA7">
      <w:pPr>
        <w:pStyle w:val="ListParagraph"/>
        <w:ind w:firstLine="720"/>
        <w:rPr>
          <w:rFonts w:ascii="Arial" w:hAnsi="Arial" w:cs="Arial"/>
          <w:bCs/>
          <w:sz w:val="22"/>
          <w:szCs w:val="22"/>
        </w:rPr>
      </w:pPr>
      <w:r w:rsidRPr="003C6AA7">
        <w:rPr>
          <w:rFonts w:ascii="Arial" w:hAnsi="Arial" w:cs="Arial"/>
          <w:b/>
          <w:sz w:val="22"/>
          <w:szCs w:val="22"/>
        </w:rPr>
        <w:t>19/00351/OUT</w:t>
      </w:r>
      <w:r w:rsidRPr="003C6AA7">
        <w:rPr>
          <w:rFonts w:ascii="Arial" w:hAnsi="Arial" w:cs="Arial"/>
          <w:sz w:val="22"/>
          <w:szCs w:val="22"/>
        </w:rPr>
        <w:t xml:space="preserve"> </w:t>
      </w:r>
      <w:r w:rsidRPr="003C6AA7">
        <w:rPr>
          <w:rFonts w:ascii="Arial" w:hAnsi="Arial" w:cs="Arial"/>
          <w:bCs/>
          <w:sz w:val="22"/>
          <w:szCs w:val="22"/>
        </w:rPr>
        <w:t>1 Wharf Court</w:t>
      </w:r>
    </w:p>
    <w:p w:rsidR="003C6AA7" w:rsidRPr="003C6AA7" w:rsidRDefault="003C6AA7" w:rsidP="003C6AA7">
      <w:pPr>
        <w:pStyle w:val="ListParagraph"/>
        <w:ind w:left="1440"/>
        <w:rPr>
          <w:rFonts w:ascii="Arial" w:hAnsi="Arial" w:cs="Arial"/>
          <w:sz w:val="22"/>
          <w:szCs w:val="22"/>
        </w:rPr>
      </w:pPr>
      <w:r w:rsidRPr="003C6AA7">
        <w:rPr>
          <w:rFonts w:ascii="Arial" w:hAnsi="Arial" w:cs="Arial"/>
          <w:sz w:val="22"/>
          <w:szCs w:val="22"/>
        </w:rPr>
        <w:t>Outline Application with All Matters Reserved for Conversion of Existing Hay Barn to Two Self Contained Holiday Lets</w:t>
      </w:r>
    </w:p>
    <w:p w:rsidR="004A79F9" w:rsidRPr="003C6AA7" w:rsidRDefault="004A79F9" w:rsidP="00D6308A">
      <w:pPr>
        <w:ind w:left="1440" w:right="142" w:firstLine="1"/>
        <w:jc w:val="both"/>
        <w:rPr>
          <w:rFonts w:ascii="Arial" w:hAnsi="Arial" w:cs="Arial"/>
          <w:bCs/>
          <w:i/>
          <w:sz w:val="22"/>
          <w:szCs w:val="22"/>
        </w:rPr>
      </w:pPr>
      <w:r w:rsidRPr="003C6AA7">
        <w:rPr>
          <w:rFonts w:ascii="Arial" w:hAnsi="Arial" w:cs="Arial"/>
          <w:bCs/>
          <w:i/>
          <w:sz w:val="22"/>
          <w:szCs w:val="22"/>
        </w:rPr>
        <w:t xml:space="preserve">The Council to raise concerns about the access both to the proposed holiday lets from the highway and the passage between the two properties on the site. </w:t>
      </w:r>
    </w:p>
    <w:p w:rsidR="004A79F9" w:rsidRPr="003C6AA7" w:rsidRDefault="004A79F9" w:rsidP="004A79F9">
      <w:pPr>
        <w:ind w:left="1440" w:hanging="1418"/>
        <w:jc w:val="both"/>
        <w:rPr>
          <w:rFonts w:ascii="Arial" w:hAnsi="Arial" w:cs="Arial"/>
          <w:bCs/>
          <w:sz w:val="22"/>
          <w:szCs w:val="22"/>
        </w:rPr>
      </w:pPr>
    </w:p>
    <w:p w:rsidR="001D7595" w:rsidRPr="004A79F9" w:rsidRDefault="00487F53" w:rsidP="00487F53">
      <w:pPr>
        <w:ind w:left="1276" w:hanging="1418"/>
        <w:jc w:val="both"/>
        <w:rPr>
          <w:rFonts w:ascii="Arial" w:hAnsi="Arial" w:cs="Arial"/>
          <w:bCs/>
        </w:rPr>
      </w:pPr>
      <w:r>
        <w:rPr>
          <w:rFonts w:ascii="Arial" w:hAnsi="Arial" w:cs="Arial"/>
          <w:bCs/>
          <w:sz w:val="22"/>
          <w:szCs w:val="22"/>
        </w:rPr>
        <w:t xml:space="preserve"> </w:t>
      </w:r>
      <w:r w:rsidR="00BE5E93" w:rsidRPr="00D30505">
        <w:rPr>
          <w:rFonts w:ascii="Arial" w:hAnsi="Arial" w:cs="Arial"/>
          <w:b/>
          <w:bCs/>
        </w:rPr>
        <w:t xml:space="preserve"> </w:t>
      </w:r>
      <w:r w:rsidR="009547F0">
        <w:rPr>
          <w:rFonts w:ascii="Arial" w:hAnsi="Arial" w:cs="Arial"/>
          <w:b/>
          <w:bCs/>
        </w:rPr>
        <w:t>19/20</w:t>
      </w:r>
      <w:r w:rsidR="001D7595" w:rsidRPr="00D30505">
        <w:rPr>
          <w:rFonts w:ascii="Arial" w:hAnsi="Arial" w:cs="Arial"/>
          <w:b/>
          <w:bCs/>
        </w:rPr>
        <w:t>/</w:t>
      </w:r>
      <w:r>
        <w:rPr>
          <w:rFonts w:ascii="Arial" w:hAnsi="Arial" w:cs="Arial"/>
          <w:b/>
          <w:bCs/>
        </w:rPr>
        <w:t>02</w:t>
      </w:r>
      <w:r w:rsidR="004A79F9">
        <w:rPr>
          <w:rFonts w:ascii="Arial" w:hAnsi="Arial" w:cs="Arial"/>
          <w:b/>
          <w:bCs/>
        </w:rPr>
        <w:t>9</w:t>
      </w:r>
      <w:r w:rsidR="008D60F5" w:rsidRPr="00D30505">
        <w:rPr>
          <w:rFonts w:ascii="Arial" w:hAnsi="Arial" w:cs="Arial"/>
          <w:b/>
          <w:bCs/>
        </w:rPr>
        <w:t xml:space="preserve">   </w:t>
      </w:r>
      <w:r w:rsidR="002266E8" w:rsidRPr="00D30505">
        <w:rPr>
          <w:rFonts w:ascii="Arial" w:hAnsi="Arial" w:cs="Arial"/>
          <w:b/>
          <w:bCs/>
        </w:rPr>
        <w:t xml:space="preserve"> </w:t>
      </w:r>
      <w:r w:rsidR="00BE5E93" w:rsidRPr="00D30505">
        <w:rPr>
          <w:rFonts w:ascii="Arial" w:hAnsi="Arial" w:cs="Arial"/>
          <w:b/>
          <w:bCs/>
        </w:rPr>
        <w:t xml:space="preserve"> </w:t>
      </w:r>
      <w:r w:rsidR="001D7595" w:rsidRPr="00D30505">
        <w:rPr>
          <w:rFonts w:ascii="Arial" w:hAnsi="Arial" w:cs="Arial"/>
          <w:bCs/>
          <w:u w:val="single"/>
        </w:rPr>
        <w:t xml:space="preserve">Planning </w:t>
      </w:r>
      <w:r w:rsidR="00613EBB" w:rsidRPr="00D30505">
        <w:rPr>
          <w:rFonts w:ascii="Arial" w:hAnsi="Arial" w:cs="Arial"/>
          <w:bCs/>
          <w:u w:val="single"/>
        </w:rPr>
        <w:t>Determinations</w:t>
      </w:r>
      <w:r w:rsidR="00BB4A4B" w:rsidRPr="00D30505">
        <w:rPr>
          <w:rFonts w:ascii="Arial" w:hAnsi="Arial" w:cs="Arial"/>
          <w:bCs/>
          <w:u w:val="single"/>
        </w:rPr>
        <w:t xml:space="preserve"> </w:t>
      </w:r>
      <w:r w:rsidR="004A79F9">
        <w:rPr>
          <w:rFonts w:ascii="Arial" w:hAnsi="Arial" w:cs="Arial"/>
          <w:bCs/>
        </w:rPr>
        <w:t>– N</w:t>
      </w:r>
      <w:r w:rsidR="004A79F9" w:rsidRPr="004A79F9">
        <w:rPr>
          <w:rFonts w:ascii="Arial" w:hAnsi="Arial" w:cs="Arial"/>
          <w:bCs/>
        </w:rPr>
        <w:t>one</w:t>
      </w:r>
      <w:r w:rsidR="004A79F9">
        <w:rPr>
          <w:rFonts w:ascii="Arial" w:hAnsi="Arial" w:cs="Arial"/>
          <w:bCs/>
        </w:rPr>
        <w:t xml:space="preserve"> received</w:t>
      </w:r>
    </w:p>
    <w:p w:rsidR="007D537E" w:rsidRPr="007F07BB" w:rsidRDefault="005972E4" w:rsidP="00487F53">
      <w:pPr>
        <w:pStyle w:val="ListParagraph"/>
        <w:ind w:left="360" w:firstLine="360"/>
        <w:rPr>
          <w:rFonts w:ascii="Arial" w:hAnsi="Arial" w:cs="Arial"/>
          <w:sz w:val="22"/>
          <w:szCs w:val="22"/>
        </w:rPr>
      </w:pPr>
      <w:r>
        <w:rPr>
          <w:rFonts w:ascii="Arial" w:hAnsi="Arial" w:cs="Arial"/>
          <w:b/>
          <w:bCs/>
        </w:rPr>
        <w:tab/>
      </w:r>
      <w:r w:rsidR="00F37969" w:rsidRPr="00F37969">
        <w:rPr>
          <w:rFonts w:ascii="Arial" w:hAnsi="Arial" w:cs="Arial"/>
          <w:bCs/>
        </w:rPr>
        <w:t xml:space="preserve"> </w:t>
      </w:r>
    </w:p>
    <w:p w:rsidR="00C056C6" w:rsidRDefault="009547F0" w:rsidP="00BE5E93">
      <w:pPr>
        <w:ind w:left="142" w:hanging="142"/>
        <w:jc w:val="both"/>
        <w:rPr>
          <w:rFonts w:ascii="Arial" w:hAnsi="Arial" w:cs="Arial"/>
          <w:bCs/>
          <w:color w:val="FF0000"/>
        </w:rPr>
      </w:pPr>
      <w:r>
        <w:rPr>
          <w:rFonts w:ascii="Arial" w:hAnsi="Arial" w:cs="Arial"/>
          <w:b/>
          <w:bCs/>
        </w:rPr>
        <w:t>19/20</w:t>
      </w:r>
      <w:r w:rsidR="001D7595">
        <w:rPr>
          <w:rFonts w:ascii="Arial" w:hAnsi="Arial" w:cs="Arial"/>
          <w:b/>
          <w:bCs/>
        </w:rPr>
        <w:t>/</w:t>
      </w:r>
      <w:r w:rsidR="00487F53">
        <w:rPr>
          <w:rFonts w:ascii="Arial" w:hAnsi="Arial" w:cs="Arial"/>
          <w:b/>
          <w:bCs/>
        </w:rPr>
        <w:t>0</w:t>
      </w:r>
      <w:r w:rsidR="004A79F9">
        <w:rPr>
          <w:rFonts w:ascii="Arial" w:hAnsi="Arial" w:cs="Arial"/>
          <w:b/>
          <w:bCs/>
        </w:rPr>
        <w:t>30</w:t>
      </w:r>
      <w:r w:rsidR="00996F13">
        <w:rPr>
          <w:rFonts w:ascii="Arial" w:hAnsi="Arial" w:cs="Arial"/>
          <w:b/>
          <w:bCs/>
        </w:rPr>
        <w:t xml:space="preserve">  </w:t>
      </w:r>
      <w:r w:rsidR="002266E8">
        <w:rPr>
          <w:rFonts w:ascii="Arial" w:hAnsi="Arial" w:cs="Arial"/>
          <w:b/>
          <w:bCs/>
        </w:rPr>
        <w:t xml:space="preserve"> </w:t>
      </w:r>
      <w:r w:rsidR="00996F13">
        <w:rPr>
          <w:rFonts w:ascii="Arial" w:hAnsi="Arial" w:cs="Arial"/>
          <w:b/>
          <w:bCs/>
        </w:rPr>
        <w:t xml:space="preserve"> </w:t>
      </w:r>
      <w:r w:rsidR="007D537E">
        <w:rPr>
          <w:rFonts w:ascii="Arial" w:hAnsi="Arial" w:cs="Arial"/>
          <w:b/>
          <w:bCs/>
        </w:rPr>
        <w:t xml:space="preserve"> </w:t>
      </w:r>
      <w:r w:rsidR="001D7595" w:rsidRPr="00DB33F4">
        <w:rPr>
          <w:rFonts w:ascii="Arial" w:hAnsi="Arial" w:cs="Arial"/>
          <w:bCs/>
          <w:u w:val="single"/>
        </w:rPr>
        <w:t>Public Discussion</w:t>
      </w:r>
      <w:r w:rsidR="001C6C37" w:rsidRPr="00D55AED">
        <w:rPr>
          <w:rFonts w:ascii="Arial" w:hAnsi="Arial" w:cs="Arial"/>
          <w:bCs/>
          <w:color w:val="FF0000"/>
        </w:rPr>
        <w:t xml:space="preserve"> </w:t>
      </w:r>
    </w:p>
    <w:p w:rsidR="00F37969" w:rsidRDefault="00F37969" w:rsidP="00BE5E93">
      <w:pPr>
        <w:ind w:left="142" w:hanging="142"/>
        <w:jc w:val="both"/>
        <w:rPr>
          <w:rFonts w:ascii="Arial" w:hAnsi="Arial" w:cs="Arial"/>
          <w:bCs/>
        </w:rPr>
      </w:pPr>
      <w:r>
        <w:rPr>
          <w:rFonts w:ascii="Arial" w:hAnsi="Arial" w:cs="Arial"/>
          <w:b/>
          <w:bCs/>
        </w:rPr>
        <w:tab/>
      </w:r>
      <w:r>
        <w:rPr>
          <w:rFonts w:ascii="Arial" w:hAnsi="Arial" w:cs="Arial"/>
          <w:b/>
          <w:bCs/>
        </w:rPr>
        <w:tab/>
      </w:r>
      <w:r>
        <w:rPr>
          <w:rFonts w:ascii="Arial" w:hAnsi="Arial" w:cs="Arial"/>
          <w:bCs/>
        </w:rPr>
        <w:t xml:space="preserve">. </w:t>
      </w:r>
      <w:r w:rsidR="004A79F9">
        <w:rPr>
          <w:rFonts w:ascii="Arial" w:hAnsi="Arial" w:cs="Arial"/>
          <w:bCs/>
        </w:rPr>
        <w:tab/>
        <w:t>- Concerns raised about the precept increases in the last few years.</w:t>
      </w:r>
    </w:p>
    <w:p w:rsidR="00D55AED" w:rsidRDefault="00D55AED" w:rsidP="00D55AED">
      <w:pPr>
        <w:tabs>
          <w:tab w:val="left" w:pos="851"/>
        </w:tabs>
        <w:ind w:left="1440" w:hanging="1440"/>
        <w:jc w:val="both"/>
        <w:rPr>
          <w:rFonts w:ascii="Arial" w:hAnsi="Arial" w:cs="Arial"/>
          <w:bCs/>
        </w:rPr>
      </w:pPr>
    </w:p>
    <w:p w:rsidR="00D55AED" w:rsidRPr="00D55AED" w:rsidRDefault="00D55AED" w:rsidP="00D55AED">
      <w:pPr>
        <w:tabs>
          <w:tab w:val="left" w:pos="851"/>
        </w:tabs>
        <w:ind w:left="1440" w:hanging="1440"/>
        <w:jc w:val="both"/>
        <w:rPr>
          <w:rFonts w:ascii="Arial" w:hAnsi="Arial" w:cs="Arial"/>
          <w:bCs/>
          <w:u w:val="single"/>
        </w:rPr>
      </w:pPr>
    </w:p>
    <w:p w:rsidR="0049650D" w:rsidRPr="00CA55D2" w:rsidRDefault="00F22365" w:rsidP="00DC611C">
      <w:pPr>
        <w:pStyle w:val="DefaultText"/>
        <w:ind w:left="426" w:hanging="284"/>
        <w:rPr>
          <w:rFonts w:ascii="Arial" w:hAnsi="Arial" w:cs="Arial"/>
          <w:color w:val="FF0000"/>
          <w:sz w:val="20"/>
          <w:szCs w:val="20"/>
        </w:rPr>
      </w:pPr>
      <w:r w:rsidRPr="00010C69">
        <w:rPr>
          <w:rFonts w:ascii="Arial" w:hAnsi="Arial" w:cs="Arial"/>
          <w:bCs/>
          <w:sz w:val="20"/>
          <w:szCs w:val="20"/>
        </w:rPr>
        <w:t xml:space="preserve">There being no other business the meeting was closed </w:t>
      </w:r>
      <w:r w:rsidRPr="00296C95">
        <w:rPr>
          <w:rFonts w:ascii="Arial" w:hAnsi="Arial" w:cs="Arial"/>
          <w:bCs/>
          <w:sz w:val="20"/>
          <w:szCs w:val="20"/>
        </w:rPr>
        <w:t xml:space="preserve">at </w:t>
      </w:r>
      <w:r w:rsidR="005D26E5" w:rsidRPr="004A79F9">
        <w:rPr>
          <w:rFonts w:ascii="Arial" w:hAnsi="Arial" w:cs="Arial"/>
          <w:bCs/>
          <w:sz w:val="20"/>
          <w:szCs w:val="20"/>
        </w:rPr>
        <w:t>9</w:t>
      </w:r>
      <w:r w:rsidR="00BB4A4B" w:rsidRPr="004A79F9">
        <w:rPr>
          <w:rFonts w:ascii="Arial" w:hAnsi="Arial" w:cs="Arial"/>
          <w:bCs/>
          <w:sz w:val="20"/>
          <w:szCs w:val="20"/>
        </w:rPr>
        <w:t>.</w:t>
      </w:r>
      <w:r w:rsidR="00BD7D66">
        <w:rPr>
          <w:rFonts w:ascii="Arial" w:hAnsi="Arial" w:cs="Arial"/>
          <w:bCs/>
          <w:sz w:val="20"/>
          <w:szCs w:val="20"/>
        </w:rPr>
        <w:t>10</w:t>
      </w:r>
      <w:r w:rsidR="00BB4A4B" w:rsidRPr="004A79F9">
        <w:rPr>
          <w:rFonts w:ascii="Arial" w:hAnsi="Arial" w:cs="Arial"/>
          <w:bCs/>
          <w:sz w:val="20"/>
          <w:szCs w:val="20"/>
        </w:rPr>
        <w:t>pm</w:t>
      </w:r>
    </w:p>
    <w:p w:rsidR="0049650D" w:rsidRDefault="0049650D" w:rsidP="00DC611C">
      <w:pPr>
        <w:pStyle w:val="DefaultText"/>
        <w:ind w:left="426" w:hanging="284"/>
        <w:rPr>
          <w:rFonts w:ascii="Arial" w:hAnsi="Arial" w:cs="Arial"/>
          <w:sz w:val="20"/>
          <w:szCs w:val="20"/>
        </w:rPr>
      </w:pPr>
    </w:p>
    <w:p w:rsidR="008C3A08" w:rsidRDefault="008C3A08" w:rsidP="00DC611C">
      <w:pPr>
        <w:pStyle w:val="DefaultText"/>
        <w:ind w:left="426" w:hanging="284"/>
        <w:rPr>
          <w:rFonts w:ascii="Arial" w:hAnsi="Arial" w:cs="Arial"/>
          <w:sz w:val="20"/>
          <w:szCs w:val="20"/>
        </w:rPr>
      </w:pPr>
    </w:p>
    <w:p w:rsidR="00C747E4" w:rsidRDefault="00C747E4" w:rsidP="00DC611C">
      <w:pPr>
        <w:pStyle w:val="DefaultText"/>
        <w:ind w:left="426"/>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rsidR="00D83B62" w:rsidRDefault="00D83B62" w:rsidP="00DC611C">
      <w:pPr>
        <w:pStyle w:val="DefaultText"/>
        <w:ind w:left="426"/>
        <w:rPr>
          <w:rFonts w:ascii="Arial" w:hAnsi="Arial" w:cs="Arial"/>
          <w:sz w:val="20"/>
          <w:szCs w:val="20"/>
        </w:rPr>
      </w:pPr>
    </w:p>
    <w:p w:rsidR="00D83B62" w:rsidRDefault="00D83B62" w:rsidP="00DC611C">
      <w:pPr>
        <w:pStyle w:val="DefaultText"/>
        <w:ind w:left="426"/>
        <w:rPr>
          <w:rFonts w:ascii="Arial" w:hAnsi="Arial" w:cs="Arial"/>
          <w:sz w:val="20"/>
          <w:szCs w:val="20"/>
        </w:rPr>
      </w:pPr>
    </w:p>
    <w:p w:rsidR="00D83B62" w:rsidRDefault="00D83B62" w:rsidP="00DC611C">
      <w:pPr>
        <w:pStyle w:val="DefaultText"/>
        <w:ind w:left="426"/>
        <w:rPr>
          <w:rFonts w:ascii="Arial" w:hAnsi="Arial" w:cs="Arial"/>
          <w:sz w:val="20"/>
          <w:szCs w:val="20"/>
        </w:rPr>
      </w:pPr>
    </w:p>
    <w:p w:rsidR="00A51B48" w:rsidRDefault="00A51B48" w:rsidP="00DC611C">
      <w:pPr>
        <w:pStyle w:val="DefaultText"/>
        <w:ind w:left="426"/>
        <w:rPr>
          <w:rFonts w:ascii="Arial" w:hAnsi="Arial" w:cs="Arial"/>
          <w:sz w:val="20"/>
          <w:szCs w:val="20"/>
        </w:rPr>
      </w:pPr>
    </w:p>
    <w:p w:rsidR="00A51B48" w:rsidRDefault="00A51B48" w:rsidP="00DC611C">
      <w:pPr>
        <w:pStyle w:val="DefaultText"/>
        <w:ind w:left="426"/>
        <w:rPr>
          <w:rFonts w:ascii="Arial" w:hAnsi="Arial" w:cs="Arial"/>
          <w:sz w:val="20"/>
          <w:szCs w:val="20"/>
        </w:rPr>
      </w:pPr>
    </w:p>
    <w:p w:rsidR="00A51B48" w:rsidRDefault="00A51B48" w:rsidP="00DC611C">
      <w:pPr>
        <w:pStyle w:val="DefaultText"/>
        <w:ind w:left="426"/>
        <w:rPr>
          <w:rFonts w:ascii="Arial" w:hAnsi="Arial" w:cs="Arial"/>
          <w:sz w:val="20"/>
          <w:szCs w:val="20"/>
        </w:rPr>
      </w:pPr>
    </w:p>
    <w:p w:rsidR="00A51B48" w:rsidRDefault="00A51B48" w:rsidP="00DC611C">
      <w:pPr>
        <w:pStyle w:val="DefaultText"/>
        <w:ind w:left="426"/>
        <w:rPr>
          <w:rFonts w:ascii="Arial" w:hAnsi="Arial" w:cs="Arial"/>
          <w:sz w:val="20"/>
          <w:szCs w:val="20"/>
        </w:rPr>
      </w:pPr>
    </w:p>
    <w:p w:rsidR="003C6AA7" w:rsidRDefault="003C6AA7" w:rsidP="00DC611C">
      <w:pPr>
        <w:pStyle w:val="DefaultText"/>
        <w:ind w:left="426"/>
        <w:rPr>
          <w:rFonts w:ascii="Arial" w:hAnsi="Arial" w:cs="Arial"/>
          <w:sz w:val="20"/>
          <w:szCs w:val="20"/>
        </w:rPr>
      </w:pPr>
    </w:p>
    <w:p w:rsidR="003C6AA7" w:rsidRDefault="003C6AA7" w:rsidP="00DC611C">
      <w:pPr>
        <w:pStyle w:val="DefaultText"/>
        <w:ind w:left="426"/>
        <w:rPr>
          <w:rFonts w:ascii="Arial" w:hAnsi="Arial" w:cs="Arial"/>
          <w:sz w:val="20"/>
          <w:szCs w:val="20"/>
        </w:rPr>
      </w:pPr>
    </w:p>
    <w:p w:rsidR="003C6AA7" w:rsidRDefault="003C6AA7" w:rsidP="00DC611C">
      <w:pPr>
        <w:pStyle w:val="DefaultText"/>
        <w:ind w:left="426"/>
        <w:rPr>
          <w:rFonts w:ascii="Arial" w:hAnsi="Arial" w:cs="Arial"/>
          <w:sz w:val="20"/>
          <w:szCs w:val="20"/>
        </w:rPr>
      </w:pPr>
    </w:p>
    <w:p w:rsidR="003C6AA7" w:rsidRDefault="003C6AA7" w:rsidP="00DC611C">
      <w:pPr>
        <w:pStyle w:val="DefaultText"/>
        <w:ind w:left="426"/>
        <w:rPr>
          <w:rFonts w:ascii="Arial" w:hAnsi="Arial" w:cs="Arial"/>
          <w:sz w:val="20"/>
          <w:szCs w:val="20"/>
        </w:rPr>
      </w:pPr>
    </w:p>
    <w:p w:rsidR="003C6AA7" w:rsidRDefault="003C6AA7" w:rsidP="00DC611C">
      <w:pPr>
        <w:pStyle w:val="DefaultText"/>
        <w:ind w:left="426"/>
        <w:rPr>
          <w:rFonts w:ascii="Arial" w:hAnsi="Arial" w:cs="Arial"/>
          <w:sz w:val="20"/>
          <w:szCs w:val="20"/>
        </w:rPr>
      </w:pPr>
    </w:p>
    <w:p w:rsidR="003C6AA7" w:rsidRDefault="003C6AA7" w:rsidP="00DC611C">
      <w:pPr>
        <w:pStyle w:val="DefaultText"/>
        <w:ind w:left="426"/>
        <w:rPr>
          <w:rFonts w:ascii="Arial" w:hAnsi="Arial" w:cs="Arial"/>
          <w:sz w:val="20"/>
          <w:szCs w:val="20"/>
        </w:rPr>
      </w:pPr>
    </w:p>
    <w:p w:rsidR="003C6AA7" w:rsidRDefault="003C6AA7" w:rsidP="00DC611C">
      <w:pPr>
        <w:pStyle w:val="DefaultText"/>
        <w:ind w:left="426"/>
        <w:rPr>
          <w:rFonts w:ascii="Arial" w:hAnsi="Arial" w:cs="Arial"/>
          <w:sz w:val="20"/>
          <w:szCs w:val="20"/>
        </w:rPr>
      </w:pPr>
    </w:p>
    <w:p w:rsidR="003C6AA7" w:rsidRDefault="003C6AA7" w:rsidP="00DC611C">
      <w:pPr>
        <w:pStyle w:val="DefaultText"/>
        <w:ind w:left="426"/>
        <w:rPr>
          <w:rFonts w:ascii="Arial" w:hAnsi="Arial" w:cs="Arial"/>
          <w:sz w:val="20"/>
          <w:szCs w:val="20"/>
        </w:rPr>
      </w:pPr>
    </w:p>
    <w:p w:rsidR="003C6AA7" w:rsidRDefault="003C6AA7" w:rsidP="00DC611C">
      <w:pPr>
        <w:pStyle w:val="DefaultText"/>
        <w:ind w:left="426"/>
        <w:rPr>
          <w:rFonts w:ascii="Arial" w:hAnsi="Arial" w:cs="Arial"/>
          <w:sz w:val="20"/>
          <w:szCs w:val="20"/>
        </w:rPr>
      </w:pPr>
    </w:p>
    <w:p w:rsidR="003C6AA7" w:rsidRDefault="003C6AA7" w:rsidP="00DC611C">
      <w:pPr>
        <w:pStyle w:val="DefaultText"/>
        <w:ind w:left="426"/>
        <w:rPr>
          <w:rFonts w:ascii="Arial" w:hAnsi="Arial" w:cs="Arial"/>
          <w:sz w:val="20"/>
          <w:szCs w:val="20"/>
        </w:rPr>
      </w:pPr>
    </w:p>
    <w:p w:rsidR="003C6AA7" w:rsidRDefault="003C6AA7" w:rsidP="00DC611C">
      <w:pPr>
        <w:pStyle w:val="DefaultText"/>
        <w:ind w:left="426"/>
        <w:rPr>
          <w:rFonts w:ascii="Arial" w:hAnsi="Arial" w:cs="Arial"/>
          <w:sz w:val="20"/>
          <w:szCs w:val="20"/>
        </w:rPr>
      </w:pPr>
    </w:p>
    <w:p w:rsidR="00A51B48" w:rsidRDefault="00A51B48" w:rsidP="00DC611C">
      <w:pPr>
        <w:pStyle w:val="DefaultText"/>
        <w:ind w:left="426"/>
        <w:rPr>
          <w:rFonts w:ascii="Arial" w:hAnsi="Arial" w:cs="Arial"/>
          <w:sz w:val="20"/>
          <w:szCs w:val="20"/>
        </w:rPr>
      </w:pPr>
    </w:p>
    <w:p w:rsidR="00D83B62" w:rsidRDefault="00D83B62" w:rsidP="00DC611C">
      <w:pPr>
        <w:pStyle w:val="DefaultText"/>
        <w:ind w:left="426"/>
        <w:rPr>
          <w:rFonts w:ascii="Arial" w:hAnsi="Arial" w:cs="Arial"/>
          <w:sz w:val="20"/>
          <w:szCs w:val="20"/>
        </w:rPr>
      </w:pPr>
    </w:p>
    <w:tbl>
      <w:tblPr>
        <w:tblW w:w="5861" w:type="dxa"/>
        <w:tblInd w:w="392" w:type="dxa"/>
        <w:tblLook w:val="04A0"/>
      </w:tblPr>
      <w:tblGrid>
        <w:gridCol w:w="1521"/>
        <w:gridCol w:w="3380"/>
        <w:gridCol w:w="960"/>
      </w:tblGrid>
      <w:tr w:rsidR="00D83B62" w:rsidRPr="00D83B62" w:rsidTr="003C6AA7">
        <w:trPr>
          <w:trHeight w:val="525"/>
        </w:trPr>
        <w:tc>
          <w:tcPr>
            <w:tcW w:w="152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PAYEE</w:t>
            </w:r>
          </w:p>
        </w:tc>
        <w:tc>
          <w:tcPr>
            <w:tcW w:w="3380" w:type="dxa"/>
            <w:tcBorders>
              <w:top w:val="single" w:sz="4" w:space="0" w:color="auto"/>
              <w:left w:val="nil"/>
              <w:bottom w:val="single" w:sz="4" w:space="0" w:color="auto"/>
              <w:right w:val="single" w:sz="4" w:space="0" w:color="auto"/>
            </w:tcBorders>
            <w:shd w:val="clear" w:color="000000" w:fill="F2F2F2"/>
            <w:noWrap/>
            <w:vAlign w:val="bottom"/>
            <w:hideMark/>
          </w:tcPr>
          <w:p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ACCOUNT</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TOTAL</w:t>
            </w:r>
          </w:p>
        </w:tc>
      </w:tr>
      <w:tr w:rsidR="00D83B62" w:rsidRPr="00D83B62" w:rsidTr="003C6AA7">
        <w:trPr>
          <w:trHeight w:val="300"/>
        </w:trPr>
        <w:tc>
          <w:tcPr>
            <w:tcW w:w="1521" w:type="dxa"/>
            <w:tcBorders>
              <w:top w:val="nil"/>
              <w:left w:val="single" w:sz="4" w:space="0" w:color="auto"/>
              <w:bottom w:val="single" w:sz="4" w:space="0" w:color="auto"/>
              <w:right w:val="single" w:sz="4" w:space="0" w:color="auto"/>
            </w:tcBorders>
            <w:shd w:val="clear" w:color="000000" w:fill="F2F2F2"/>
            <w:noWrap/>
            <w:vAlign w:val="bottom"/>
            <w:hideMark/>
          </w:tcPr>
          <w:p w:rsidR="00D83B62" w:rsidRPr="00D83B62" w:rsidRDefault="00D83B62" w:rsidP="00D83B62">
            <w:pPr>
              <w:rPr>
                <w:rFonts w:ascii="Arial" w:hAnsi="Arial" w:cs="Arial"/>
                <w:sz w:val="20"/>
                <w:szCs w:val="20"/>
                <w:lang w:eastAsia="en-GB"/>
              </w:rPr>
            </w:pPr>
            <w:r w:rsidRPr="00D83B62">
              <w:rPr>
                <w:rFonts w:ascii="Arial" w:hAnsi="Arial" w:cs="Arial"/>
                <w:sz w:val="20"/>
                <w:szCs w:val="20"/>
                <w:lang w:eastAsia="en-GB"/>
              </w:rPr>
              <w:t>BDC</w:t>
            </w:r>
          </w:p>
        </w:tc>
        <w:tc>
          <w:tcPr>
            <w:tcW w:w="3380" w:type="dxa"/>
            <w:tcBorders>
              <w:top w:val="nil"/>
              <w:left w:val="nil"/>
              <w:bottom w:val="single" w:sz="4" w:space="0" w:color="auto"/>
              <w:right w:val="single" w:sz="4" w:space="0" w:color="auto"/>
            </w:tcBorders>
            <w:shd w:val="clear" w:color="000000" w:fill="F2F2F2"/>
            <w:noWrap/>
            <w:vAlign w:val="bottom"/>
            <w:hideMark/>
          </w:tcPr>
          <w:p w:rsidR="00D83B62" w:rsidRPr="00D83B62" w:rsidRDefault="00D83B62" w:rsidP="00487F53">
            <w:pPr>
              <w:rPr>
                <w:rFonts w:ascii="Arial" w:hAnsi="Arial" w:cs="Arial"/>
                <w:sz w:val="20"/>
                <w:szCs w:val="20"/>
                <w:lang w:eastAsia="en-GB"/>
              </w:rPr>
            </w:pPr>
            <w:r w:rsidRPr="00D83B62">
              <w:rPr>
                <w:rFonts w:ascii="Arial" w:hAnsi="Arial" w:cs="Arial"/>
                <w:sz w:val="20"/>
                <w:szCs w:val="20"/>
                <w:lang w:eastAsia="en-GB"/>
              </w:rPr>
              <w:t>Trade waste contract</w:t>
            </w:r>
            <w:r w:rsidR="00657C35">
              <w:rPr>
                <w:rFonts w:ascii="Arial" w:hAnsi="Arial" w:cs="Arial"/>
                <w:sz w:val="20"/>
                <w:szCs w:val="20"/>
                <w:lang w:eastAsia="en-GB"/>
              </w:rPr>
              <w:t>-</w:t>
            </w:r>
            <w:r w:rsidR="00487F53">
              <w:rPr>
                <w:rFonts w:ascii="Arial" w:hAnsi="Arial" w:cs="Arial"/>
                <w:sz w:val="20"/>
                <w:szCs w:val="20"/>
                <w:lang w:eastAsia="en-GB"/>
              </w:rPr>
              <w:t xml:space="preserve"> May</w:t>
            </w:r>
          </w:p>
        </w:tc>
        <w:tc>
          <w:tcPr>
            <w:tcW w:w="960" w:type="dxa"/>
            <w:tcBorders>
              <w:top w:val="nil"/>
              <w:left w:val="nil"/>
              <w:bottom w:val="single" w:sz="4" w:space="0" w:color="auto"/>
              <w:right w:val="single" w:sz="4" w:space="0" w:color="auto"/>
            </w:tcBorders>
            <w:shd w:val="clear" w:color="000000" w:fill="F2F2F2"/>
            <w:noWrap/>
            <w:vAlign w:val="bottom"/>
            <w:hideMark/>
          </w:tcPr>
          <w:p w:rsidR="00D83B62" w:rsidRPr="00D83B62" w:rsidRDefault="00D55AED" w:rsidP="00D83B62">
            <w:pPr>
              <w:jc w:val="right"/>
              <w:rPr>
                <w:rFonts w:ascii="Arial" w:hAnsi="Arial" w:cs="Arial"/>
                <w:sz w:val="20"/>
                <w:szCs w:val="20"/>
                <w:lang w:eastAsia="en-GB"/>
              </w:rPr>
            </w:pPr>
            <w:r>
              <w:rPr>
                <w:rFonts w:ascii="Arial" w:hAnsi="Arial" w:cs="Arial"/>
                <w:sz w:val="20"/>
                <w:szCs w:val="20"/>
                <w:lang w:eastAsia="en-GB"/>
              </w:rPr>
              <w:t>5</w:t>
            </w:r>
            <w:r w:rsidR="004A79F9">
              <w:rPr>
                <w:rFonts w:ascii="Arial" w:hAnsi="Arial" w:cs="Arial"/>
                <w:sz w:val="20"/>
                <w:szCs w:val="20"/>
                <w:lang w:eastAsia="en-GB"/>
              </w:rPr>
              <w:t>1</w:t>
            </w:r>
            <w:r>
              <w:rPr>
                <w:rFonts w:ascii="Arial" w:hAnsi="Arial" w:cs="Arial"/>
                <w:sz w:val="20"/>
                <w:szCs w:val="20"/>
                <w:lang w:eastAsia="en-GB"/>
              </w:rPr>
              <w:t>.</w:t>
            </w:r>
            <w:r w:rsidR="004A79F9">
              <w:rPr>
                <w:rFonts w:ascii="Arial" w:hAnsi="Arial" w:cs="Arial"/>
                <w:sz w:val="20"/>
                <w:szCs w:val="20"/>
                <w:lang w:eastAsia="en-GB"/>
              </w:rPr>
              <w:t>4</w:t>
            </w:r>
            <w:r>
              <w:rPr>
                <w:rFonts w:ascii="Arial" w:hAnsi="Arial" w:cs="Arial"/>
                <w:sz w:val="20"/>
                <w:szCs w:val="20"/>
                <w:lang w:eastAsia="en-GB"/>
              </w:rPr>
              <w:t>8</w:t>
            </w:r>
          </w:p>
        </w:tc>
      </w:tr>
      <w:tr w:rsidR="00D83B62" w:rsidRPr="00D83B62" w:rsidTr="003C6AA7">
        <w:trPr>
          <w:trHeight w:val="300"/>
        </w:trPr>
        <w:tc>
          <w:tcPr>
            <w:tcW w:w="1521" w:type="dxa"/>
            <w:tcBorders>
              <w:top w:val="nil"/>
              <w:left w:val="single" w:sz="4" w:space="0" w:color="auto"/>
              <w:bottom w:val="single" w:sz="4" w:space="0" w:color="auto"/>
              <w:right w:val="single" w:sz="4" w:space="0" w:color="auto"/>
            </w:tcBorders>
            <w:shd w:val="clear" w:color="000000" w:fill="F2F2F2"/>
            <w:noWrap/>
            <w:vAlign w:val="bottom"/>
            <w:hideMark/>
          </w:tcPr>
          <w:p w:rsidR="00D83B62" w:rsidRPr="00D83B62" w:rsidRDefault="00657C35" w:rsidP="00D83B62">
            <w:pPr>
              <w:rPr>
                <w:rFonts w:ascii="Arial" w:hAnsi="Arial" w:cs="Arial"/>
                <w:sz w:val="20"/>
                <w:szCs w:val="20"/>
                <w:lang w:eastAsia="en-GB"/>
              </w:rPr>
            </w:pPr>
            <w:r>
              <w:rPr>
                <w:rFonts w:ascii="Arial" w:hAnsi="Arial" w:cs="Arial"/>
                <w:sz w:val="20"/>
                <w:szCs w:val="20"/>
                <w:lang w:eastAsia="en-GB"/>
              </w:rPr>
              <w:t>Various</w:t>
            </w:r>
          </w:p>
        </w:tc>
        <w:tc>
          <w:tcPr>
            <w:tcW w:w="3380" w:type="dxa"/>
            <w:tcBorders>
              <w:top w:val="nil"/>
              <w:left w:val="nil"/>
              <w:bottom w:val="single" w:sz="4" w:space="0" w:color="auto"/>
              <w:right w:val="single" w:sz="4" w:space="0" w:color="auto"/>
            </w:tcBorders>
            <w:shd w:val="clear" w:color="000000" w:fill="F2F2F2"/>
            <w:noWrap/>
            <w:vAlign w:val="bottom"/>
            <w:hideMark/>
          </w:tcPr>
          <w:p w:rsidR="00D83B62" w:rsidRPr="00D83B62" w:rsidRDefault="00D83B62" w:rsidP="00487F53">
            <w:pPr>
              <w:rPr>
                <w:rFonts w:ascii="Arial" w:hAnsi="Arial" w:cs="Arial"/>
                <w:sz w:val="20"/>
                <w:szCs w:val="20"/>
                <w:lang w:eastAsia="en-GB"/>
              </w:rPr>
            </w:pPr>
            <w:r w:rsidRPr="00D83B62">
              <w:rPr>
                <w:rFonts w:ascii="Arial" w:hAnsi="Arial" w:cs="Arial"/>
                <w:sz w:val="20"/>
                <w:szCs w:val="20"/>
                <w:lang w:eastAsia="en-GB"/>
              </w:rPr>
              <w:t>Salar</w:t>
            </w:r>
            <w:r w:rsidR="00657C35">
              <w:rPr>
                <w:rFonts w:ascii="Arial" w:hAnsi="Arial" w:cs="Arial"/>
                <w:sz w:val="20"/>
                <w:szCs w:val="20"/>
                <w:lang w:eastAsia="en-GB"/>
              </w:rPr>
              <w:t>ies</w:t>
            </w:r>
            <w:r w:rsidRPr="00D83B62">
              <w:rPr>
                <w:rFonts w:ascii="Arial" w:hAnsi="Arial" w:cs="Arial"/>
                <w:sz w:val="20"/>
                <w:szCs w:val="20"/>
                <w:lang w:eastAsia="en-GB"/>
              </w:rPr>
              <w:t xml:space="preserve"> </w:t>
            </w:r>
            <w:r w:rsidR="00487F53">
              <w:rPr>
                <w:rFonts w:ascii="Arial" w:hAnsi="Arial" w:cs="Arial"/>
                <w:sz w:val="20"/>
                <w:szCs w:val="20"/>
                <w:lang w:eastAsia="en-GB"/>
              </w:rPr>
              <w:t>May</w:t>
            </w:r>
          </w:p>
        </w:tc>
        <w:tc>
          <w:tcPr>
            <w:tcW w:w="960" w:type="dxa"/>
            <w:tcBorders>
              <w:top w:val="nil"/>
              <w:left w:val="nil"/>
              <w:bottom w:val="single" w:sz="4" w:space="0" w:color="auto"/>
              <w:right w:val="single" w:sz="4" w:space="0" w:color="auto"/>
            </w:tcBorders>
            <w:shd w:val="clear" w:color="000000" w:fill="F2F2F2"/>
            <w:noWrap/>
            <w:vAlign w:val="bottom"/>
            <w:hideMark/>
          </w:tcPr>
          <w:p w:rsidR="00D83B62" w:rsidRPr="00D83B62" w:rsidRDefault="00D55AED" w:rsidP="00D83B62">
            <w:pPr>
              <w:jc w:val="right"/>
              <w:rPr>
                <w:rFonts w:ascii="Arial" w:hAnsi="Arial" w:cs="Arial"/>
                <w:sz w:val="20"/>
                <w:szCs w:val="20"/>
                <w:lang w:eastAsia="en-GB"/>
              </w:rPr>
            </w:pPr>
            <w:r>
              <w:rPr>
                <w:rFonts w:ascii="Arial" w:hAnsi="Arial" w:cs="Arial"/>
                <w:sz w:val="20"/>
                <w:szCs w:val="20"/>
                <w:lang w:eastAsia="en-GB"/>
              </w:rPr>
              <w:t>650.00</w:t>
            </w:r>
          </w:p>
        </w:tc>
      </w:tr>
      <w:tr w:rsidR="00D83B62" w:rsidRPr="00D83B62" w:rsidTr="003C6AA7">
        <w:trPr>
          <w:trHeight w:val="300"/>
        </w:trPr>
        <w:tc>
          <w:tcPr>
            <w:tcW w:w="1521" w:type="dxa"/>
            <w:tcBorders>
              <w:top w:val="nil"/>
              <w:left w:val="single" w:sz="4" w:space="0" w:color="auto"/>
              <w:bottom w:val="single" w:sz="4" w:space="0" w:color="auto"/>
              <w:right w:val="single" w:sz="4" w:space="0" w:color="auto"/>
            </w:tcBorders>
            <w:shd w:val="clear" w:color="000000" w:fill="F2F2F2"/>
            <w:noWrap/>
            <w:vAlign w:val="bottom"/>
            <w:hideMark/>
          </w:tcPr>
          <w:p w:rsidR="00D83B62" w:rsidRPr="00D83B62" w:rsidRDefault="00D83B62" w:rsidP="00D83B62">
            <w:pPr>
              <w:rPr>
                <w:rFonts w:ascii="Arial" w:hAnsi="Arial" w:cs="Arial"/>
                <w:color w:val="000000"/>
                <w:sz w:val="20"/>
                <w:szCs w:val="20"/>
                <w:lang w:eastAsia="en-GB"/>
              </w:rPr>
            </w:pPr>
          </w:p>
        </w:tc>
        <w:tc>
          <w:tcPr>
            <w:tcW w:w="3380" w:type="dxa"/>
            <w:tcBorders>
              <w:top w:val="nil"/>
              <w:left w:val="nil"/>
              <w:bottom w:val="single" w:sz="4" w:space="0" w:color="auto"/>
              <w:right w:val="single" w:sz="4" w:space="0" w:color="auto"/>
            </w:tcBorders>
            <w:shd w:val="clear" w:color="000000" w:fill="F2F2F2"/>
            <w:noWrap/>
            <w:vAlign w:val="bottom"/>
          </w:tcPr>
          <w:p w:rsidR="00D83B62" w:rsidRPr="00D83B62" w:rsidRDefault="00D83B62" w:rsidP="007A14E6">
            <w:pPr>
              <w:rPr>
                <w:rFonts w:ascii="Arial" w:hAnsi="Arial" w:cs="Arial"/>
                <w:sz w:val="20"/>
                <w:szCs w:val="20"/>
                <w:lang w:eastAsia="en-GB"/>
              </w:rPr>
            </w:pPr>
          </w:p>
        </w:tc>
        <w:tc>
          <w:tcPr>
            <w:tcW w:w="960" w:type="dxa"/>
            <w:tcBorders>
              <w:top w:val="nil"/>
              <w:left w:val="nil"/>
              <w:bottom w:val="single" w:sz="4" w:space="0" w:color="auto"/>
              <w:right w:val="single" w:sz="4" w:space="0" w:color="auto"/>
            </w:tcBorders>
            <w:shd w:val="clear" w:color="000000" w:fill="F2F2F2"/>
            <w:noWrap/>
            <w:vAlign w:val="bottom"/>
            <w:hideMark/>
          </w:tcPr>
          <w:p w:rsidR="00D83B62" w:rsidRPr="00D83B62" w:rsidRDefault="00D83B62" w:rsidP="007A14E6">
            <w:pPr>
              <w:jc w:val="right"/>
              <w:rPr>
                <w:rFonts w:ascii="Arial" w:hAnsi="Arial" w:cs="Arial"/>
                <w:sz w:val="20"/>
                <w:szCs w:val="20"/>
                <w:lang w:eastAsia="en-GB"/>
              </w:rPr>
            </w:pPr>
          </w:p>
        </w:tc>
      </w:tr>
      <w:tr w:rsidR="00D83B62" w:rsidRPr="00D83B62" w:rsidTr="003C6AA7">
        <w:trPr>
          <w:trHeight w:val="300"/>
        </w:trPr>
        <w:tc>
          <w:tcPr>
            <w:tcW w:w="1521" w:type="dxa"/>
            <w:tcBorders>
              <w:top w:val="nil"/>
              <w:left w:val="single" w:sz="4" w:space="0" w:color="auto"/>
              <w:bottom w:val="single" w:sz="4" w:space="0" w:color="auto"/>
              <w:right w:val="single" w:sz="4" w:space="0" w:color="auto"/>
            </w:tcBorders>
            <w:shd w:val="clear" w:color="000000" w:fill="BFBFBF"/>
            <w:noWrap/>
            <w:vAlign w:val="bottom"/>
            <w:hideMark/>
          </w:tcPr>
          <w:p w:rsidR="00D83B62" w:rsidRPr="00D83B62" w:rsidRDefault="00D83B62" w:rsidP="00D83B62">
            <w:pPr>
              <w:rPr>
                <w:rFonts w:ascii="Arial" w:hAnsi="Arial" w:cs="Arial"/>
                <w:b/>
                <w:bCs/>
                <w:color w:val="000000"/>
                <w:sz w:val="20"/>
                <w:szCs w:val="20"/>
                <w:lang w:eastAsia="en-GB"/>
              </w:rPr>
            </w:pPr>
            <w:r w:rsidRPr="00D83B62">
              <w:rPr>
                <w:rFonts w:ascii="Arial" w:hAnsi="Arial" w:cs="Arial"/>
                <w:b/>
                <w:bCs/>
                <w:color w:val="000000"/>
                <w:sz w:val="20"/>
                <w:szCs w:val="20"/>
                <w:lang w:eastAsia="en-GB"/>
              </w:rPr>
              <w:t xml:space="preserve"> TOTAL </w:t>
            </w:r>
          </w:p>
        </w:tc>
        <w:tc>
          <w:tcPr>
            <w:tcW w:w="3380" w:type="dxa"/>
            <w:tcBorders>
              <w:top w:val="nil"/>
              <w:left w:val="nil"/>
              <w:bottom w:val="single" w:sz="4" w:space="0" w:color="auto"/>
              <w:right w:val="single" w:sz="4" w:space="0" w:color="auto"/>
            </w:tcBorders>
            <w:shd w:val="clear" w:color="000000" w:fill="BFBFBF"/>
            <w:noWrap/>
            <w:vAlign w:val="bottom"/>
            <w:hideMark/>
          </w:tcPr>
          <w:p w:rsidR="00D83B62" w:rsidRPr="00D83B62" w:rsidRDefault="00D83B62" w:rsidP="00D83B62">
            <w:pPr>
              <w:rPr>
                <w:rFonts w:ascii="Arial" w:hAnsi="Arial" w:cs="Arial"/>
                <w:color w:val="000000"/>
                <w:sz w:val="20"/>
                <w:szCs w:val="20"/>
                <w:lang w:eastAsia="en-GB"/>
              </w:rPr>
            </w:pPr>
            <w:r w:rsidRPr="00D83B62">
              <w:rPr>
                <w:rFonts w:ascii="Arial"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BFBFBF"/>
            <w:noWrap/>
            <w:vAlign w:val="bottom"/>
          </w:tcPr>
          <w:p w:rsidR="00D83B62" w:rsidRPr="00D83B62" w:rsidRDefault="001C1671" w:rsidP="00487F53">
            <w:pPr>
              <w:jc w:val="right"/>
              <w:rPr>
                <w:rFonts w:ascii="Arial" w:hAnsi="Arial" w:cs="Arial"/>
                <w:b/>
                <w:bCs/>
                <w:sz w:val="20"/>
                <w:szCs w:val="20"/>
                <w:lang w:eastAsia="en-GB"/>
              </w:rPr>
            </w:pPr>
            <w:r>
              <w:rPr>
                <w:rFonts w:ascii="Arial" w:hAnsi="Arial" w:cs="Arial"/>
                <w:b/>
                <w:bCs/>
                <w:sz w:val="20"/>
                <w:szCs w:val="20"/>
                <w:lang w:eastAsia="en-GB"/>
              </w:rPr>
              <w:t>7</w:t>
            </w:r>
            <w:r w:rsidR="00487F53">
              <w:rPr>
                <w:rFonts w:ascii="Arial" w:hAnsi="Arial" w:cs="Arial"/>
                <w:b/>
                <w:bCs/>
                <w:sz w:val="20"/>
                <w:szCs w:val="20"/>
                <w:lang w:eastAsia="en-GB"/>
              </w:rPr>
              <w:t>0</w:t>
            </w:r>
            <w:r w:rsidR="004A79F9">
              <w:rPr>
                <w:rFonts w:ascii="Arial" w:hAnsi="Arial" w:cs="Arial"/>
                <w:b/>
                <w:bCs/>
                <w:sz w:val="20"/>
                <w:szCs w:val="20"/>
                <w:lang w:eastAsia="en-GB"/>
              </w:rPr>
              <w:t>1</w:t>
            </w:r>
            <w:r>
              <w:rPr>
                <w:rFonts w:ascii="Arial" w:hAnsi="Arial" w:cs="Arial"/>
                <w:b/>
                <w:bCs/>
                <w:sz w:val="20"/>
                <w:szCs w:val="20"/>
                <w:lang w:eastAsia="en-GB"/>
              </w:rPr>
              <w:t>.</w:t>
            </w:r>
            <w:r w:rsidR="004A79F9">
              <w:rPr>
                <w:rFonts w:ascii="Arial" w:hAnsi="Arial" w:cs="Arial"/>
                <w:b/>
                <w:bCs/>
                <w:sz w:val="20"/>
                <w:szCs w:val="20"/>
                <w:lang w:eastAsia="en-GB"/>
              </w:rPr>
              <w:t>4</w:t>
            </w:r>
            <w:r w:rsidR="00487F53">
              <w:rPr>
                <w:rFonts w:ascii="Arial" w:hAnsi="Arial" w:cs="Arial"/>
                <w:b/>
                <w:bCs/>
                <w:sz w:val="20"/>
                <w:szCs w:val="20"/>
                <w:lang w:eastAsia="en-GB"/>
              </w:rPr>
              <w:t>8</w:t>
            </w:r>
          </w:p>
        </w:tc>
      </w:tr>
    </w:tbl>
    <w:p w:rsidR="00D83B62" w:rsidRDefault="00D83B62" w:rsidP="00DC611C">
      <w:pPr>
        <w:pStyle w:val="DefaultText"/>
        <w:ind w:left="426"/>
        <w:rPr>
          <w:rFonts w:ascii="Arial" w:hAnsi="Arial" w:cs="Arial"/>
          <w:sz w:val="20"/>
          <w:szCs w:val="20"/>
        </w:rPr>
      </w:pPr>
    </w:p>
    <w:p w:rsidR="00E6179D" w:rsidRDefault="00E6179D" w:rsidP="00DC611C">
      <w:pPr>
        <w:pStyle w:val="DefaultText"/>
        <w:ind w:left="426"/>
        <w:rPr>
          <w:rFonts w:ascii="Arial" w:hAnsi="Arial" w:cs="Arial"/>
          <w:sz w:val="20"/>
          <w:szCs w:val="20"/>
        </w:rPr>
      </w:pPr>
    </w:p>
    <w:p w:rsidR="008A69ED" w:rsidRDefault="008A69ED" w:rsidP="00DC611C">
      <w:pPr>
        <w:pStyle w:val="DefaultText"/>
        <w:ind w:left="426"/>
        <w:rPr>
          <w:rFonts w:ascii="Arial" w:hAnsi="Arial" w:cs="Arial"/>
          <w:sz w:val="20"/>
          <w:szCs w:val="20"/>
        </w:rPr>
      </w:pPr>
    </w:p>
    <w:tbl>
      <w:tblPr>
        <w:tblW w:w="10019" w:type="dxa"/>
        <w:tblInd w:w="93" w:type="dxa"/>
        <w:tblLook w:val="04A0"/>
      </w:tblPr>
      <w:tblGrid>
        <w:gridCol w:w="3559"/>
        <w:gridCol w:w="4394"/>
        <w:gridCol w:w="993"/>
        <w:gridCol w:w="1073"/>
      </w:tblGrid>
      <w:tr w:rsidR="003C6AA7" w:rsidRPr="003C6AA7" w:rsidTr="003C6AA7">
        <w:trPr>
          <w:trHeight w:val="900"/>
        </w:trPr>
        <w:tc>
          <w:tcPr>
            <w:tcW w:w="355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b/>
                <w:bCs/>
                <w:color w:val="000000"/>
                <w:sz w:val="22"/>
                <w:szCs w:val="22"/>
                <w:lang w:eastAsia="en-GB"/>
              </w:rPr>
            </w:pPr>
            <w:r w:rsidRPr="003C6AA7">
              <w:rPr>
                <w:rFonts w:ascii="Arial" w:hAnsi="Arial" w:cs="Arial"/>
                <w:b/>
                <w:bCs/>
                <w:color w:val="000000"/>
                <w:sz w:val="22"/>
                <w:szCs w:val="22"/>
                <w:lang w:eastAsia="en-GB"/>
              </w:rPr>
              <w:t>PAYEE</w:t>
            </w:r>
          </w:p>
        </w:tc>
        <w:tc>
          <w:tcPr>
            <w:tcW w:w="4394" w:type="dxa"/>
            <w:tcBorders>
              <w:top w:val="single" w:sz="4" w:space="0" w:color="auto"/>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b/>
                <w:bCs/>
                <w:color w:val="000000"/>
                <w:sz w:val="22"/>
                <w:szCs w:val="22"/>
                <w:lang w:eastAsia="en-GB"/>
              </w:rPr>
            </w:pPr>
            <w:r w:rsidRPr="003C6AA7">
              <w:rPr>
                <w:rFonts w:ascii="Arial" w:hAnsi="Arial" w:cs="Arial"/>
                <w:b/>
                <w:bCs/>
                <w:color w:val="000000"/>
                <w:sz w:val="22"/>
                <w:szCs w:val="22"/>
                <w:lang w:eastAsia="en-GB"/>
              </w:rPr>
              <w:t>ACCOUNT</w:t>
            </w:r>
          </w:p>
        </w:tc>
        <w:tc>
          <w:tcPr>
            <w:tcW w:w="993" w:type="dxa"/>
            <w:tcBorders>
              <w:top w:val="single" w:sz="4" w:space="0" w:color="auto"/>
              <w:left w:val="nil"/>
              <w:bottom w:val="single" w:sz="4" w:space="0" w:color="auto"/>
              <w:right w:val="single" w:sz="4" w:space="0" w:color="auto"/>
            </w:tcBorders>
            <w:shd w:val="clear" w:color="000000" w:fill="F2F2F2"/>
            <w:vAlign w:val="bottom"/>
            <w:hideMark/>
          </w:tcPr>
          <w:p w:rsidR="003C6AA7" w:rsidRPr="003C6AA7" w:rsidRDefault="003C6AA7" w:rsidP="003C6AA7">
            <w:pPr>
              <w:rPr>
                <w:rFonts w:ascii="Arial" w:hAnsi="Arial" w:cs="Arial"/>
                <w:b/>
                <w:bCs/>
                <w:color w:val="000000"/>
                <w:sz w:val="22"/>
                <w:szCs w:val="22"/>
                <w:lang w:eastAsia="en-GB"/>
              </w:rPr>
            </w:pPr>
            <w:r w:rsidRPr="003C6AA7">
              <w:rPr>
                <w:rFonts w:ascii="Arial" w:hAnsi="Arial" w:cs="Arial"/>
                <w:b/>
                <w:bCs/>
                <w:color w:val="000000"/>
                <w:sz w:val="22"/>
                <w:szCs w:val="22"/>
                <w:lang w:eastAsia="en-GB"/>
              </w:rPr>
              <w:t> </w:t>
            </w:r>
          </w:p>
        </w:tc>
        <w:tc>
          <w:tcPr>
            <w:tcW w:w="1073" w:type="dxa"/>
            <w:tcBorders>
              <w:top w:val="single" w:sz="4" w:space="0" w:color="auto"/>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b/>
                <w:bCs/>
                <w:sz w:val="22"/>
                <w:szCs w:val="22"/>
                <w:lang w:eastAsia="en-GB"/>
              </w:rPr>
            </w:pPr>
            <w:r w:rsidRPr="003C6AA7">
              <w:rPr>
                <w:rFonts w:ascii="Arial" w:hAnsi="Arial" w:cs="Arial"/>
                <w:b/>
                <w:bCs/>
                <w:sz w:val="22"/>
                <w:szCs w:val="22"/>
                <w:lang w:eastAsia="en-GB"/>
              </w:rPr>
              <w:t>TOTAL</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EON</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Sports field electricity</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DD</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7.61</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P J Barnard</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PA System</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250.00</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Nottinghamshire County Council</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 xml:space="preserve">TMC&amp;L cleaning </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144.94</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North Notts Landscapes Ltd</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Sports field/library grass cutting- April</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634.80</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J A Greenfield</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 xml:space="preserve">Miscellaneous Grass cutting contract </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580.00</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A Harrison</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Quarterly allowance</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120.00</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 xml:space="preserve">Notts ALC </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Annual Subscription</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367.88</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Zurich Municipal</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Annual Insurance</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1452.19</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Lyreco UK Ltd</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Stationery</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92.93</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N Palmer</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Reimburse Easter egg hunt expenses</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17.50</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Ms V Taylor</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Citizen of the Year prize</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5508</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50.00</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Mr &amp; Mrs Clay</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Citizen of the Year prize</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5509</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50.00</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Daisy Communications</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TLC&amp;L Broadband/phone</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DD</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38.59</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Active Trade Main</w:t>
            </w:r>
            <w:r>
              <w:rPr>
                <w:rFonts w:ascii="Arial" w:hAnsi="Arial" w:cs="Arial"/>
                <w:color w:val="000000"/>
                <w:sz w:val="22"/>
                <w:szCs w:val="22"/>
                <w:lang w:eastAsia="en-GB"/>
              </w:rPr>
              <w:t>t</w:t>
            </w:r>
            <w:r w:rsidRPr="003C6AA7">
              <w:rPr>
                <w:rFonts w:ascii="Arial" w:hAnsi="Arial" w:cs="Arial"/>
                <w:color w:val="000000"/>
                <w:sz w:val="22"/>
                <w:szCs w:val="22"/>
                <w:lang w:eastAsia="en-GB"/>
              </w:rPr>
              <w:t>enance Group</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PAT testing</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58.80</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N Palmer</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Reimburse keys re police TMC</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36.75</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 xml:space="preserve">EON </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Sports field electricity</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DD</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12.15</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British Gas</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Jubilee Garden- electricity</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DD</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17.38</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Pr>
                <w:rFonts w:ascii="Arial" w:hAnsi="Arial" w:cs="Arial"/>
                <w:color w:val="000000"/>
                <w:sz w:val="22"/>
                <w:szCs w:val="22"/>
                <w:lang w:eastAsia="en-GB"/>
              </w:rPr>
              <w:t>Various</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 xml:space="preserve">May </w:t>
            </w:r>
            <w:r>
              <w:rPr>
                <w:rFonts w:ascii="Arial" w:hAnsi="Arial" w:cs="Arial"/>
                <w:color w:val="000000"/>
                <w:sz w:val="22"/>
                <w:szCs w:val="22"/>
                <w:lang w:eastAsia="en-GB"/>
              </w:rPr>
              <w:t>Salaries</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C23B29" w:rsidP="003C6AA7">
            <w:pPr>
              <w:jc w:val="right"/>
              <w:rPr>
                <w:rFonts w:ascii="Arial" w:hAnsi="Arial" w:cs="Arial"/>
                <w:sz w:val="22"/>
                <w:szCs w:val="22"/>
                <w:lang w:eastAsia="en-GB"/>
              </w:rPr>
            </w:pPr>
            <w:r>
              <w:rPr>
                <w:rFonts w:ascii="Arial" w:hAnsi="Arial" w:cs="Arial"/>
                <w:sz w:val="22"/>
                <w:szCs w:val="22"/>
                <w:lang w:eastAsia="en-GB"/>
              </w:rPr>
              <w:t>2463.55</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 xml:space="preserve">HMRC </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 xml:space="preserve">NICS and Income Tax </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494.41</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Notts CC Pension Account</w:t>
            </w:r>
          </w:p>
        </w:tc>
        <w:tc>
          <w:tcPr>
            <w:tcW w:w="4394"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Employee/employer pension contributions</w:t>
            </w:r>
          </w:p>
        </w:tc>
        <w:tc>
          <w:tcPr>
            <w:tcW w:w="99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BACS</w:t>
            </w:r>
          </w:p>
        </w:tc>
        <w:tc>
          <w:tcPr>
            <w:tcW w:w="1073" w:type="dxa"/>
            <w:tcBorders>
              <w:top w:val="nil"/>
              <w:left w:val="nil"/>
              <w:bottom w:val="single" w:sz="4" w:space="0" w:color="auto"/>
              <w:right w:val="single" w:sz="4" w:space="0" w:color="auto"/>
            </w:tcBorders>
            <w:shd w:val="clear" w:color="000000" w:fill="F2F2F2"/>
            <w:noWrap/>
            <w:vAlign w:val="bottom"/>
            <w:hideMark/>
          </w:tcPr>
          <w:p w:rsidR="003C6AA7" w:rsidRPr="003C6AA7" w:rsidRDefault="003C6AA7" w:rsidP="003C6AA7">
            <w:pPr>
              <w:jc w:val="right"/>
              <w:rPr>
                <w:rFonts w:ascii="Arial" w:hAnsi="Arial" w:cs="Arial"/>
                <w:sz w:val="22"/>
                <w:szCs w:val="22"/>
                <w:lang w:eastAsia="en-GB"/>
              </w:rPr>
            </w:pPr>
            <w:r w:rsidRPr="003C6AA7">
              <w:rPr>
                <w:rFonts w:ascii="Arial" w:hAnsi="Arial" w:cs="Arial"/>
                <w:sz w:val="22"/>
                <w:szCs w:val="22"/>
                <w:lang w:eastAsia="en-GB"/>
              </w:rPr>
              <w:t>608.56</w:t>
            </w:r>
          </w:p>
        </w:tc>
      </w:tr>
      <w:tr w:rsidR="003C6AA7" w:rsidRPr="003C6AA7" w:rsidTr="003C6AA7">
        <w:trPr>
          <w:trHeight w:val="300"/>
        </w:trPr>
        <w:tc>
          <w:tcPr>
            <w:tcW w:w="3559" w:type="dxa"/>
            <w:tcBorders>
              <w:top w:val="nil"/>
              <w:left w:val="single" w:sz="4" w:space="0" w:color="auto"/>
              <w:bottom w:val="single" w:sz="4" w:space="0" w:color="auto"/>
              <w:right w:val="single" w:sz="4" w:space="0" w:color="auto"/>
            </w:tcBorders>
            <w:shd w:val="clear" w:color="000000" w:fill="BFBFBF"/>
            <w:noWrap/>
            <w:vAlign w:val="bottom"/>
            <w:hideMark/>
          </w:tcPr>
          <w:p w:rsidR="003C6AA7" w:rsidRPr="003C6AA7" w:rsidRDefault="003C6AA7" w:rsidP="003C6AA7">
            <w:pPr>
              <w:rPr>
                <w:rFonts w:ascii="Arial" w:hAnsi="Arial" w:cs="Arial"/>
                <w:b/>
                <w:bCs/>
                <w:color w:val="000000"/>
                <w:sz w:val="22"/>
                <w:szCs w:val="22"/>
                <w:lang w:eastAsia="en-GB"/>
              </w:rPr>
            </w:pPr>
            <w:r w:rsidRPr="003C6AA7">
              <w:rPr>
                <w:rFonts w:ascii="Arial" w:hAnsi="Arial" w:cs="Arial"/>
                <w:b/>
                <w:bCs/>
                <w:color w:val="000000"/>
                <w:sz w:val="22"/>
                <w:szCs w:val="22"/>
                <w:lang w:eastAsia="en-GB"/>
              </w:rPr>
              <w:t xml:space="preserve"> TOTAL </w:t>
            </w:r>
          </w:p>
        </w:tc>
        <w:tc>
          <w:tcPr>
            <w:tcW w:w="4394" w:type="dxa"/>
            <w:tcBorders>
              <w:top w:val="nil"/>
              <w:left w:val="nil"/>
              <w:bottom w:val="single" w:sz="4" w:space="0" w:color="auto"/>
              <w:right w:val="single" w:sz="4" w:space="0" w:color="auto"/>
            </w:tcBorders>
            <w:shd w:val="clear" w:color="000000" w:fill="BFBFBF"/>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 </w:t>
            </w:r>
          </w:p>
        </w:tc>
        <w:tc>
          <w:tcPr>
            <w:tcW w:w="993" w:type="dxa"/>
            <w:tcBorders>
              <w:top w:val="nil"/>
              <w:left w:val="nil"/>
              <w:bottom w:val="single" w:sz="4" w:space="0" w:color="auto"/>
              <w:right w:val="single" w:sz="4" w:space="0" w:color="auto"/>
            </w:tcBorders>
            <w:shd w:val="clear" w:color="000000" w:fill="BFBFBF"/>
            <w:noWrap/>
            <w:vAlign w:val="bottom"/>
            <w:hideMark/>
          </w:tcPr>
          <w:p w:rsidR="003C6AA7" w:rsidRPr="003C6AA7" w:rsidRDefault="003C6AA7" w:rsidP="003C6AA7">
            <w:pPr>
              <w:rPr>
                <w:rFonts w:ascii="Arial" w:hAnsi="Arial" w:cs="Arial"/>
                <w:color w:val="000000"/>
                <w:sz w:val="22"/>
                <w:szCs w:val="22"/>
                <w:lang w:eastAsia="en-GB"/>
              </w:rPr>
            </w:pPr>
            <w:r w:rsidRPr="003C6AA7">
              <w:rPr>
                <w:rFonts w:ascii="Arial" w:hAnsi="Arial" w:cs="Arial"/>
                <w:color w:val="000000"/>
                <w:sz w:val="22"/>
                <w:szCs w:val="22"/>
                <w:lang w:eastAsia="en-GB"/>
              </w:rPr>
              <w:t> </w:t>
            </w:r>
          </w:p>
        </w:tc>
        <w:tc>
          <w:tcPr>
            <w:tcW w:w="1073" w:type="dxa"/>
            <w:tcBorders>
              <w:top w:val="nil"/>
              <w:left w:val="nil"/>
              <w:bottom w:val="single" w:sz="4" w:space="0" w:color="auto"/>
              <w:right w:val="single" w:sz="4" w:space="0" w:color="auto"/>
            </w:tcBorders>
            <w:shd w:val="clear" w:color="000000" w:fill="BFBFBF"/>
            <w:noWrap/>
            <w:vAlign w:val="bottom"/>
            <w:hideMark/>
          </w:tcPr>
          <w:p w:rsidR="003C6AA7" w:rsidRPr="003C6AA7" w:rsidRDefault="003C6AA7" w:rsidP="003C6AA7">
            <w:pPr>
              <w:jc w:val="right"/>
              <w:rPr>
                <w:rFonts w:ascii="Arial" w:hAnsi="Arial" w:cs="Arial"/>
                <w:b/>
                <w:bCs/>
                <w:sz w:val="22"/>
                <w:szCs w:val="22"/>
                <w:lang w:eastAsia="en-GB"/>
              </w:rPr>
            </w:pPr>
            <w:r w:rsidRPr="003C6AA7">
              <w:rPr>
                <w:rFonts w:ascii="Arial" w:hAnsi="Arial" w:cs="Arial"/>
                <w:b/>
                <w:bCs/>
                <w:sz w:val="22"/>
                <w:szCs w:val="22"/>
                <w:lang w:eastAsia="en-GB"/>
              </w:rPr>
              <w:t>7,498.04</w:t>
            </w:r>
          </w:p>
        </w:tc>
      </w:tr>
    </w:tbl>
    <w:p w:rsidR="008A69ED" w:rsidRDefault="008A69ED" w:rsidP="00DC611C">
      <w:pPr>
        <w:pStyle w:val="DefaultText"/>
        <w:ind w:left="426"/>
        <w:rPr>
          <w:rFonts w:ascii="Arial" w:hAnsi="Arial" w:cs="Arial"/>
          <w:sz w:val="20"/>
          <w:szCs w:val="20"/>
        </w:rPr>
      </w:pPr>
    </w:p>
    <w:p w:rsidR="008A69ED" w:rsidRDefault="008A69ED" w:rsidP="00DC611C">
      <w:pPr>
        <w:pStyle w:val="DefaultText"/>
        <w:ind w:left="426"/>
        <w:rPr>
          <w:rFonts w:ascii="Arial" w:hAnsi="Arial" w:cs="Arial"/>
          <w:sz w:val="20"/>
          <w:szCs w:val="20"/>
        </w:rPr>
      </w:pPr>
    </w:p>
    <w:p w:rsidR="008A69ED" w:rsidRDefault="008A69ED" w:rsidP="00DC611C">
      <w:pPr>
        <w:pStyle w:val="DefaultText"/>
        <w:ind w:left="426"/>
        <w:rPr>
          <w:rFonts w:ascii="Arial" w:hAnsi="Arial" w:cs="Arial"/>
          <w:sz w:val="20"/>
          <w:szCs w:val="20"/>
        </w:rPr>
      </w:pPr>
    </w:p>
    <w:p w:rsidR="008A69ED" w:rsidRDefault="008A69ED" w:rsidP="00DC611C">
      <w:pPr>
        <w:pStyle w:val="DefaultText"/>
        <w:ind w:left="426"/>
        <w:rPr>
          <w:rFonts w:ascii="Arial" w:hAnsi="Arial" w:cs="Arial"/>
          <w:sz w:val="20"/>
          <w:szCs w:val="20"/>
        </w:rPr>
      </w:pPr>
    </w:p>
    <w:p w:rsidR="008A69ED" w:rsidRDefault="008A69ED" w:rsidP="00DC611C">
      <w:pPr>
        <w:pStyle w:val="DefaultText"/>
        <w:ind w:left="426"/>
        <w:rPr>
          <w:rFonts w:ascii="Arial" w:hAnsi="Arial" w:cs="Arial"/>
          <w:sz w:val="20"/>
          <w:szCs w:val="20"/>
        </w:rPr>
      </w:pPr>
    </w:p>
    <w:p w:rsidR="008A69ED" w:rsidRDefault="008A69ED" w:rsidP="00DC611C">
      <w:pPr>
        <w:pStyle w:val="DefaultText"/>
        <w:ind w:left="426"/>
        <w:rPr>
          <w:rFonts w:ascii="Arial" w:hAnsi="Arial" w:cs="Arial"/>
          <w:sz w:val="20"/>
          <w:szCs w:val="20"/>
        </w:rPr>
      </w:pPr>
    </w:p>
    <w:p w:rsidR="008A69ED" w:rsidRDefault="008A69ED" w:rsidP="00DC611C">
      <w:pPr>
        <w:pStyle w:val="DefaultText"/>
        <w:ind w:left="426"/>
        <w:rPr>
          <w:rFonts w:ascii="Arial" w:hAnsi="Arial" w:cs="Arial"/>
          <w:sz w:val="20"/>
          <w:szCs w:val="20"/>
        </w:rPr>
      </w:pPr>
    </w:p>
    <w:p w:rsidR="008A69ED" w:rsidRDefault="008A69ED" w:rsidP="00DC611C">
      <w:pPr>
        <w:pStyle w:val="DefaultText"/>
        <w:ind w:left="426"/>
        <w:rPr>
          <w:rFonts w:ascii="Arial" w:hAnsi="Arial" w:cs="Arial"/>
          <w:sz w:val="20"/>
          <w:szCs w:val="20"/>
        </w:rPr>
      </w:pPr>
    </w:p>
    <w:p w:rsidR="008A69ED" w:rsidRDefault="008A69ED" w:rsidP="00DC611C">
      <w:pPr>
        <w:pStyle w:val="DefaultText"/>
        <w:ind w:left="426"/>
        <w:rPr>
          <w:rFonts w:ascii="Arial" w:hAnsi="Arial" w:cs="Arial"/>
          <w:sz w:val="20"/>
          <w:szCs w:val="20"/>
        </w:rPr>
      </w:pPr>
    </w:p>
    <w:p w:rsidR="000B0B48" w:rsidRDefault="000B0B48" w:rsidP="00DC611C">
      <w:pPr>
        <w:pStyle w:val="DefaultText"/>
        <w:ind w:left="426"/>
        <w:rPr>
          <w:rFonts w:ascii="Arial" w:hAnsi="Arial" w:cs="Arial"/>
          <w:sz w:val="20"/>
          <w:szCs w:val="20"/>
        </w:rPr>
      </w:pPr>
    </w:p>
    <w:p w:rsidR="000B0B48" w:rsidRDefault="000B0B48" w:rsidP="00DC611C">
      <w:pPr>
        <w:pStyle w:val="DefaultText"/>
        <w:ind w:left="426"/>
        <w:rPr>
          <w:rFonts w:ascii="Arial" w:hAnsi="Arial" w:cs="Arial"/>
          <w:sz w:val="20"/>
          <w:szCs w:val="20"/>
        </w:rPr>
      </w:pPr>
    </w:p>
    <w:p w:rsidR="000B0B48" w:rsidRDefault="000B0B48" w:rsidP="00DC611C">
      <w:pPr>
        <w:pStyle w:val="DefaultText"/>
        <w:ind w:left="426"/>
        <w:rPr>
          <w:rFonts w:ascii="Arial" w:hAnsi="Arial" w:cs="Arial"/>
          <w:sz w:val="20"/>
          <w:szCs w:val="20"/>
        </w:rPr>
      </w:pPr>
    </w:p>
    <w:sectPr w:rsidR="000B0B48" w:rsidSect="009547F0">
      <w:headerReference w:type="default" r:id="rId8"/>
      <w:pgSz w:w="12240" w:h="15840" w:code="1"/>
      <w:pgMar w:top="993" w:right="1041" w:bottom="567" w:left="1134"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EE" w:rsidRDefault="008615EE" w:rsidP="00007A9E">
      <w:r>
        <w:separator/>
      </w:r>
    </w:p>
  </w:endnote>
  <w:endnote w:type="continuationSeparator" w:id="0">
    <w:p w:rsidR="008615EE" w:rsidRDefault="008615EE" w:rsidP="00007A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EE" w:rsidRDefault="008615EE" w:rsidP="00007A9E">
      <w:r>
        <w:separator/>
      </w:r>
    </w:p>
  </w:footnote>
  <w:footnote w:type="continuationSeparator" w:id="0">
    <w:p w:rsidR="008615EE" w:rsidRDefault="008615EE" w:rsidP="00007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605441"/>
      <w:docPartObj>
        <w:docPartGallery w:val="Page Numbers (Top of Page)"/>
        <w:docPartUnique/>
      </w:docPartObj>
    </w:sdtPr>
    <w:sdtContent>
      <w:p w:rsidR="005972E4" w:rsidRDefault="0065036F">
        <w:pPr>
          <w:pStyle w:val="Header"/>
          <w:jc w:val="center"/>
        </w:pPr>
        <w:r>
          <w:rPr>
            <w:noProof/>
          </w:rPr>
          <w:fldChar w:fldCharType="begin"/>
        </w:r>
        <w:r w:rsidR="005972E4">
          <w:rPr>
            <w:noProof/>
          </w:rPr>
          <w:instrText xml:space="preserve"> PAGE   \* MERGEFORMAT </w:instrText>
        </w:r>
        <w:r>
          <w:rPr>
            <w:noProof/>
          </w:rPr>
          <w:fldChar w:fldCharType="separate"/>
        </w:r>
        <w:r w:rsidR="008615EE">
          <w:rPr>
            <w:noProof/>
          </w:rPr>
          <w:t>1</w:t>
        </w:r>
        <w:r>
          <w:rPr>
            <w:noProof/>
          </w:rPr>
          <w:fldChar w:fldCharType="end"/>
        </w:r>
      </w:p>
    </w:sdtContent>
  </w:sdt>
  <w:p w:rsidR="005972E4" w:rsidRDefault="00597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C18"/>
    <w:multiLevelType w:val="hybridMultilevel"/>
    <w:tmpl w:val="30D0F712"/>
    <w:lvl w:ilvl="0" w:tplc="CB8C6DBC">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6C1541D"/>
    <w:multiLevelType w:val="hybridMultilevel"/>
    <w:tmpl w:val="EC3A220C"/>
    <w:lvl w:ilvl="0" w:tplc="0234CC02">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AF4534C"/>
    <w:multiLevelType w:val="hybridMultilevel"/>
    <w:tmpl w:val="9300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54D0C"/>
    <w:multiLevelType w:val="hybridMultilevel"/>
    <w:tmpl w:val="9BFEC8D2"/>
    <w:lvl w:ilvl="0" w:tplc="0EDC5E1A">
      <w:start w:val="2"/>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nsid w:val="0E545A98"/>
    <w:multiLevelType w:val="hybridMultilevel"/>
    <w:tmpl w:val="12E2EF76"/>
    <w:lvl w:ilvl="0" w:tplc="3E7EB728">
      <w:start w:val="1"/>
      <w:numFmt w:val="lowerLetter"/>
      <w:lvlText w:val="%1)"/>
      <w:lvlJc w:val="left"/>
      <w:pPr>
        <w:ind w:left="1756" w:hanging="360"/>
      </w:pPr>
      <w:rPr>
        <w:rFonts w:hint="default"/>
      </w:rPr>
    </w:lvl>
    <w:lvl w:ilvl="1" w:tplc="08090019" w:tentative="1">
      <w:start w:val="1"/>
      <w:numFmt w:val="lowerLetter"/>
      <w:lvlText w:val="%2."/>
      <w:lvlJc w:val="left"/>
      <w:pPr>
        <w:ind w:left="2476" w:hanging="360"/>
      </w:pPr>
    </w:lvl>
    <w:lvl w:ilvl="2" w:tplc="0809001B" w:tentative="1">
      <w:start w:val="1"/>
      <w:numFmt w:val="lowerRoman"/>
      <w:lvlText w:val="%3."/>
      <w:lvlJc w:val="right"/>
      <w:pPr>
        <w:ind w:left="3196" w:hanging="180"/>
      </w:pPr>
    </w:lvl>
    <w:lvl w:ilvl="3" w:tplc="0809000F" w:tentative="1">
      <w:start w:val="1"/>
      <w:numFmt w:val="decimal"/>
      <w:lvlText w:val="%4."/>
      <w:lvlJc w:val="left"/>
      <w:pPr>
        <w:ind w:left="3916" w:hanging="360"/>
      </w:pPr>
    </w:lvl>
    <w:lvl w:ilvl="4" w:tplc="08090019" w:tentative="1">
      <w:start w:val="1"/>
      <w:numFmt w:val="lowerLetter"/>
      <w:lvlText w:val="%5."/>
      <w:lvlJc w:val="left"/>
      <w:pPr>
        <w:ind w:left="4636" w:hanging="360"/>
      </w:pPr>
    </w:lvl>
    <w:lvl w:ilvl="5" w:tplc="0809001B" w:tentative="1">
      <w:start w:val="1"/>
      <w:numFmt w:val="lowerRoman"/>
      <w:lvlText w:val="%6."/>
      <w:lvlJc w:val="right"/>
      <w:pPr>
        <w:ind w:left="5356" w:hanging="180"/>
      </w:pPr>
    </w:lvl>
    <w:lvl w:ilvl="6" w:tplc="0809000F" w:tentative="1">
      <w:start w:val="1"/>
      <w:numFmt w:val="decimal"/>
      <w:lvlText w:val="%7."/>
      <w:lvlJc w:val="left"/>
      <w:pPr>
        <w:ind w:left="6076" w:hanging="360"/>
      </w:pPr>
    </w:lvl>
    <w:lvl w:ilvl="7" w:tplc="08090019" w:tentative="1">
      <w:start w:val="1"/>
      <w:numFmt w:val="lowerLetter"/>
      <w:lvlText w:val="%8."/>
      <w:lvlJc w:val="left"/>
      <w:pPr>
        <w:ind w:left="6796" w:hanging="360"/>
      </w:pPr>
    </w:lvl>
    <w:lvl w:ilvl="8" w:tplc="0809001B" w:tentative="1">
      <w:start w:val="1"/>
      <w:numFmt w:val="lowerRoman"/>
      <w:lvlText w:val="%9."/>
      <w:lvlJc w:val="right"/>
      <w:pPr>
        <w:ind w:left="7516" w:hanging="180"/>
      </w:pPr>
    </w:lvl>
  </w:abstractNum>
  <w:abstractNum w:abstractNumId="5">
    <w:nsid w:val="0E854721"/>
    <w:multiLevelType w:val="hybridMultilevel"/>
    <w:tmpl w:val="68145F54"/>
    <w:lvl w:ilvl="0" w:tplc="454CD712">
      <w:start w:val="17"/>
      <w:numFmt w:val="bullet"/>
      <w:lvlText w:val="-"/>
      <w:lvlJc w:val="left"/>
      <w:pPr>
        <w:ind w:left="2221" w:hanging="360"/>
      </w:pPr>
      <w:rPr>
        <w:rFonts w:ascii="Arial" w:eastAsia="Times New Roman" w:hAnsi="Arial" w:cs="Arial" w:hint="default"/>
        <w:u w:val="none"/>
      </w:rPr>
    </w:lvl>
    <w:lvl w:ilvl="1" w:tplc="08090003" w:tentative="1">
      <w:start w:val="1"/>
      <w:numFmt w:val="bullet"/>
      <w:lvlText w:val="o"/>
      <w:lvlJc w:val="left"/>
      <w:pPr>
        <w:ind w:left="2941" w:hanging="360"/>
      </w:pPr>
      <w:rPr>
        <w:rFonts w:ascii="Courier New" w:hAnsi="Courier New" w:cs="Courier New" w:hint="default"/>
      </w:rPr>
    </w:lvl>
    <w:lvl w:ilvl="2" w:tplc="08090005" w:tentative="1">
      <w:start w:val="1"/>
      <w:numFmt w:val="bullet"/>
      <w:lvlText w:val=""/>
      <w:lvlJc w:val="left"/>
      <w:pPr>
        <w:ind w:left="3661" w:hanging="360"/>
      </w:pPr>
      <w:rPr>
        <w:rFonts w:ascii="Wingdings" w:hAnsi="Wingdings" w:hint="default"/>
      </w:rPr>
    </w:lvl>
    <w:lvl w:ilvl="3" w:tplc="08090001" w:tentative="1">
      <w:start w:val="1"/>
      <w:numFmt w:val="bullet"/>
      <w:lvlText w:val=""/>
      <w:lvlJc w:val="left"/>
      <w:pPr>
        <w:ind w:left="4381" w:hanging="360"/>
      </w:pPr>
      <w:rPr>
        <w:rFonts w:ascii="Symbol" w:hAnsi="Symbol" w:hint="default"/>
      </w:rPr>
    </w:lvl>
    <w:lvl w:ilvl="4" w:tplc="08090003" w:tentative="1">
      <w:start w:val="1"/>
      <w:numFmt w:val="bullet"/>
      <w:lvlText w:val="o"/>
      <w:lvlJc w:val="left"/>
      <w:pPr>
        <w:ind w:left="5101" w:hanging="360"/>
      </w:pPr>
      <w:rPr>
        <w:rFonts w:ascii="Courier New" w:hAnsi="Courier New" w:cs="Courier New" w:hint="default"/>
      </w:rPr>
    </w:lvl>
    <w:lvl w:ilvl="5" w:tplc="08090005" w:tentative="1">
      <w:start w:val="1"/>
      <w:numFmt w:val="bullet"/>
      <w:lvlText w:val=""/>
      <w:lvlJc w:val="left"/>
      <w:pPr>
        <w:ind w:left="5821" w:hanging="360"/>
      </w:pPr>
      <w:rPr>
        <w:rFonts w:ascii="Wingdings" w:hAnsi="Wingdings" w:hint="default"/>
      </w:rPr>
    </w:lvl>
    <w:lvl w:ilvl="6" w:tplc="08090001" w:tentative="1">
      <w:start w:val="1"/>
      <w:numFmt w:val="bullet"/>
      <w:lvlText w:val=""/>
      <w:lvlJc w:val="left"/>
      <w:pPr>
        <w:ind w:left="6541" w:hanging="360"/>
      </w:pPr>
      <w:rPr>
        <w:rFonts w:ascii="Symbol" w:hAnsi="Symbol" w:hint="default"/>
      </w:rPr>
    </w:lvl>
    <w:lvl w:ilvl="7" w:tplc="08090003" w:tentative="1">
      <w:start w:val="1"/>
      <w:numFmt w:val="bullet"/>
      <w:lvlText w:val="o"/>
      <w:lvlJc w:val="left"/>
      <w:pPr>
        <w:ind w:left="7261" w:hanging="360"/>
      </w:pPr>
      <w:rPr>
        <w:rFonts w:ascii="Courier New" w:hAnsi="Courier New" w:cs="Courier New" w:hint="default"/>
      </w:rPr>
    </w:lvl>
    <w:lvl w:ilvl="8" w:tplc="08090005" w:tentative="1">
      <w:start w:val="1"/>
      <w:numFmt w:val="bullet"/>
      <w:lvlText w:val=""/>
      <w:lvlJc w:val="left"/>
      <w:pPr>
        <w:ind w:left="7981" w:hanging="360"/>
      </w:pPr>
      <w:rPr>
        <w:rFonts w:ascii="Wingdings" w:hAnsi="Wingdings" w:hint="default"/>
      </w:rPr>
    </w:lvl>
  </w:abstractNum>
  <w:abstractNum w:abstractNumId="6">
    <w:nsid w:val="116751D8"/>
    <w:multiLevelType w:val="hybridMultilevel"/>
    <w:tmpl w:val="B28AF3CA"/>
    <w:lvl w:ilvl="0" w:tplc="7360CA9E">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3A54363"/>
    <w:multiLevelType w:val="hybridMultilevel"/>
    <w:tmpl w:val="B1406096"/>
    <w:lvl w:ilvl="0" w:tplc="BEBE2250">
      <w:start w:val="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nsid w:val="1428747B"/>
    <w:multiLevelType w:val="hybridMultilevel"/>
    <w:tmpl w:val="87C2C8AA"/>
    <w:lvl w:ilvl="0" w:tplc="5D0ADB9C">
      <w:start w:val="1"/>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nsid w:val="25A31228"/>
    <w:multiLevelType w:val="hybridMultilevel"/>
    <w:tmpl w:val="16BA464E"/>
    <w:lvl w:ilvl="0" w:tplc="72443314">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B644900"/>
    <w:multiLevelType w:val="hybridMultilevel"/>
    <w:tmpl w:val="A2447E76"/>
    <w:lvl w:ilvl="0" w:tplc="761EC742">
      <w:start w:val="7"/>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nsid w:val="2FB86AD5"/>
    <w:multiLevelType w:val="hybridMultilevel"/>
    <w:tmpl w:val="B046220E"/>
    <w:lvl w:ilvl="0" w:tplc="29421590">
      <w:start w:val="19"/>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nsid w:val="32592E44"/>
    <w:multiLevelType w:val="hybridMultilevel"/>
    <w:tmpl w:val="346EB4DC"/>
    <w:lvl w:ilvl="0" w:tplc="0FC44C00">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nsid w:val="38C93D24"/>
    <w:multiLevelType w:val="hybridMultilevel"/>
    <w:tmpl w:val="D7C40494"/>
    <w:lvl w:ilvl="0" w:tplc="308CB5D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D342155"/>
    <w:multiLevelType w:val="hybridMultilevel"/>
    <w:tmpl w:val="FC5036CA"/>
    <w:lvl w:ilvl="0" w:tplc="4E185EC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F9914CD"/>
    <w:multiLevelType w:val="hybridMultilevel"/>
    <w:tmpl w:val="A3C2C762"/>
    <w:lvl w:ilvl="0" w:tplc="99BC4634">
      <w:start w:val="23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2C40BED"/>
    <w:multiLevelType w:val="hybridMultilevel"/>
    <w:tmpl w:val="9A38F7C8"/>
    <w:lvl w:ilvl="0" w:tplc="02608ADC">
      <w:start w:val="23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2C96C85"/>
    <w:multiLevelType w:val="hybridMultilevel"/>
    <w:tmpl w:val="2E26C5D4"/>
    <w:lvl w:ilvl="0" w:tplc="B1FCA9B0">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nsid w:val="43387A11"/>
    <w:multiLevelType w:val="hybridMultilevel"/>
    <w:tmpl w:val="BA8AED5C"/>
    <w:lvl w:ilvl="0" w:tplc="70247A1A">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3EA21E1"/>
    <w:multiLevelType w:val="hybridMultilevel"/>
    <w:tmpl w:val="0A663B42"/>
    <w:lvl w:ilvl="0" w:tplc="84FAD594">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nsid w:val="47FF3407"/>
    <w:multiLevelType w:val="hybridMultilevel"/>
    <w:tmpl w:val="1CF42794"/>
    <w:lvl w:ilvl="0" w:tplc="074664B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C7904EC"/>
    <w:multiLevelType w:val="hybridMultilevel"/>
    <w:tmpl w:val="989639C2"/>
    <w:lvl w:ilvl="0" w:tplc="AFE8DDB2">
      <w:start w:val="16"/>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2">
    <w:nsid w:val="552F4434"/>
    <w:multiLevelType w:val="hybridMultilevel"/>
    <w:tmpl w:val="DA7209FA"/>
    <w:lvl w:ilvl="0" w:tplc="C9987668">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65D68BE"/>
    <w:multiLevelType w:val="hybridMultilevel"/>
    <w:tmpl w:val="A9E4FFA0"/>
    <w:lvl w:ilvl="0" w:tplc="9A6C891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6C2255F"/>
    <w:multiLevelType w:val="hybridMultilevel"/>
    <w:tmpl w:val="465CC38C"/>
    <w:lvl w:ilvl="0" w:tplc="6E06603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72602BD"/>
    <w:multiLevelType w:val="hybridMultilevel"/>
    <w:tmpl w:val="44500B66"/>
    <w:lvl w:ilvl="0" w:tplc="91001B4A">
      <w:start w:val="7"/>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D38009D"/>
    <w:multiLevelType w:val="hybridMultilevel"/>
    <w:tmpl w:val="3BD6EC78"/>
    <w:lvl w:ilvl="0" w:tplc="B5DE7D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ED96CBA"/>
    <w:multiLevelType w:val="hybridMultilevel"/>
    <w:tmpl w:val="145C68E8"/>
    <w:lvl w:ilvl="0" w:tplc="7A2C5D2E">
      <w:start w:val="1"/>
      <w:numFmt w:val="bullet"/>
      <w:lvlText w:val="-"/>
      <w:lvlJc w:val="left"/>
      <w:pPr>
        <w:ind w:left="1634" w:hanging="360"/>
      </w:pPr>
      <w:rPr>
        <w:rFonts w:ascii="Arial" w:eastAsia="Times New Roman" w:hAnsi="Arial" w:cs="Arial" w:hint="default"/>
        <w:u w:val="none"/>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28">
    <w:nsid w:val="61530541"/>
    <w:multiLevelType w:val="hybridMultilevel"/>
    <w:tmpl w:val="A912C226"/>
    <w:lvl w:ilvl="0" w:tplc="46080100">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7771C67"/>
    <w:multiLevelType w:val="hybridMultilevel"/>
    <w:tmpl w:val="AC1662DE"/>
    <w:lvl w:ilvl="0" w:tplc="4D3434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7E20AAB"/>
    <w:multiLevelType w:val="hybridMultilevel"/>
    <w:tmpl w:val="1E9CBC90"/>
    <w:lvl w:ilvl="0" w:tplc="25768EA0">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98C60F2"/>
    <w:multiLevelType w:val="hybridMultilevel"/>
    <w:tmpl w:val="02A82570"/>
    <w:lvl w:ilvl="0" w:tplc="674C49D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A701DAB"/>
    <w:multiLevelType w:val="hybridMultilevel"/>
    <w:tmpl w:val="810E57BE"/>
    <w:lvl w:ilvl="0" w:tplc="B9D01986">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1523502"/>
    <w:multiLevelType w:val="hybridMultilevel"/>
    <w:tmpl w:val="2DC8A89C"/>
    <w:lvl w:ilvl="0" w:tplc="024ED1D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3BD768C"/>
    <w:multiLevelType w:val="hybridMultilevel"/>
    <w:tmpl w:val="EE20D6A8"/>
    <w:lvl w:ilvl="0" w:tplc="31CEF776">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A6D6BD8"/>
    <w:multiLevelType w:val="hybridMultilevel"/>
    <w:tmpl w:val="C448A9E0"/>
    <w:lvl w:ilvl="0" w:tplc="77E4D9D2">
      <w:start w:val="1"/>
      <w:numFmt w:val="decimal"/>
      <w:lvlText w:val="%1."/>
      <w:lvlJc w:val="left"/>
      <w:pPr>
        <w:ind w:left="360" w:hanging="360"/>
      </w:pPr>
      <w:rPr>
        <w:rFonts w:hint="default"/>
        <w:b/>
        <w:color w:val="auto"/>
        <w:sz w:val="24"/>
        <w:szCs w:val="24"/>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nsid w:val="7CA8168C"/>
    <w:multiLevelType w:val="hybridMultilevel"/>
    <w:tmpl w:val="48A09444"/>
    <w:lvl w:ilvl="0" w:tplc="FD68443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F63505F"/>
    <w:multiLevelType w:val="hybridMultilevel"/>
    <w:tmpl w:val="92903E36"/>
    <w:lvl w:ilvl="0" w:tplc="294CA544">
      <w:start w:val="1"/>
      <w:numFmt w:val="bullet"/>
      <w:lvlText w:val="-"/>
      <w:lvlJc w:val="left"/>
      <w:pPr>
        <w:ind w:left="1776" w:hanging="360"/>
      </w:pPr>
      <w:rPr>
        <w:rFonts w:ascii="Arial" w:eastAsia="Times New Roman" w:hAnsi="Aria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32"/>
  </w:num>
  <w:num w:numId="2">
    <w:abstractNumId w:val="19"/>
  </w:num>
  <w:num w:numId="3">
    <w:abstractNumId w:val="26"/>
  </w:num>
  <w:num w:numId="4">
    <w:abstractNumId w:val="13"/>
  </w:num>
  <w:num w:numId="5">
    <w:abstractNumId w:val="20"/>
  </w:num>
  <w:num w:numId="6">
    <w:abstractNumId w:val="14"/>
  </w:num>
  <w:num w:numId="7">
    <w:abstractNumId w:val="29"/>
  </w:num>
  <w:num w:numId="8">
    <w:abstractNumId w:val="9"/>
  </w:num>
  <w:num w:numId="9">
    <w:abstractNumId w:val="15"/>
  </w:num>
  <w:num w:numId="10">
    <w:abstractNumId w:val="16"/>
  </w:num>
  <w:num w:numId="11">
    <w:abstractNumId w:val="36"/>
  </w:num>
  <w:num w:numId="12">
    <w:abstractNumId w:val="31"/>
  </w:num>
  <w:num w:numId="13">
    <w:abstractNumId w:val="24"/>
  </w:num>
  <w:num w:numId="14">
    <w:abstractNumId w:val="30"/>
  </w:num>
  <w:num w:numId="15">
    <w:abstractNumId w:val="34"/>
  </w:num>
  <w:num w:numId="16">
    <w:abstractNumId w:val="22"/>
  </w:num>
  <w:num w:numId="17">
    <w:abstractNumId w:val="11"/>
  </w:num>
  <w:num w:numId="18">
    <w:abstractNumId w:val="6"/>
  </w:num>
  <w:num w:numId="19">
    <w:abstractNumId w:val="8"/>
  </w:num>
  <w:num w:numId="20">
    <w:abstractNumId w:val="28"/>
  </w:num>
  <w:num w:numId="21">
    <w:abstractNumId w:val="23"/>
  </w:num>
  <w:num w:numId="22">
    <w:abstractNumId w:val="3"/>
  </w:num>
  <w:num w:numId="23">
    <w:abstractNumId w:val="25"/>
  </w:num>
  <w:num w:numId="24">
    <w:abstractNumId w:val="5"/>
  </w:num>
  <w:num w:numId="25">
    <w:abstractNumId w:val="18"/>
  </w:num>
  <w:num w:numId="26">
    <w:abstractNumId w:val="1"/>
  </w:num>
  <w:num w:numId="27">
    <w:abstractNumId w:val="35"/>
  </w:num>
  <w:num w:numId="28">
    <w:abstractNumId w:val="33"/>
  </w:num>
  <w:num w:numId="29">
    <w:abstractNumId w:val="0"/>
  </w:num>
  <w:num w:numId="30">
    <w:abstractNumId w:val="12"/>
  </w:num>
  <w:num w:numId="31">
    <w:abstractNumId w:val="27"/>
  </w:num>
  <w:num w:numId="32">
    <w:abstractNumId w:val="7"/>
  </w:num>
  <w:num w:numId="33">
    <w:abstractNumId w:val="17"/>
  </w:num>
  <w:num w:numId="34">
    <w:abstractNumId w:val="2"/>
  </w:num>
  <w:num w:numId="35">
    <w:abstractNumId w:val="21"/>
  </w:num>
  <w:num w:numId="36">
    <w:abstractNumId w:val="4"/>
  </w:num>
  <w:num w:numId="37">
    <w:abstractNumId w:val="37"/>
  </w:num>
  <w:num w:numId="3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EA6BB5"/>
    <w:rsid w:val="000000CE"/>
    <w:rsid w:val="0000028C"/>
    <w:rsid w:val="000007C3"/>
    <w:rsid w:val="00000B73"/>
    <w:rsid w:val="00000F81"/>
    <w:rsid w:val="000011BD"/>
    <w:rsid w:val="00003124"/>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427B"/>
    <w:rsid w:val="00024DDD"/>
    <w:rsid w:val="00027E52"/>
    <w:rsid w:val="00030DA2"/>
    <w:rsid w:val="00030F78"/>
    <w:rsid w:val="000326A2"/>
    <w:rsid w:val="000329AF"/>
    <w:rsid w:val="0003320C"/>
    <w:rsid w:val="00034A17"/>
    <w:rsid w:val="000359B3"/>
    <w:rsid w:val="00036853"/>
    <w:rsid w:val="000372C1"/>
    <w:rsid w:val="00040F1B"/>
    <w:rsid w:val="0004123B"/>
    <w:rsid w:val="00041BBE"/>
    <w:rsid w:val="00041BFA"/>
    <w:rsid w:val="00043C7F"/>
    <w:rsid w:val="0004755C"/>
    <w:rsid w:val="00047DFF"/>
    <w:rsid w:val="000521D5"/>
    <w:rsid w:val="0005233A"/>
    <w:rsid w:val="000528D5"/>
    <w:rsid w:val="00052D62"/>
    <w:rsid w:val="00053E4C"/>
    <w:rsid w:val="0005468B"/>
    <w:rsid w:val="0005486B"/>
    <w:rsid w:val="00055807"/>
    <w:rsid w:val="000559CE"/>
    <w:rsid w:val="00055CBA"/>
    <w:rsid w:val="00055D72"/>
    <w:rsid w:val="00056531"/>
    <w:rsid w:val="000575C2"/>
    <w:rsid w:val="000577FA"/>
    <w:rsid w:val="00057A80"/>
    <w:rsid w:val="00061220"/>
    <w:rsid w:val="0006211A"/>
    <w:rsid w:val="000638C9"/>
    <w:rsid w:val="00071104"/>
    <w:rsid w:val="00072A86"/>
    <w:rsid w:val="0007433A"/>
    <w:rsid w:val="0007442C"/>
    <w:rsid w:val="00074FA2"/>
    <w:rsid w:val="00075B29"/>
    <w:rsid w:val="00080513"/>
    <w:rsid w:val="00080E23"/>
    <w:rsid w:val="00080E9F"/>
    <w:rsid w:val="00081387"/>
    <w:rsid w:val="000827DA"/>
    <w:rsid w:val="00083BF7"/>
    <w:rsid w:val="00085455"/>
    <w:rsid w:val="00085637"/>
    <w:rsid w:val="00085FC4"/>
    <w:rsid w:val="00087298"/>
    <w:rsid w:val="00091100"/>
    <w:rsid w:val="000912CA"/>
    <w:rsid w:val="00091C60"/>
    <w:rsid w:val="000924A6"/>
    <w:rsid w:val="000927E7"/>
    <w:rsid w:val="0009483A"/>
    <w:rsid w:val="00095FFB"/>
    <w:rsid w:val="0009681D"/>
    <w:rsid w:val="00097468"/>
    <w:rsid w:val="000A163E"/>
    <w:rsid w:val="000A20B8"/>
    <w:rsid w:val="000A229B"/>
    <w:rsid w:val="000A2EA6"/>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3454"/>
    <w:rsid w:val="000B356C"/>
    <w:rsid w:val="000B5E7F"/>
    <w:rsid w:val="000B62B7"/>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7979"/>
    <w:rsid w:val="000C7C82"/>
    <w:rsid w:val="000C7EC8"/>
    <w:rsid w:val="000D0B73"/>
    <w:rsid w:val="000D1566"/>
    <w:rsid w:val="000D17BF"/>
    <w:rsid w:val="000D221B"/>
    <w:rsid w:val="000D3508"/>
    <w:rsid w:val="000D3D5E"/>
    <w:rsid w:val="000D5B80"/>
    <w:rsid w:val="000D657C"/>
    <w:rsid w:val="000D6ABD"/>
    <w:rsid w:val="000D780A"/>
    <w:rsid w:val="000D7C52"/>
    <w:rsid w:val="000E057D"/>
    <w:rsid w:val="000E1F03"/>
    <w:rsid w:val="000E2201"/>
    <w:rsid w:val="000E23E8"/>
    <w:rsid w:val="000E2E64"/>
    <w:rsid w:val="000E3C91"/>
    <w:rsid w:val="000E3E85"/>
    <w:rsid w:val="000E7881"/>
    <w:rsid w:val="000F1EE2"/>
    <w:rsid w:val="000F30FE"/>
    <w:rsid w:val="000F3B36"/>
    <w:rsid w:val="000F3DF0"/>
    <w:rsid w:val="000F3DF9"/>
    <w:rsid w:val="000F40AB"/>
    <w:rsid w:val="000F561A"/>
    <w:rsid w:val="000F5B2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2008"/>
    <w:rsid w:val="00113A70"/>
    <w:rsid w:val="00114725"/>
    <w:rsid w:val="00114969"/>
    <w:rsid w:val="00120E9D"/>
    <w:rsid w:val="001215CF"/>
    <w:rsid w:val="00121892"/>
    <w:rsid w:val="001241C9"/>
    <w:rsid w:val="00124403"/>
    <w:rsid w:val="00124878"/>
    <w:rsid w:val="00124EF9"/>
    <w:rsid w:val="001260F6"/>
    <w:rsid w:val="00127481"/>
    <w:rsid w:val="00127BC0"/>
    <w:rsid w:val="00131F79"/>
    <w:rsid w:val="001326F6"/>
    <w:rsid w:val="001354BC"/>
    <w:rsid w:val="001360AC"/>
    <w:rsid w:val="001361ED"/>
    <w:rsid w:val="00137355"/>
    <w:rsid w:val="001404F9"/>
    <w:rsid w:val="001406F0"/>
    <w:rsid w:val="00141EC5"/>
    <w:rsid w:val="00142CF0"/>
    <w:rsid w:val="00142F9D"/>
    <w:rsid w:val="001432AD"/>
    <w:rsid w:val="00144A45"/>
    <w:rsid w:val="00144B2C"/>
    <w:rsid w:val="00145788"/>
    <w:rsid w:val="00145EE3"/>
    <w:rsid w:val="00147502"/>
    <w:rsid w:val="0014795E"/>
    <w:rsid w:val="0015060B"/>
    <w:rsid w:val="00150A4C"/>
    <w:rsid w:val="00153210"/>
    <w:rsid w:val="00153B59"/>
    <w:rsid w:val="00153C9B"/>
    <w:rsid w:val="00153DFA"/>
    <w:rsid w:val="00153DFE"/>
    <w:rsid w:val="00155D37"/>
    <w:rsid w:val="00155E81"/>
    <w:rsid w:val="0015607E"/>
    <w:rsid w:val="0016047C"/>
    <w:rsid w:val="001611FC"/>
    <w:rsid w:val="00161423"/>
    <w:rsid w:val="001618DA"/>
    <w:rsid w:val="00162BCB"/>
    <w:rsid w:val="001652FC"/>
    <w:rsid w:val="0016536B"/>
    <w:rsid w:val="0016598F"/>
    <w:rsid w:val="00166050"/>
    <w:rsid w:val="00166644"/>
    <w:rsid w:val="001666D0"/>
    <w:rsid w:val="00167645"/>
    <w:rsid w:val="00167DA0"/>
    <w:rsid w:val="001703A1"/>
    <w:rsid w:val="00170458"/>
    <w:rsid w:val="00172445"/>
    <w:rsid w:val="001726A2"/>
    <w:rsid w:val="00173747"/>
    <w:rsid w:val="001739D1"/>
    <w:rsid w:val="00173D95"/>
    <w:rsid w:val="00174D93"/>
    <w:rsid w:val="00176FD7"/>
    <w:rsid w:val="0017719F"/>
    <w:rsid w:val="001771BB"/>
    <w:rsid w:val="00177BFD"/>
    <w:rsid w:val="00182882"/>
    <w:rsid w:val="00183185"/>
    <w:rsid w:val="00183555"/>
    <w:rsid w:val="00184114"/>
    <w:rsid w:val="001844A7"/>
    <w:rsid w:val="0018666B"/>
    <w:rsid w:val="001874E7"/>
    <w:rsid w:val="001879EC"/>
    <w:rsid w:val="00187C4F"/>
    <w:rsid w:val="00187D20"/>
    <w:rsid w:val="00191EDC"/>
    <w:rsid w:val="00193BBB"/>
    <w:rsid w:val="00194054"/>
    <w:rsid w:val="001940FC"/>
    <w:rsid w:val="0019571B"/>
    <w:rsid w:val="00195CBC"/>
    <w:rsid w:val="00196E7E"/>
    <w:rsid w:val="001972C1"/>
    <w:rsid w:val="00197A8D"/>
    <w:rsid w:val="00197BF3"/>
    <w:rsid w:val="001A0FB6"/>
    <w:rsid w:val="001A17E7"/>
    <w:rsid w:val="001A4276"/>
    <w:rsid w:val="001A4C30"/>
    <w:rsid w:val="001A5C5C"/>
    <w:rsid w:val="001A5DD7"/>
    <w:rsid w:val="001A676E"/>
    <w:rsid w:val="001B0009"/>
    <w:rsid w:val="001B0869"/>
    <w:rsid w:val="001B0F50"/>
    <w:rsid w:val="001B188C"/>
    <w:rsid w:val="001B22A6"/>
    <w:rsid w:val="001B2CA0"/>
    <w:rsid w:val="001B536B"/>
    <w:rsid w:val="001B5FD1"/>
    <w:rsid w:val="001B6442"/>
    <w:rsid w:val="001C0A15"/>
    <w:rsid w:val="001C1671"/>
    <w:rsid w:val="001C1B5B"/>
    <w:rsid w:val="001C1C5A"/>
    <w:rsid w:val="001C2375"/>
    <w:rsid w:val="001C345C"/>
    <w:rsid w:val="001C47ED"/>
    <w:rsid w:val="001C5579"/>
    <w:rsid w:val="001C6973"/>
    <w:rsid w:val="001C6C37"/>
    <w:rsid w:val="001D2993"/>
    <w:rsid w:val="001D4801"/>
    <w:rsid w:val="001D5FB2"/>
    <w:rsid w:val="001D7595"/>
    <w:rsid w:val="001E0C36"/>
    <w:rsid w:val="001E1594"/>
    <w:rsid w:val="001E2F16"/>
    <w:rsid w:val="001E32AD"/>
    <w:rsid w:val="001E355D"/>
    <w:rsid w:val="001E36A5"/>
    <w:rsid w:val="001E4C6E"/>
    <w:rsid w:val="001E4CA8"/>
    <w:rsid w:val="001E5C90"/>
    <w:rsid w:val="001E6073"/>
    <w:rsid w:val="001F0967"/>
    <w:rsid w:val="001F1AC0"/>
    <w:rsid w:val="001F1D5E"/>
    <w:rsid w:val="001F4966"/>
    <w:rsid w:val="001F593D"/>
    <w:rsid w:val="001F5B03"/>
    <w:rsid w:val="001F7982"/>
    <w:rsid w:val="00201808"/>
    <w:rsid w:val="00202AEB"/>
    <w:rsid w:val="00205DB9"/>
    <w:rsid w:val="00206240"/>
    <w:rsid w:val="0020691D"/>
    <w:rsid w:val="002073CF"/>
    <w:rsid w:val="002074C0"/>
    <w:rsid w:val="002110B9"/>
    <w:rsid w:val="002126C8"/>
    <w:rsid w:val="0021359C"/>
    <w:rsid w:val="00213DC7"/>
    <w:rsid w:val="00214FBC"/>
    <w:rsid w:val="0021584D"/>
    <w:rsid w:val="00216662"/>
    <w:rsid w:val="0022037F"/>
    <w:rsid w:val="00220765"/>
    <w:rsid w:val="0022089B"/>
    <w:rsid w:val="0022114F"/>
    <w:rsid w:val="002226D2"/>
    <w:rsid w:val="0022426E"/>
    <w:rsid w:val="002255B5"/>
    <w:rsid w:val="00225E6A"/>
    <w:rsid w:val="002266E8"/>
    <w:rsid w:val="00226BCD"/>
    <w:rsid w:val="00230DB9"/>
    <w:rsid w:val="0023272A"/>
    <w:rsid w:val="002336A4"/>
    <w:rsid w:val="00233B1A"/>
    <w:rsid w:val="00234FFC"/>
    <w:rsid w:val="00237494"/>
    <w:rsid w:val="00240E8A"/>
    <w:rsid w:val="00242492"/>
    <w:rsid w:val="00242609"/>
    <w:rsid w:val="00243E1E"/>
    <w:rsid w:val="002442D4"/>
    <w:rsid w:val="002449AF"/>
    <w:rsid w:val="00244B7E"/>
    <w:rsid w:val="00244E2D"/>
    <w:rsid w:val="00245CB3"/>
    <w:rsid w:val="002462C3"/>
    <w:rsid w:val="00247A8E"/>
    <w:rsid w:val="00250896"/>
    <w:rsid w:val="00254EB8"/>
    <w:rsid w:val="002553B6"/>
    <w:rsid w:val="00255701"/>
    <w:rsid w:val="00255EF6"/>
    <w:rsid w:val="00256BA2"/>
    <w:rsid w:val="00257658"/>
    <w:rsid w:val="0026009B"/>
    <w:rsid w:val="00260114"/>
    <w:rsid w:val="00260851"/>
    <w:rsid w:val="0026099E"/>
    <w:rsid w:val="002619A0"/>
    <w:rsid w:val="002623FE"/>
    <w:rsid w:val="002644B6"/>
    <w:rsid w:val="00264975"/>
    <w:rsid w:val="00264C8E"/>
    <w:rsid w:val="00265817"/>
    <w:rsid w:val="00265827"/>
    <w:rsid w:val="00266ACF"/>
    <w:rsid w:val="00266EC2"/>
    <w:rsid w:val="00267AF5"/>
    <w:rsid w:val="00267E7F"/>
    <w:rsid w:val="002735E8"/>
    <w:rsid w:val="002760E5"/>
    <w:rsid w:val="00276282"/>
    <w:rsid w:val="00276B72"/>
    <w:rsid w:val="00276DB7"/>
    <w:rsid w:val="00277B3C"/>
    <w:rsid w:val="00280751"/>
    <w:rsid w:val="0028077D"/>
    <w:rsid w:val="00281F4B"/>
    <w:rsid w:val="00282BCE"/>
    <w:rsid w:val="002834BD"/>
    <w:rsid w:val="00283D99"/>
    <w:rsid w:val="002848EF"/>
    <w:rsid w:val="0028680B"/>
    <w:rsid w:val="00286B60"/>
    <w:rsid w:val="00291B89"/>
    <w:rsid w:val="00292050"/>
    <w:rsid w:val="00292FFD"/>
    <w:rsid w:val="00293583"/>
    <w:rsid w:val="00296154"/>
    <w:rsid w:val="00296C95"/>
    <w:rsid w:val="00296E92"/>
    <w:rsid w:val="002972D5"/>
    <w:rsid w:val="00297FBB"/>
    <w:rsid w:val="002A0977"/>
    <w:rsid w:val="002A0A7E"/>
    <w:rsid w:val="002A0B3F"/>
    <w:rsid w:val="002A11D0"/>
    <w:rsid w:val="002A1557"/>
    <w:rsid w:val="002A28F2"/>
    <w:rsid w:val="002A2CAE"/>
    <w:rsid w:val="002A2E3B"/>
    <w:rsid w:val="002A2FAF"/>
    <w:rsid w:val="002A3547"/>
    <w:rsid w:val="002A489A"/>
    <w:rsid w:val="002A5B89"/>
    <w:rsid w:val="002A5D29"/>
    <w:rsid w:val="002A6B4E"/>
    <w:rsid w:val="002A6E29"/>
    <w:rsid w:val="002B072E"/>
    <w:rsid w:val="002B14ED"/>
    <w:rsid w:val="002B1548"/>
    <w:rsid w:val="002B164B"/>
    <w:rsid w:val="002B1826"/>
    <w:rsid w:val="002B1849"/>
    <w:rsid w:val="002B3667"/>
    <w:rsid w:val="002B3B9C"/>
    <w:rsid w:val="002B481F"/>
    <w:rsid w:val="002B549D"/>
    <w:rsid w:val="002B625E"/>
    <w:rsid w:val="002B6708"/>
    <w:rsid w:val="002B7543"/>
    <w:rsid w:val="002B7ED8"/>
    <w:rsid w:val="002C2C3D"/>
    <w:rsid w:val="002C33A7"/>
    <w:rsid w:val="002C34A0"/>
    <w:rsid w:val="002C4059"/>
    <w:rsid w:val="002C55C1"/>
    <w:rsid w:val="002C5B1C"/>
    <w:rsid w:val="002C75CD"/>
    <w:rsid w:val="002C7A8D"/>
    <w:rsid w:val="002D0540"/>
    <w:rsid w:val="002D0DEB"/>
    <w:rsid w:val="002D164E"/>
    <w:rsid w:val="002D1E65"/>
    <w:rsid w:val="002D34F0"/>
    <w:rsid w:val="002D4194"/>
    <w:rsid w:val="002D4492"/>
    <w:rsid w:val="002D51B5"/>
    <w:rsid w:val="002D5A36"/>
    <w:rsid w:val="002D610D"/>
    <w:rsid w:val="002D670D"/>
    <w:rsid w:val="002D6C15"/>
    <w:rsid w:val="002D7F7F"/>
    <w:rsid w:val="002E0C06"/>
    <w:rsid w:val="002E1386"/>
    <w:rsid w:val="002E224F"/>
    <w:rsid w:val="002E26BD"/>
    <w:rsid w:val="002E3A84"/>
    <w:rsid w:val="002E3B07"/>
    <w:rsid w:val="002E3CA4"/>
    <w:rsid w:val="002E41F6"/>
    <w:rsid w:val="002E49B3"/>
    <w:rsid w:val="002E51CF"/>
    <w:rsid w:val="002E590C"/>
    <w:rsid w:val="002E5AA7"/>
    <w:rsid w:val="002E6D80"/>
    <w:rsid w:val="002E7526"/>
    <w:rsid w:val="002F0451"/>
    <w:rsid w:val="002F08CB"/>
    <w:rsid w:val="002F0925"/>
    <w:rsid w:val="002F1227"/>
    <w:rsid w:val="002F18FF"/>
    <w:rsid w:val="002F25E4"/>
    <w:rsid w:val="002F3471"/>
    <w:rsid w:val="002F4DCD"/>
    <w:rsid w:val="002F566B"/>
    <w:rsid w:val="002F5E93"/>
    <w:rsid w:val="002F7983"/>
    <w:rsid w:val="002F7F56"/>
    <w:rsid w:val="00300AC6"/>
    <w:rsid w:val="003032CE"/>
    <w:rsid w:val="00304520"/>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99"/>
    <w:rsid w:val="00322B92"/>
    <w:rsid w:val="0032306D"/>
    <w:rsid w:val="003238EB"/>
    <w:rsid w:val="00323F59"/>
    <w:rsid w:val="003255A5"/>
    <w:rsid w:val="0032706A"/>
    <w:rsid w:val="00330432"/>
    <w:rsid w:val="00330DB9"/>
    <w:rsid w:val="00332C3E"/>
    <w:rsid w:val="003331DC"/>
    <w:rsid w:val="003336C0"/>
    <w:rsid w:val="00334241"/>
    <w:rsid w:val="00334CBC"/>
    <w:rsid w:val="003359CF"/>
    <w:rsid w:val="00335AE4"/>
    <w:rsid w:val="003360AC"/>
    <w:rsid w:val="003361E2"/>
    <w:rsid w:val="00337443"/>
    <w:rsid w:val="00337F41"/>
    <w:rsid w:val="0034059B"/>
    <w:rsid w:val="00340CBF"/>
    <w:rsid w:val="00340DD9"/>
    <w:rsid w:val="003434DA"/>
    <w:rsid w:val="00344FEB"/>
    <w:rsid w:val="0034780A"/>
    <w:rsid w:val="0035182D"/>
    <w:rsid w:val="003525AE"/>
    <w:rsid w:val="0035277B"/>
    <w:rsid w:val="00353CAE"/>
    <w:rsid w:val="0035523C"/>
    <w:rsid w:val="00355610"/>
    <w:rsid w:val="00355EA5"/>
    <w:rsid w:val="00356401"/>
    <w:rsid w:val="00356922"/>
    <w:rsid w:val="00360A37"/>
    <w:rsid w:val="00361589"/>
    <w:rsid w:val="00361FE4"/>
    <w:rsid w:val="00364B31"/>
    <w:rsid w:val="00364D06"/>
    <w:rsid w:val="00365DBD"/>
    <w:rsid w:val="00366895"/>
    <w:rsid w:val="00366DC7"/>
    <w:rsid w:val="003674B1"/>
    <w:rsid w:val="003704D9"/>
    <w:rsid w:val="00372932"/>
    <w:rsid w:val="00372A06"/>
    <w:rsid w:val="003736D8"/>
    <w:rsid w:val="003742F1"/>
    <w:rsid w:val="00375453"/>
    <w:rsid w:val="00376379"/>
    <w:rsid w:val="00377074"/>
    <w:rsid w:val="00377284"/>
    <w:rsid w:val="0037771C"/>
    <w:rsid w:val="003802B2"/>
    <w:rsid w:val="0038081F"/>
    <w:rsid w:val="00380C42"/>
    <w:rsid w:val="00380CA0"/>
    <w:rsid w:val="0038199A"/>
    <w:rsid w:val="00383412"/>
    <w:rsid w:val="00383470"/>
    <w:rsid w:val="00383F97"/>
    <w:rsid w:val="00384A95"/>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1780"/>
    <w:rsid w:val="003A1F15"/>
    <w:rsid w:val="003A2671"/>
    <w:rsid w:val="003A3078"/>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6AA7"/>
    <w:rsid w:val="003C7008"/>
    <w:rsid w:val="003C793D"/>
    <w:rsid w:val="003D0A1C"/>
    <w:rsid w:val="003D0C8D"/>
    <w:rsid w:val="003D332E"/>
    <w:rsid w:val="003D3563"/>
    <w:rsid w:val="003D3ACA"/>
    <w:rsid w:val="003D4323"/>
    <w:rsid w:val="003D5744"/>
    <w:rsid w:val="003D61D9"/>
    <w:rsid w:val="003D71E0"/>
    <w:rsid w:val="003E1106"/>
    <w:rsid w:val="003E180F"/>
    <w:rsid w:val="003E2409"/>
    <w:rsid w:val="003E3372"/>
    <w:rsid w:val="003E3772"/>
    <w:rsid w:val="003E5595"/>
    <w:rsid w:val="003E5761"/>
    <w:rsid w:val="003E5CDC"/>
    <w:rsid w:val="003E65B8"/>
    <w:rsid w:val="003F1304"/>
    <w:rsid w:val="003F1632"/>
    <w:rsid w:val="003F1BEA"/>
    <w:rsid w:val="003F1DB2"/>
    <w:rsid w:val="003F4D0C"/>
    <w:rsid w:val="003F6C2E"/>
    <w:rsid w:val="003F75C9"/>
    <w:rsid w:val="003F7DCF"/>
    <w:rsid w:val="00400411"/>
    <w:rsid w:val="004006EB"/>
    <w:rsid w:val="0040097A"/>
    <w:rsid w:val="00400D03"/>
    <w:rsid w:val="00401C13"/>
    <w:rsid w:val="00401F71"/>
    <w:rsid w:val="0040264E"/>
    <w:rsid w:val="00403657"/>
    <w:rsid w:val="0040554B"/>
    <w:rsid w:val="0040577C"/>
    <w:rsid w:val="004058AC"/>
    <w:rsid w:val="00405B5E"/>
    <w:rsid w:val="00405E61"/>
    <w:rsid w:val="00406A93"/>
    <w:rsid w:val="004074CF"/>
    <w:rsid w:val="0041020F"/>
    <w:rsid w:val="00410C05"/>
    <w:rsid w:val="00410FA7"/>
    <w:rsid w:val="004110BF"/>
    <w:rsid w:val="00411A0E"/>
    <w:rsid w:val="0041577E"/>
    <w:rsid w:val="00415CAE"/>
    <w:rsid w:val="00416625"/>
    <w:rsid w:val="0041662B"/>
    <w:rsid w:val="00416EC1"/>
    <w:rsid w:val="00416ED8"/>
    <w:rsid w:val="00416FAF"/>
    <w:rsid w:val="0041716A"/>
    <w:rsid w:val="00420246"/>
    <w:rsid w:val="00421D94"/>
    <w:rsid w:val="0042327B"/>
    <w:rsid w:val="0042327E"/>
    <w:rsid w:val="004240CF"/>
    <w:rsid w:val="004241E1"/>
    <w:rsid w:val="004242CD"/>
    <w:rsid w:val="0042440E"/>
    <w:rsid w:val="00424B56"/>
    <w:rsid w:val="00424ED9"/>
    <w:rsid w:val="0042576E"/>
    <w:rsid w:val="00426247"/>
    <w:rsid w:val="00426DCD"/>
    <w:rsid w:val="00427209"/>
    <w:rsid w:val="0042784D"/>
    <w:rsid w:val="0042790D"/>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BA9"/>
    <w:rsid w:val="00444BBD"/>
    <w:rsid w:val="00446947"/>
    <w:rsid w:val="00447418"/>
    <w:rsid w:val="00447AD0"/>
    <w:rsid w:val="00450807"/>
    <w:rsid w:val="00450C0E"/>
    <w:rsid w:val="00450DA3"/>
    <w:rsid w:val="00450FBC"/>
    <w:rsid w:val="00451989"/>
    <w:rsid w:val="004527AE"/>
    <w:rsid w:val="00453616"/>
    <w:rsid w:val="00454A04"/>
    <w:rsid w:val="0045532E"/>
    <w:rsid w:val="004553BC"/>
    <w:rsid w:val="00455E1E"/>
    <w:rsid w:val="004563B9"/>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1260"/>
    <w:rsid w:val="00472788"/>
    <w:rsid w:val="00472C91"/>
    <w:rsid w:val="0047377E"/>
    <w:rsid w:val="0047422C"/>
    <w:rsid w:val="00474801"/>
    <w:rsid w:val="004775E5"/>
    <w:rsid w:val="00477AB9"/>
    <w:rsid w:val="0048068F"/>
    <w:rsid w:val="00480836"/>
    <w:rsid w:val="0048202E"/>
    <w:rsid w:val="0048258A"/>
    <w:rsid w:val="00483794"/>
    <w:rsid w:val="00484D0E"/>
    <w:rsid w:val="0048574C"/>
    <w:rsid w:val="00486AB1"/>
    <w:rsid w:val="00487ADC"/>
    <w:rsid w:val="00487F53"/>
    <w:rsid w:val="00492474"/>
    <w:rsid w:val="004932A9"/>
    <w:rsid w:val="0049331D"/>
    <w:rsid w:val="00493434"/>
    <w:rsid w:val="00493852"/>
    <w:rsid w:val="00493D2C"/>
    <w:rsid w:val="004954C5"/>
    <w:rsid w:val="004956D4"/>
    <w:rsid w:val="00495937"/>
    <w:rsid w:val="0049650D"/>
    <w:rsid w:val="00496E14"/>
    <w:rsid w:val="00497A93"/>
    <w:rsid w:val="00497F7D"/>
    <w:rsid w:val="004A34C6"/>
    <w:rsid w:val="004A4222"/>
    <w:rsid w:val="004A534A"/>
    <w:rsid w:val="004A6EC7"/>
    <w:rsid w:val="004A6FF1"/>
    <w:rsid w:val="004A781C"/>
    <w:rsid w:val="004A7945"/>
    <w:rsid w:val="004A79F9"/>
    <w:rsid w:val="004A7AEE"/>
    <w:rsid w:val="004B0A85"/>
    <w:rsid w:val="004B224E"/>
    <w:rsid w:val="004B2F49"/>
    <w:rsid w:val="004B32D7"/>
    <w:rsid w:val="004B3731"/>
    <w:rsid w:val="004B554C"/>
    <w:rsid w:val="004B6C12"/>
    <w:rsid w:val="004C2529"/>
    <w:rsid w:val="004C33DC"/>
    <w:rsid w:val="004C57CD"/>
    <w:rsid w:val="004C5EE4"/>
    <w:rsid w:val="004D02C1"/>
    <w:rsid w:val="004D1689"/>
    <w:rsid w:val="004D26EA"/>
    <w:rsid w:val="004D28E9"/>
    <w:rsid w:val="004D3013"/>
    <w:rsid w:val="004D3892"/>
    <w:rsid w:val="004D3937"/>
    <w:rsid w:val="004D3D41"/>
    <w:rsid w:val="004D3D56"/>
    <w:rsid w:val="004D51DB"/>
    <w:rsid w:val="004D599E"/>
    <w:rsid w:val="004D5A5F"/>
    <w:rsid w:val="004D6670"/>
    <w:rsid w:val="004D6C85"/>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3AB5"/>
    <w:rsid w:val="004F4225"/>
    <w:rsid w:val="004F4C54"/>
    <w:rsid w:val="004F561D"/>
    <w:rsid w:val="004F6BA4"/>
    <w:rsid w:val="004F7EAD"/>
    <w:rsid w:val="00500295"/>
    <w:rsid w:val="005021E2"/>
    <w:rsid w:val="00502739"/>
    <w:rsid w:val="00505008"/>
    <w:rsid w:val="005051EF"/>
    <w:rsid w:val="0050544C"/>
    <w:rsid w:val="005054AF"/>
    <w:rsid w:val="00506B6C"/>
    <w:rsid w:val="00507066"/>
    <w:rsid w:val="00507449"/>
    <w:rsid w:val="00507C47"/>
    <w:rsid w:val="00510DFE"/>
    <w:rsid w:val="00511694"/>
    <w:rsid w:val="00511AE7"/>
    <w:rsid w:val="00511B5F"/>
    <w:rsid w:val="005128D4"/>
    <w:rsid w:val="00514653"/>
    <w:rsid w:val="00515675"/>
    <w:rsid w:val="00515D6E"/>
    <w:rsid w:val="00516DE6"/>
    <w:rsid w:val="00521557"/>
    <w:rsid w:val="005239CE"/>
    <w:rsid w:val="00523DB4"/>
    <w:rsid w:val="005241C2"/>
    <w:rsid w:val="00524CF5"/>
    <w:rsid w:val="0052595A"/>
    <w:rsid w:val="00525AF0"/>
    <w:rsid w:val="005340FC"/>
    <w:rsid w:val="0053644F"/>
    <w:rsid w:val="00537025"/>
    <w:rsid w:val="005377A4"/>
    <w:rsid w:val="00537B77"/>
    <w:rsid w:val="00541804"/>
    <w:rsid w:val="0054187D"/>
    <w:rsid w:val="00542BFF"/>
    <w:rsid w:val="00543A90"/>
    <w:rsid w:val="005454E9"/>
    <w:rsid w:val="00545D7D"/>
    <w:rsid w:val="005462A5"/>
    <w:rsid w:val="00547595"/>
    <w:rsid w:val="00550AB6"/>
    <w:rsid w:val="00551650"/>
    <w:rsid w:val="0055209E"/>
    <w:rsid w:val="0055232C"/>
    <w:rsid w:val="0055294C"/>
    <w:rsid w:val="00552994"/>
    <w:rsid w:val="0055410C"/>
    <w:rsid w:val="00554902"/>
    <w:rsid w:val="005557B3"/>
    <w:rsid w:val="005558CE"/>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E8"/>
    <w:rsid w:val="005774D2"/>
    <w:rsid w:val="0057781C"/>
    <w:rsid w:val="00580DDA"/>
    <w:rsid w:val="00581F41"/>
    <w:rsid w:val="0058213C"/>
    <w:rsid w:val="00583322"/>
    <w:rsid w:val="005841D1"/>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4B4"/>
    <w:rsid w:val="005A3BE4"/>
    <w:rsid w:val="005A48B1"/>
    <w:rsid w:val="005A59B0"/>
    <w:rsid w:val="005A5A8A"/>
    <w:rsid w:val="005A6295"/>
    <w:rsid w:val="005A644B"/>
    <w:rsid w:val="005A6B7F"/>
    <w:rsid w:val="005A6DC3"/>
    <w:rsid w:val="005B1516"/>
    <w:rsid w:val="005B33EF"/>
    <w:rsid w:val="005B486E"/>
    <w:rsid w:val="005B5118"/>
    <w:rsid w:val="005B5546"/>
    <w:rsid w:val="005C00E0"/>
    <w:rsid w:val="005C0EBB"/>
    <w:rsid w:val="005C151B"/>
    <w:rsid w:val="005C19B2"/>
    <w:rsid w:val="005C1DE6"/>
    <w:rsid w:val="005C2571"/>
    <w:rsid w:val="005C36BB"/>
    <w:rsid w:val="005C4C32"/>
    <w:rsid w:val="005C4CB7"/>
    <w:rsid w:val="005C7C78"/>
    <w:rsid w:val="005D0306"/>
    <w:rsid w:val="005D13A0"/>
    <w:rsid w:val="005D1482"/>
    <w:rsid w:val="005D1B88"/>
    <w:rsid w:val="005D26E5"/>
    <w:rsid w:val="005D3643"/>
    <w:rsid w:val="005D4A3D"/>
    <w:rsid w:val="005D5204"/>
    <w:rsid w:val="005D5ED3"/>
    <w:rsid w:val="005D747E"/>
    <w:rsid w:val="005D7E1F"/>
    <w:rsid w:val="005E0060"/>
    <w:rsid w:val="005E2854"/>
    <w:rsid w:val="005E3506"/>
    <w:rsid w:val="005E5333"/>
    <w:rsid w:val="005E5367"/>
    <w:rsid w:val="005E587A"/>
    <w:rsid w:val="005E7C27"/>
    <w:rsid w:val="005F01FE"/>
    <w:rsid w:val="005F055E"/>
    <w:rsid w:val="005F0581"/>
    <w:rsid w:val="005F14C4"/>
    <w:rsid w:val="005F249A"/>
    <w:rsid w:val="005F4B2D"/>
    <w:rsid w:val="005F719C"/>
    <w:rsid w:val="00601776"/>
    <w:rsid w:val="006023B8"/>
    <w:rsid w:val="006028C9"/>
    <w:rsid w:val="006054DD"/>
    <w:rsid w:val="006057C5"/>
    <w:rsid w:val="006067F8"/>
    <w:rsid w:val="00606C30"/>
    <w:rsid w:val="00606E93"/>
    <w:rsid w:val="00610733"/>
    <w:rsid w:val="0061225E"/>
    <w:rsid w:val="00612901"/>
    <w:rsid w:val="006129BB"/>
    <w:rsid w:val="00613EBB"/>
    <w:rsid w:val="006153E5"/>
    <w:rsid w:val="00616AB1"/>
    <w:rsid w:val="00616CC1"/>
    <w:rsid w:val="0061771A"/>
    <w:rsid w:val="00621507"/>
    <w:rsid w:val="0062232E"/>
    <w:rsid w:val="0062384C"/>
    <w:rsid w:val="00623D12"/>
    <w:rsid w:val="0062590B"/>
    <w:rsid w:val="00626ACD"/>
    <w:rsid w:val="00626D08"/>
    <w:rsid w:val="00627C22"/>
    <w:rsid w:val="0063194A"/>
    <w:rsid w:val="00632ACB"/>
    <w:rsid w:val="00633B40"/>
    <w:rsid w:val="006341A4"/>
    <w:rsid w:val="006347E8"/>
    <w:rsid w:val="006353BE"/>
    <w:rsid w:val="00635FC2"/>
    <w:rsid w:val="006371CF"/>
    <w:rsid w:val="00640879"/>
    <w:rsid w:val="006410F5"/>
    <w:rsid w:val="00644BB4"/>
    <w:rsid w:val="0064686D"/>
    <w:rsid w:val="00646E51"/>
    <w:rsid w:val="00647457"/>
    <w:rsid w:val="0065036F"/>
    <w:rsid w:val="00650F28"/>
    <w:rsid w:val="006514B0"/>
    <w:rsid w:val="00652B72"/>
    <w:rsid w:val="00653115"/>
    <w:rsid w:val="00653300"/>
    <w:rsid w:val="006539A6"/>
    <w:rsid w:val="00653DD8"/>
    <w:rsid w:val="00653DEB"/>
    <w:rsid w:val="00654B7D"/>
    <w:rsid w:val="00654B9D"/>
    <w:rsid w:val="00655CC0"/>
    <w:rsid w:val="00655D35"/>
    <w:rsid w:val="00656C69"/>
    <w:rsid w:val="00656CCF"/>
    <w:rsid w:val="00657574"/>
    <w:rsid w:val="00657C35"/>
    <w:rsid w:val="006602C4"/>
    <w:rsid w:val="00660356"/>
    <w:rsid w:val="006603D7"/>
    <w:rsid w:val="006606C4"/>
    <w:rsid w:val="00661A62"/>
    <w:rsid w:val="00662EEC"/>
    <w:rsid w:val="006635BA"/>
    <w:rsid w:val="00663602"/>
    <w:rsid w:val="00664573"/>
    <w:rsid w:val="00664C06"/>
    <w:rsid w:val="00664EA4"/>
    <w:rsid w:val="0066525F"/>
    <w:rsid w:val="00665363"/>
    <w:rsid w:val="00665378"/>
    <w:rsid w:val="00665431"/>
    <w:rsid w:val="0066563C"/>
    <w:rsid w:val="006658EA"/>
    <w:rsid w:val="006736BD"/>
    <w:rsid w:val="00673FFD"/>
    <w:rsid w:val="00674DF4"/>
    <w:rsid w:val="00674F84"/>
    <w:rsid w:val="00676766"/>
    <w:rsid w:val="00676AA3"/>
    <w:rsid w:val="00677A4A"/>
    <w:rsid w:val="006808BF"/>
    <w:rsid w:val="006817B2"/>
    <w:rsid w:val="00681FF0"/>
    <w:rsid w:val="006820D9"/>
    <w:rsid w:val="00684EF5"/>
    <w:rsid w:val="0068670F"/>
    <w:rsid w:val="00687AC4"/>
    <w:rsid w:val="00690BB7"/>
    <w:rsid w:val="00690D71"/>
    <w:rsid w:val="00690F78"/>
    <w:rsid w:val="006917CA"/>
    <w:rsid w:val="00691F49"/>
    <w:rsid w:val="006920BD"/>
    <w:rsid w:val="006922C3"/>
    <w:rsid w:val="00692F50"/>
    <w:rsid w:val="00693346"/>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B056B"/>
    <w:rsid w:val="006B0BB7"/>
    <w:rsid w:val="006B18BD"/>
    <w:rsid w:val="006B35C4"/>
    <w:rsid w:val="006B3962"/>
    <w:rsid w:val="006B43AA"/>
    <w:rsid w:val="006B4804"/>
    <w:rsid w:val="006B5309"/>
    <w:rsid w:val="006B67B8"/>
    <w:rsid w:val="006B6D7A"/>
    <w:rsid w:val="006C0B29"/>
    <w:rsid w:val="006C2356"/>
    <w:rsid w:val="006C4969"/>
    <w:rsid w:val="006C4DE8"/>
    <w:rsid w:val="006C533B"/>
    <w:rsid w:val="006C57BC"/>
    <w:rsid w:val="006C5B3D"/>
    <w:rsid w:val="006C5C0E"/>
    <w:rsid w:val="006C5E33"/>
    <w:rsid w:val="006C6751"/>
    <w:rsid w:val="006C6B42"/>
    <w:rsid w:val="006C7C37"/>
    <w:rsid w:val="006D2CC9"/>
    <w:rsid w:val="006D3636"/>
    <w:rsid w:val="006D3878"/>
    <w:rsid w:val="006D4226"/>
    <w:rsid w:val="006D45E7"/>
    <w:rsid w:val="006D55E7"/>
    <w:rsid w:val="006D7870"/>
    <w:rsid w:val="006E1216"/>
    <w:rsid w:val="006E1260"/>
    <w:rsid w:val="006E283C"/>
    <w:rsid w:val="006E3B2E"/>
    <w:rsid w:val="006E4DAF"/>
    <w:rsid w:val="006E50E8"/>
    <w:rsid w:val="006E5FC8"/>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70EE"/>
    <w:rsid w:val="0071095C"/>
    <w:rsid w:val="007119AB"/>
    <w:rsid w:val="0071218B"/>
    <w:rsid w:val="00713D25"/>
    <w:rsid w:val="00714AC3"/>
    <w:rsid w:val="0071541D"/>
    <w:rsid w:val="007157C5"/>
    <w:rsid w:val="00715FBD"/>
    <w:rsid w:val="007175EA"/>
    <w:rsid w:val="00721CAE"/>
    <w:rsid w:val="007226F1"/>
    <w:rsid w:val="00722BEB"/>
    <w:rsid w:val="00723922"/>
    <w:rsid w:val="00724D14"/>
    <w:rsid w:val="007253B3"/>
    <w:rsid w:val="00725916"/>
    <w:rsid w:val="00725DC5"/>
    <w:rsid w:val="00726540"/>
    <w:rsid w:val="007314BA"/>
    <w:rsid w:val="00731EC3"/>
    <w:rsid w:val="00732178"/>
    <w:rsid w:val="007323EB"/>
    <w:rsid w:val="00734F33"/>
    <w:rsid w:val="00735528"/>
    <w:rsid w:val="007368CB"/>
    <w:rsid w:val="007379D4"/>
    <w:rsid w:val="00740E43"/>
    <w:rsid w:val="00741418"/>
    <w:rsid w:val="00742540"/>
    <w:rsid w:val="00742E21"/>
    <w:rsid w:val="00742F55"/>
    <w:rsid w:val="0074456F"/>
    <w:rsid w:val="00744B7C"/>
    <w:rsid w:val="00745590"/>
    <w:rsid w:val="00745A1F"/>
    <w:rsid w:val="007471BD"/>
    <w:rsid w:val="00747A5B"/>
    <w:rsid w:val="00750525"/>
    <w:rsid w:val="007508B7"/>
    <w:rsid w:val="00751039"/>
    <w:rsid w:val="00751FDF"/>
    <w:rsid w:val="007528A2"/>
    <w:rsid w:val="00752F9C"/>
    <w:rsid w:val="0075333E"/>
    <w:rsid w:val="007567FD"/>
    <w:rsid w:val="00757626"/>
    <w:rsid w:val="00760BB2"/>
    <w:rsid w:val="00761C94"/>
    <w:rsid w:val="00762064"/>
    <w:rsid w:val="007621FD"/>
    <w:rsid w:val="007624B1"/>
    <w:rsid w:val="00762DC9"/>
    <w:rsid w:val="00763C3E"/>
    <w:rsid w:val="007658D0"/>
    <w:rsid w:val="00765B7A"/>
    <w:rsid w:val="00766BAC"/>
    <w:rsid w:val="00773464"/>
    <w:rsid w:val="00774C69"/>
    <w:rsid w:val="007753F3"/>
    <w:rsid w:val="00775AC0"/>
    <w:rsid w:val="00775E0E"/>
    <w:rsid w:val="0077731F"/>
    <w:rsid w:val="0077784D"/>
    <w:rsid w:val="00780382"/>
    <w:rsid w:val="007807E2"/>
    <w:rsid w:val="00782486"/>
    <w:rsid w:val="00783871"/>
    <w:rsid w:val="00783EB9"/>
    <w:rsid w:val="00784922"/>
    <w:rsid w:val="00784BDC"/>
    <w:rsid w:val="007850DD"/>
    <w:rsid w:val="00786362"/>
    <w:rsid w:val="00786B34"/>
    <w:rsid w:val="00786BE9"/>
    <w:rsid w:val="00787770"/>
    <w:rsid w:val="00790710"/>
    <w:rsid w:val="00791B82"/>
    <w:rsid w:val="00791CEE"/>
    <w:rsid w:val="00793B59"/>
    <w:rsid w:val="00794780"/>
    <w:rsid w:val="007955FB"/>
    <w:rsid w:val="00796007"/>
    <w:rsid w:val="0079626D"/>
    <w:rsid w:val="0079640D"/>
    <w:rsid w:val="0079677A"/>
    <w:rsid w:val="007967E2"/>
    <w:rsid w:val="007977FB"/>
    <w:rsid w:val="007A09AA"/>
    <w:rsid w:val="007A14E6"/>
    <w:rsid w:val="007A171E"/>
    <w:rsid w:val="007A22CE"/>
    <w:rsid w:val="007A272D"/>
    <w:rsid w:val="007A2CD6"/>
    <w:rsid w:val="007A5C14"/>
    <w:rsid w:val="007A73C8"/>
    <w:rsid w:val="007B02E4"/>
    <w:rsid w:val="007B0481"/>
    <w:rsid w:val="007B09A6"/>
    <w:rsid w:val="007B0D50"/>
    <w:rsid w:val="007B355D"/>
    <w:rsid w:val="007B37CF"/>
    <w:rsid w:val="007B4065"/>
    <w:rsid w:val="007B4AB7"/>
    <w:rsid w:val="007B4B35"/>
    <w:rsid w:val="007B4EB5"/>
    <w:rsid w:val="007B50B7"/>
    <w:rsid w:val="007B65AE"/>
    <w:rsid w:val="007C3811"/>
    <w:rsid w:val="007C45E0"/>
    <w:rsid w:val="007C4767"/>
    <w:rsid w:val="007C5657"/>
    <w:rsid w:val="007C58B5"/>
    <w:rsid w:val="007C6615"/>
    <w:rsid w:val="007C70C3"/>
    <w:rsid w:val="007C73BC"/>
    <w:rsid w:val="007C76E0"/>
    <w:rsid w:val="007D1182"/>
    <w:rsid w:val="007D162E"/>
    <w:rsid w:val="007D267E"/>
    <w:rsid w:val="007D270E"/>
    <w:rsid w:val="007D3DC0"/>
    <w:rsid w:val="007D3ED1"/>
    <w:rsid w:val="007D3F66"/>
    <w:rsid w:val="007D537E"/>
    <w:rsid w:val="007D6E23"/>
    <w:rsid w:val="007D7834"/>
    <w:rsid w:val="007D7BE7"/>
    <w:rsid w:val="007E168D"/>
    <w:rsid w:val="007E32A6"/>
    <w:rsid w:val="007E3423"/>
    <w:rsid w:val="007E35DA"/>
    <w:rsid w:val="007E398C"/>
    <w:rsid w:val="007E3BBF"/>
    <w:rsid w:val="007E3F8D"/>
    <w:rsid w:val="007E44D7"/>
    <w:rsid w:val="007E4B53"/>
    <w:rsid w:val="007E4F73"/>
    <w:rsid w:val="007E5167"/>
    <w:rsid w:val="007E5CD0"/>
    <w:rsid w:val="007E5DDD"/>
    <w:rsid w:val="007E689E"/>
    <w:rsid w:val="007F076C"/>
    <w:rsid w:val="007F07BB"/>
    <w:rsid w:val="007F379B"/>
    <w:rsid w:val="007F392D"/>
    <w:rsid w:val="007F40DC"/>
    <w:rsid w:val="007F4968"/>
    <w:rsid w:val="007F6578"/>
    <w:rsid w:val="007F6BDF"/>
    <w:rsid w:val="007F6E1C"/>
    <w:rsid w:val="007F7D96"/>
    <w:rsid w:val="00801620"/>
    <w:rsid w:val="0080176D"/>
    <w:rsid w:val="008041FE"/>
    <w:rsid w:val="008050AE"/>
    <w:rsid w:val="008055A0"/>
    <w:rsid w:val="00805DD0"/>
    <w:rsid w:val="0080689C"/>
    <w:rsid w:val="00807702"/>
    <w:rsid w:val="00807882"/>
    <w:rsid w:val="00807B2A"/>
    <w:rsid w:val="00810DDC"/>
    <w:rsid w:val="008112B9"/>
    <w:rsid w:val="00811BF6"/>
    <w:rsid w:val="00811C63"/>
    <w:rsid w:val="00813ABD"/>
    <w:rsid w:val="008144BE"/>
    <w:rsid w:val="00815C14"/>
    <w:rsid w:val="00815DFD"/>
    <w:rsid w:val="0081657E"/>
    <w:rsid w:val="0081685F"/>
    <w:rsid w:val="00824FAD"/>
    <w:rsid w:val="00825BCA"/>
    <w:rsid w:val="00831328"/>
    <w:rsid w:val="008316A0"/>
    <w:rsid w:val="00831896"/>
    <w:rsid w:val="008320D9"/>
    <w:rsid w:val="00833BDE"/>
    <w:rsid w:val="00833F14"/>
    <w:rsid w:val="00834002"/>
    <w:rsid w:val="008343C3"/>
    <w:rsid w:val="00834A7F"/>
    <w:rsid w:val="00834FC6"/>
    <w:rsid w:val="008359BD"/>
    <w:rsid w:val="00835C1C"/>
    <w:rsid w:val="008369FD"/>
    <w:rsid w:val="008375FB"/>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3E86"/>
    <w:rsid w:val="008560D6"/>
    <w:rsid w:val="008561BF"/>
    <w:rsid w:val="008608B5"/>
    <w:rsid w:val="008615EE"/>
    <w:rsid w:val="00862F20"/>
    <w:rsid w:val="008631F4"/>
    <w:rsid w:val="00863212"/>
    <w:rsid w:val="008645A5"/>
    <w:rsid w:val="00864869"/>
    <w:rsid w:val="008650B8"/>
    <w:rsid w:val="0086541B"/>
    <w:rsid w:val="00866089"/>
    <w:rsid w:val="00866DCD"/>
    <w:rsid w:val="00873E88"/>
    <w:rsid w:val="008742DF"/>
    <w:rsid w:val="00875CF7"/>
    <w:rsid w:val="00875FBF"/>
    <w:rsid w:val="00876839"/>
    <w:rsid w:val="008768E0"/>
    <w:rsid w:val="00880AF2"/>
    <w:rsid w:val="0088199D"/>
    <w:rsid w:val="00882097"/>
    <w:rsid w:val="0088226D"/>
    <w:rsid w:val="00882FAC"/>
    <w:rsid w:val="00883449"/>
    <w:rsid w:val="00884385"/>
    <w:rsid w:val="00884553"/>
    <w:rsid w:val="00884631"/>
    <w:rsid w:val="00884E97"/>
    <w:rsid w:val="008856C4"/>
    <w:rsid w:val="00885A8A"/>
    <w:rsid w:val="00886CEA"/>
    <w:rsid w:val="0088736B"/>
    <w:rsid w:val="00891059"/>
    <w:rsid w:val="00892365"/>
    <w:rsid w:val="00892775"/>
    <w:rsid w:val="00892FE6"/>
    <w:rsid w:val="00893027"/>
    <w:rsid w:val="00893405"/>
    <w:rsid w:val="008937DE"/>
    <w:rsid w:val="008944F7"/>
    <w:rsid w:val="00894B41"/>
    <w:rsid w:val="00896660"/>
    <w:rsid w:val="00897313"/>
    <w:rsid w:val="008A058F"/>
    <w:rsid w:val="008A0DE6"/>
    <w:rsid w:val="008A2235"/>
    <w:rsid w:val="008A3092"/>
    <w:rsid w:val="008A376D"/>
    <w:rsid w:val="008A3873"/>
    <w:rsid w:val="008A4767"/>
    <w:rsid w:val="008A4993"/>
    <w:rsid w:val="008A5A8E"/>
    <w:rsid w:val="008A5D1E"/>
    <w:rsid w:val="008A69ED"/>
    <w:rsid w:val="008A701A"/>
    <w:rsid w:val="008A744A"/>
    <w:rsid w:val="008A76DF"/>
    <w:rsid w:val="008A7B21"/>
    <w:rsid w:val="008A7ED9"/>
    <w:rsid w:val="008B04BA"/>
    <w:rsid w:val="008B0863"/>
    <w:rsid w:val="008B0E0D"/>
    <w:rsid w:val="008B18DF"/>
    <w:rsid w:val="008B213B"/>
    <w:rsid w:val="008B3099"/>
    <w:rsid w:val="008B4015"/>
    <w:rsid w:val="008C057B"/>
    <w:rsid w:val="008C13AB"/>
    <w:rsid w:val="008C1EBC"/>
    <w:rsid w:val="008C3410"/>
    <w:rsid w:val="008C34F6"/>
    <w:rsid w:val="008C3A08"/>
    <w:rsid w:val="008C421D"/>
    <w:rsid w:val="008C6A70"/>
    <w:rsid w:val="008D120C"/>
    <w:rsid w:val="008D1366"/>
    <w:rsid w:val="008D14C8"/>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232F"/>
    <w:rsid w:val="008E24D1"/>
    <w:rsid w:val="008E2EB3"/>
    <w:rsid w:val="008E416B"/>
    <w:rsid w:val="008E45A6"/>
    <w:rsid w:val="008E60F3"/>
    <w:rsid w:val="008F05FF"/>
    <w:rsid w:val="008F100F"/>
    <w:rsid w:val="008F10A2"/>
    <w:rsid w:val="008F286A"/>
    <w:rsid w:val="008F2E39"/>
    <w:rsid w:val="008F3E22"/>
    <w:rsid w:val="008F4BFE"/>
    <w:rsid w:val="008F4F7A"/>
    <w:rsid w:val="008F53B0"/>
    <w:rsid w:val="008F54BA"/>
    <w:rsid w:val="008F56C7"/>
    <w:rsid w:val="008F5CC3"/>
    <w:rsid w:val="008F6EA6"/>
    <w:rsid w:val="008F7EE1"/>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503"/>
    <w:rsid w:val="00913EF5"/>
    <w:rsid w:val="0091490D"/>
    <w:rsid w:val="00914F79"/>
    <w:rsid w:val="00916EA2"/>
    <w:rsid w:val="009171EB"/>
    <w:rsid w:val="0092028B"/>
    <w:rsid w:val="00920CAC"/>
    <w:rsid w:val="00923455"/>
    <w:rsid w:val="00923D10"/>
    <w:rsid w:val="00924C67"/>
    <w:rsid w:val="00925ADF"/>
    <w:rsid w:val="00925B4F"/>
    <w:rsid w:val="009269CF"/>
    <w:rsid w:val="00931121"/>
    <w:rsid w:val="009314C0"/>
    <w:rsid w:val="00932FCF"/>
    <w:rsid w:val="00933143"/>
    <w:rsid w:val="0093358E"/>
    <w:rsid w:val="00933C63"/>
    <w:rsid w:val="00933CC5"/>
    <w:rsid w:val="00933D58"/>
    <w:rsid w:val="0093466F"/>
    <w:rsid w:val="00934E56"/>
    <w:rsid w:val="00935180"/>
    <w:rsid w:val="009370B6"/>
    <w:rsid w:val="00937549"/>
    <w:rsid w:val="009375C1"/>
    <w:rsid w:val="00937B1F"/>
    <w:rsid w:val="0094065C"/>
    <w:rsid w:val="00941642"/>
    <w:rsid w:val="0094182B"/>
    <w:rsid w:val="00941976"/>
    <w:rsid w:val="009423B2"/>
    <w:rsid w:val="00943890"/>
    <w:rsid w:val="00943E68"/>
    <w:rsid w:val="009442EC"/>
    <w:rsid w:val="00944FC7"/>
    <w:rsid w:val="0094584E"/>
    <w:rsid w:val="00946FDE"/>
    <w:rsid w:val="00947090"/>
    <w:rsid w:val="00950354"/>
    <w:rsid w:val="009507B5"/>
    <w:rsid w:val="00950C3F"/>
    <w:rsid w:val="00951073"/>
    <w:rsid w:val="00951735"/>
    <w:rsid w:val="00951C9F"/>
    <w:rsid w:val="009524B0"/>
    <w:rsid w:val="00953CAF"/>
    <w:rsid w:val="00953DCA"/>
    <w:rsid w:val="009547F0"/>
    <w:rsid w:val="00955B8B"/>
    <w:rsid w:val="00955DCA"/>
    <w:rsid w:val="00955E20"/>
    <w:rsid w:val="00957313"/>
    <w:rsid w:val="0095787D"/>
    <w:rsid w:val="00957882"/>
    <w:rsid w:val="00957A6A"/>
    <w:rsid w:val="00960103"/>
    <w:rsid w:val="00961026"/>
    <w:rsid w:val="00961BD6"/>
    <w:rsid w:val="0096234C"/>
    <w:rsid w:val="00962E1D"/>
    <w:rsid w:val="009636BA"/>
    <w:rsid w:val="00963ECF"/>
    <w:rsid w:val="009648DD"/>
    <w:rsid w:val="009656B6"/>
    <w:rsid w:val="00965844"/>
    <w:rsid w:val="00965AC2"/>
    <w:rsid w:val="00965B9E"/>
    <w:rsid w:val="009667A8"/>
    <w:rsid w:val="00967A7E"/>
    <w:rsid w:val="00967D1E"/>
    <w:rsid w:val="00971B6C"/>
    <w:rsid w:val="00972D79"/>
    <w:rsid w:val="009731C1"/>
    <w:rsid w:val="00973A68"/>
    <w:rsid w:val="00974898"/>
    <w:rsid w:val="00974BAE"/>
    <w:rsid w:val="00976352"/>
    <w:rsid w:val="0097694E"/>
    <w:rsid w:val="00976971"/>
    <w:rsid w:val="0097714C"/>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71"/>
    <w:rsid w:val="00992100"/>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867"/>
    <w:rsid w:val="009B495D"/>
    <w:rsid w:val="009B5E8C"/>
    <w:rsid w:val="009B6958"/>
    <w:rsid w:val="009B6A46"/>
    <w:rsid w:val="009B79E9"/>
    <w:rsid w:val="009C0C24"/>
    <w:rsid w:val="009C1544"/>
    <w:rsid w:val="009C191D"/>
    <w:rsid w:val="009C1967"/>
    <w:rsid w:val="009C21D8"/>
    <w:rsid w:val="009C33AE"/>
    <w:rsid w:val="009C406B"/>
    <w:rsid w:val="009C4906"/>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5BD"/>
    <w:rsid w:val="009E6D0E"/>
    <w:rsid w:val="009E7192"/>
    <w:rsid w:val="009E768F"/>
    <w:rsid w:val="009E7733"/>
    <w:rsid w:val="009F1DFC"/>
    <w:rsid w:val="009F203D"/>
    <w:rsid w:val="009F2904"/>
    <w:rsid w:val="009F3F33"/>
    <w:rsid w:val="009F53A3"/>
    <w:rsid w:val="009F5492"/>
    <w:rsid w:val="009F6868"/>
    <w:rsid w:val="009F6F26"/>
    <w:rsid w:val="00A00BCD"/>
    <w:rsid w:val="00A00D44"/>
    <w:rsid w:val="00A032F1"/>
    <w:rsid w:val="00A0452B"/>
    <w:rsid w:val="00A058ED"/>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20603"/>
    <w:rsid w:val="00A223A9"/>
    <w:rsid w:val="00A2240D"/>
    <w:rsid w:val="00A2252A"/>
    <w:rsid w:val="00A22A21"/>
    <w:rsid w:val="00A23242"/>
    <w:rsid w:val="00A238F1"/>
    <w:rsid w:val="00A24161"/>
    <w:rsid w:val="00A24F66"/>
    <w:rsid w:val="00A27491"/>
    <w:rsid w:val="00A27D6B"/>
    <w:rsid w:val="00A305D6"/>
    <w:rsid w:val="00A31948"/>
    <w:rsid w:val="00A3362A"/>
    <w:rsid w:val="00A33923"/>
    <w:rsid w:val="00A344A8"/>
    <w:rsid w:val="00A34DB2"/>
    <w:rsid w:val="00A36156"/>
    <w:rsid w:val="00A361AC"/>
    <w:rsid w:val="00A37AB4"/>
    <w:rsid w:val="00A400F8"/>
    <w:rsid w:val="00A4068A"/>
    <w:rsid w:val="00A411E4"/>
    <w:rsid w:val="00A42248"/>
    <w:rsid w:val="00A42729"/>
    <w:rsid w:val="00A43890"/>
    <w:rsid w:val="00A44E52"/>
    <w:rsid w:val="00A47DC9"/>
    <w:rsid w:val="00A47E1D"/>
    <w:rsid w:val="00A51AFF"/>
    <w:rsid w:val="00A51B48"/>
    <w:rsid w:val="00A51E6E"/>
    <w:rsid w:val="00A524D7"/>
    <w:rsid w:val="00A52E6E"/>
    <w:rsid w:val="00A537C8"/>
    <w:rsid w:val="00A545BD"/>
    <w:rsid w:val="00A546DE"/>
    <w:rsid w:val="00A55232"/>
    <w:rsid w:val="00A563F3"/>
    <w:rsid w:val="00A572BF"/>
    <w:rsid w:val="00A576B3"/>
    <w:rsid w:val="00A57BCB"/>
    <w:rsid w:val="00A61065"/>
    <w:rsid w:val="00A61D98"/>
    <w:rsid w:val="00A644D6"/>
    <w:rsid w:val="00A6473B"/>
    <w:rsid w:val="00A65BEE"/>
    <w:rsid w:val="00A65E4A"/>
    <w:rsid w:val="00A6632A"/>
    <w:rsid w:val="00A70E9F"/>
    <w:rsid w:val="00A71B0D"/>
    <w:rsid w:val="00A72996"/>
    <w:rsid w:val="00A73C8E"/>
    <w:rsid w:val="00A7478D"/>
    <w:rsid w:val="00A74809"/>
    <w:rsid w:val="00A74867"/>
    <w:rsid w:val="00A74A9F"/>
    <w:rsid w:val="00A75712"/>
    <w:rsid w:val="00A767BA"/>
    <w:rsid w:val="00A77C53"/>
    <w:rsid w:val="00A77EB6"/>
    <w:rsid w:val="00A80D3B"/>
    <w:rsid w:val="00A848D5"/>
    <w:rsid w:val="00A849F1"/>
    <w:rsid w:val="00A8544B"/>
    <w:rsid w:val="00A86DA1"/>
    <w:rsid w:val="00A86E15"/>
    <w:rsid w:val="00A870E9"/>
    <w:rsid w:val="00A87236"/>
    <w:rsid w:val="00A876B5"/>
    <w:rsid w:val="00A87B67"/>
    <w:rsid w:val="00A90E99"/>
    <w:rsid w:val="00A911ED"/>
    <w:rsid w:val="00A92221"/>
    <w:rsid w:val="00A92E8F"/>
    <w:rsid w:val="00A93490"/>
    <w:rsid w:val="00A94D72"/>
    <w:rsid w:val="00A95DD8"/>
    <w:rsid w:val="00A96AF4"/>
    <w:rsid w:val="00A96BA7"/>
    <w:rsid w:val="00A96DB1"/>
    <w:rsid w:val="00A974F4"/>
    <w:rsid w:val="00A9770F"/>
    <w:rsid w:val="00A97A51"/>
    <w:rsid w:val="00AA0B72"/>
    <w:rsid w:val="00AA32AE"/>
    <w:rsid w:val="00AA37C6"/>
    <w:rsid w:val="00AA393C"/>
    <w:rsid w:val="00AA46D7"/>
    <w:rsid w:val="00AA50E2"/>
    <w:rsid w:val="00AA7E6D"/>
    <w:rsid w:val="00AB0E5E"/>
    <w:rsid w:val="00AB1081"/>
    <w:rsid w:val="00AB1502"/>
    <w:rsid w:val="00AB309A"/>
    <w:rsid w:val="00AB37F5"/>
    <w:rsid w:val="00AB3E0B"/>
    <w:rsid w:val="00AB52FF"/>
    <w:rsid w:val="00AB55D5"/>
    <w:rsid w:val="00AB57BF"/>
    <w:rsid w:val="00AB58CC"/>
    <w:rsid w:val="00AB656C"/>
    <w:rsid w:val="00AB7633"/>
    <w:rsid w:val="00AB7A0A"/>
    <w:rsid w:val="00AC08D2"/>
    <w:rsid w:val="00AC1556"/>
    <w:rsid w:val="00AC15B8"/>
    <w:rsid w:val="00AC1AB6"/>
    <w:rsid w:val="00AC25B4"/>
    <w:rsid w:val="00AC3360"/>
    <w:rsid w:val="00AC47E9"/>
    <w:rsid w:val="00AC59C2"/>
    <w:rsid w:val="00AC5CE3"/>
    <w:rsid w:val="00AC5F73"/>
    <w:rsid w:val="00AC6D5D"/>
    <w:rsid w:val="00AC6EC5"/>
    <w:rsid w:val="00AC731F"/>
    <w:rsid w:val="00AC7374"/>
    <w:rsid w:val="00AD0B69"/>
    <w:rsid w:val="00AD1830"/>
    <w:rsid w:val="00AD198D"/>
    <w:rsid w:val="00AD227C"/>
    <w:rsid w:val="00AD23AC"/>
    <w:rsid w:val="00AD2BE2"/>
    <w:rsid w:val="00AD48B1"/>
    <w:rsid w:val="00AD4C35"/>
    <w:rsid w:val="00AD5EFB"/>
    <w:rsid w:val="00AD671D"/>
    <w:rsid w:val="00AE001C"/>
    <w:rsid w:val="00AE136D"/>
    <w:rsid w:val="00AE17A9"/>
    <w:rsid w:val="00AE1DC8"/>
    <w:rsid w:val="00AE2212"/>
    <w:rsid w:val="00AE24F4"/>
    <w:rsid w:val="00AE331E"/>
    <w:rsid w:val="00AE3AAC"/>
    <w:rsid w:val="00AE3FE9"/>
    <w:rsid w:val="00AE454F"/>
    <w:rsid w:val="00AE4FE9"/>
    <w:rsid w:val="00AE5843"/>
    <w:rsid w:val="00AE66EE"/>
    <w:rsid w:val="00AE6DBD"/>
    <w:rsid w:val="00AE773C"/>
    <w:rsid w:val="00AF0160"/>
    <w:rsid w:val="00AF1DBC"/>
    <w:rsid w:val="00AF20AC"/>
    <w:rsid w:val="00AF3D5B"/>
    <w:rsid w:val="00AF4239"/>
    <w:rsid w:val="00AF4CD0"/>
    <w:rsid w:val="00AF6B92"/>
    <w:rsid w:val="00AF6CCC"/>
    <w:rsid w:val="00AF6F98"/>
    <w:rsid w:val="00AF7982"/>
    <w:rsid w:val="00B0059D"/>
    <w:rsid w:val="00B0156B"/>
    <w:rsid w:val="00B02EFF"/>
    <w:rsid w:val="00B046E8"/>
    <w:rsid w:val="00B0513E"/>
    <w:rsid w:val="00B10333"/>
    <w:rsid w:val="00B10354"/>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3A85"/>
    <w:rsid w:val="00B2554A"/>
    <w:rsid w:val="00B26181"/>
    <w:rsid w:val="00B2628C"/>
    <w:rsid w:val="00B27001"/>
    <w:rsid w:val="00B2719C"/>
    <w:rsid w:val="00B30E39"/>
    <w:rsid w:val="00B317E3"/>
    <w:rsid w:val="00B31824"/>
    <w:rsid w:val="00B322EA"/>
    <w:rsid w:val="00B32334"/>
    <w:rsid w:val="00B33CAC"/>
    <w:rsid w:val="00B33EE6"/>
    <w:rsid w:val="00B3405C"/>
    <w:rsid w:val="00B347AC"/>
    <w:rsid w:val="00B3584A"/>
    <w:rsid w:val="00B35934"/>
    <w:rsid w:val="00B359B9"/>
    <w:rsid w:val="00B35AB3"/>
    <w:rsid w:val="00B3650C"/>
    <w:rsid w:val="00B4030F"/>
    <w:rsid w:val="00B40EC3"/>
    <w:rsid w:val="00B446F3"/>
    <w:rsid w:val="00B44AA1"/>
    <w:rsid w:val="00B45123"/>
    <w:rsid w:val="00B45343"/>
    <w:rsid w:val="00B45768"/>
    <w:rsid w:val="00B50682"/>
    <w:rsid w:val="00B51C81"/>
    <w:rsid w:val="00B52BA2"/>
    <w:rsid w:val="00B53A33"/>
    <w:rsid w:val="00B54C00"/>
    <w:rsid w:val="00B5572C"/>
    <w:rsid w:val="00B56BE3"/>
    <w:rsid w:val="00B570A5"/>
    <w:rsid w:val="00B573D8"/>
    <w:rsid w:val="00B5774B"/>
    <w:rsid w:val="00B57DDC"/>
    <w:rsid w:val="00B57E2A"/>
    <w:rsid w:val="00B6005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45C"/>
    <w:rsid w:val="00B714B4"/>
    <w:rsid w:val="00B716B4"/>
    <w:rsid w:val="00B73831"/>
    <w:rsid w:val="00B73BB9"/>
    <w:rsid w:val="00B73C01"/>
    <w:rsid w:val="00B742A5"/>
    <w:rsid w:val="00B743AF"/>
    <w:rsid w:val="00B74AFF"/>
    <w:rsid w:val="00B76BE0"/>
    <w:rsid w:val="00B76C95"/>
    <w:rsid w:val="00B7799E"/>
    <w:rsid w:val="00B80390"/>
    <w:rsid w:val="00B81B66"/>
    <w:rsid w:val="00B81DB5"/>
    <w:rsid w:val="00B81FF0"/>
    <w:rsid w:val="00B82653"/>
    <w:rsid w:val="00B842E5"/>
    <w:rsid w:val="00B842FD"/>
    <w:rsid w:val="00B84CB4"/>
    <w:rsid w:val="00B85E48"/>
    <w:rsid w:val="00B875CB"/>
    <w:rsid w:val="00B900B9"/>
    <w:rsid w:val="00B90BD6"/>
    <w:rsid w:val="00B92CC8"/>
    <w:rsid w:val="00B93C84"/>
    <w:rsid w:val="00B945D3"/>
    <w:rsid w:val="00B9643C"/>
    <w:rsid w:val="00B96DC1"/>
    <w:rsid w:val="00BA05C5"/>
    <w:rsid w:val="00BA0A7F"/>
    <w:rsid w:val="00BA0EFC"/>
    <w:rsid w:val="00BA10AE"/>
    <w:rsid w:val="00BA1A1A"/>
    <w:rsid w:val="00BA1DA5"/>
    <w:rsid w:val="00BA21FA"/>
    <w:rsid w:val="00BA22D0"/>
    <w:rsid w:val="00BA40FF"/>
    <w:rsid w:val="00BA436A"/>
    <w:rsid w:val="00BA4753"/>
    <w:rsid w:val="00BA5E94"/>
    <w:rsid w:val="00BB0565"/>
    <w:rsid w:val="00BB05D4"/>
    <w:rsid w:val="00BB171B"/>
    <w:rsid w:val="00BB20EC"/>
    <w:rsid w:val="00BB24FA"/>
    <w:rsid w:val="00BB36B0"/>
    <w:rsid w:val="00BB4A4B"/>
    <w:rsid w:val="00BB4A79"/>
    <w:rsid w:val="00BB4DB5"/>
    <w:rsid w:val="00BB6523"/>
    <w:rsid w:val="00BB667F"/>
    <w:rsid w:val="00BB69CB"/>
    <w:rsid w:val="00BB71EF"/>
    <w:rsid w:val="00BB7351"/>
    <w:rsid w:val="00BB78CD"/>
    <w:rsid w:val="00BB7FE1"/>
    <w:rsid w:val="00BC3871"/>
    <w:rsid w:val="00BC3A5C"/>
    <w:rsid w:val="00BC4149"/>
    <w:rsid w:val="00BC5B46"/>
    <w:rsid w:val="00BC5D1F"/>
    <w:rsid w:val="00BC61E9"/>
    <w:rsid w:val="00BD0708"/>
    <w:rsid w:val="00BD29A1"/>
    <w:rsid w:val="00BD3948"/>
    <w:rsid w:val="00BD3BBE"/>
    <w:rsid w:val="00BD452C"/>
    <w:rsid w:val="00BD63CF"/>
    <w:rsid w:val="00BD67DC"/>
    <w:rsid w:val="00BD693E"/>
    <w:rsid w:val="00BD7AC1"/>
    <w:rsid w:val="00BD7D66"/>
    <w:rsid w:val="00BD7F5C"/>
    <w:rsid w:val="00BE0279"/>
    <w:rsid w:val="00BE04BE"/>
    <w:rsid w:val="00BE05A7"/>
    <w:rsid w:val="00BE18E4"/>
    <w:rsid w:val="00BE19F6"/>
    <w:rsid w:val="00BE45F0"/>
    <w:rsid w:val="00BE46A1"/>
    <w:rsid w:val="00BE50FD"/>
    <w:rsid w:val="00BE5E93"/>
    <w:rsid w:val="00BE5F44"/>
    <w:rsid w:val="00BE6E44"/>
    <w:rsid w:val="00BE6F09"/>
    <w:rsid w:val="00BE7576"/>
    <w:rsid w:val="00BE77DC"/>
    <w:rsid w:val="00BE7B45"/>
    <w:rsid w:val="00BE7D8E"/>
    <w:rsid w:val="00BF0024"/>
    <w:rsid w:val="00BF0853"/>
    <w:rsid w:val="00BF0AB7"/>
    <w:rsid w:val="00BF15D3"/>
    <w:rsid w:val="00BF17CA"/>
    <w:rsid w:val="00BF19A9"/>
    <w:rsid w:val="00BF25B9"/>
    <w:rsid w:val="00BF4CD4"/>
    <w:rsid w:val="00BF501F"/>
    <w:rsid w:val="00BF506E"/>
    <w:rsid w:val="00BF5DDC"/>
    <w:rsid w:val="00BF5F60"/>
    <w:rsid w:val="00BF6B18"/>
    <w:rsid w:val="00C00BBC"/>
    <w:rsid w:val="00C00C79"/>
    <w:rsid w:val="00C01129"/>
    <w:rsid w:val="00C013FB"/>
    <w:rsid w:val="00C01B37"/>
    <w:rsid w:val="00C021DD"/>
    <w:rsid w:val="00C0309D"/>
    <w:rsid w:val="00C032A3"/>
    <w:rsid w:val="00C04F6B"/>
    <w:rsid w:val="00C051AB"/>
    <w:rsid w:val="00C056AC"/>
    <w:rsid w:val="00C056C6"/>
    <w:rsid w:val="00C06A8B"/>
    <w:rsid w:val="00C073DD"/>
    <w:rsid w:val="00C07868"/>
    <w:rsid w:val="00C07A7A"/>
    <w:rsid w:val="00C105AA"/>
    <w:rsid w:val="00C10885"/>
    <w:rsid w:val="00C1116C"/>
    <w:rsid w:val="00C1130C"/>
    <w:rsid w:val="00C118BB"/>
    <w:rsid w:val="00C125A4"/>
    <w:rsid w:val="00C14001"/>
    <w:rsid w:val="00C148BC"/>
    <w:rsid w:val="00C14C80"/>
    <w:rsid w:val="00C150FD"/>
    <w:rsid w:val="00C151ED"/>
    <w:rsid w:val="00C15645"/>
    <w:rsid w:val="00C16880"/>
    <w:rsid w:val="00C17851"/>
    <w:rsid w:val="00C20757"/>
    <w:rsid w:val="00C20D0B"/>
    <w:rsid w:val="00C2115D"/>
    <w:rsid w:val="00C220C9"/>
    <w:rsid w:val="00C23B29"/>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7D4"/>
    <w:rsid w:val="00C45833"/>
    <w:rsid w:val="00C4643A"/>
    <w:rsid w:val="00C46BBE"/>
    <w:rsid w:val="00C50A5C"/>
    <w:rsid w:val="00C51C67"/>
    <w:rsid w:val="00C5292F"/>
    <w:rsid w:val="00C54466"/>
    <w:rsid w:val="00C54C31"/>
    <w:rsid w:val="00C55A0F"/>
    <w:rsid w:val="00C56C1B"/>
    <w:rsid w:val="00C5749C"/>
    <w:rsid w:val="00C57CF2"/>
    <w:rsid w:val="00C61312"/>
    <w:rsid w:val="00C61986"/>
    <w:rsid w:val="00C619DC"/>
    <w:rsid w:val="00C62BB6"/>
    <w:rsid w:val="00C6458C"/>
    <w:rsid w:val="00C64BAE"/>
    <w:rsid w:val="00C64CA8"/>
    <w:rsid w:val="00C65CDD"/>
    <w:rsid w:val="00C65D84"/>
    <w:rsid w:val="00C66BDA"/>
    <w:rsid w:val="00C67487"/>
    <w:rsid w:val="00C70B81"/>
    <w:rsid w:val="00C71C6B"/>
    <w:rsid w:val="00C72200"/>
    <w:rsid w:val="00C72DA2"/>
    <w:rsid w:val="00C72DF5"/>
    <w:rsid w:val="00C73215"/>
    <w:rsid w:val="00C73439"/>
    <w:rsid w:val="00C74732"/>
    <w:rsid w:val="00C747E4"/>
    <w:rsid w:val="00C74A81"/>
    <w:rsid w:val="00C75532"/>
    <w:rsid w:val="00C76842"/>
    <w:rsid w:val="00C76B64"/>
    <w:rsid w:val="00C772B9"/>
    <w:rsid w:val="00C77B3A"/>
    <w:rsid w:val="00C77C0A"/>
    <w:rsid w:val="00C800A8"/>
    <w:rsid w:val="00C82DBB"/>
    <w:rsid w:val="00C83871"/>
    <w:rsid w:val="00C83DE9"/>
    <w:rsid w:val="00C84BD0"/>
    <w:rsid w:val="00C85330"/>
    <w:rsid w:val="00C8628E"/>
    <w:rsid w:val="00C8652E"/>
    <w:rsid w:val="00C8661C"/>
    <w:rsid w:val="00C872EB"/>
    <w:rsid w:val="00C901D2"/>
    <w:rsid w:val="00C90C73"/>
    <w:rsid w:val="00C913A7"/>
    <w:rsid w:val="00C91C5C"/>
    <w:rsid w:val="00C92002"/>
    <w:rsid w:val="00C92144"/>
    <w:rsid w:val="00C92AF5"/>
    <w:rsid w:val="00C936D3"/>
    <w:rsid w:val="00C9445E"/>
    <w:rsid w:val="00C950AA"/>
    <w:rsid w:val="00C955CB"/>
    <w:rsid w:val="00C95EFA"/>
    <w:rsid w:val="00C964F0"/>
    <w:rsid w:val="00CA1019"/>
    <w:rsid w:val="00CA375A"/>
    <w:rsid w:val="00CA3E78"/>
    <w:rsid w:val="00CA41EB"/>
    <w:rsid w:val="00CA5027"/>
    <w:rsid w:val="00CA502C"/>
    <w:rsid w:val="00CA55D2"/>
    <w:rsid w:val="00CA5801"/>
    <w:rsid w:val="00CA6E6F"/>
    <w:rsid w:val="00CB0BB9"/>
    <w:rsid w:val="00CB1373"/>
    <w:rsid w:val="00CB1F4F"/>
    <w:rsid w:val="00CB3BA6"/>
    <w:rsid w:val="00CB3EF4"/>
    <w:rsid w:val="00CB3F9F"/>
    <w:rsid w:val="00CB4953"/>
    <w:rsid w:val="00CB5747"/>
    <w:rsid w:val="00CB6F2E"/>
    <w:rsid w:val="00CB7791"/>
    <w:rsid w:val="00CB7C9C"/>
    <w:rsid w:val="00CC01D9"/>
    <w:rsid w:val="00CC07CA"/>
    <w:rsid w:val="00CC10D2"/>
    <w:rsid w:val="00CC1D85"/>
    <w:rsid w:val="00CC29D0"/>
    <w:rsid w:val="00CC2E7D"/>
    <w:rsid w:val="00CC2F55"/>
    <w:rsid w:val="00CC3205"/>
    <w:rsid w:val="00CC3D87"/>
    <w:rsid w:val="00CC3DC9"/>
    <w:rsid w:val="00CC3F0E"/>
    <w:rsid w:val="00CC3F3A"/>
    <w:rsid w:val="00CC6853"/>
    <w:rsid w:val="00CD06E1"/>
    <w:rsid w:val="00CD1EC2"/>
    <w:rsid w:val="00CD2868"/>
    <w:rsid w:val="00CD301D"/>
    <w:rsid w:val="00CD5804"/>
    <w:rsid w:val="00CD5AE6"/>
    <w:rsid w:val="00CD6597"/>
    <w:rsid w:val="00CD6B45"/>
    <w:rsid w:val="00CD7400"/>
    <w:rsid w:val="00CE0EEC"/>
    <w:rsid w:val="00CE2D96"/>
    <w:rsid w:val="00CE3AD2"/>
    <w:rsid w:val="00CE60DA"/>
    <w:rsid w:val="00CE60E1"/>
    <w:rsid w:val="00CE7022"/>
    <w:rsid w:val="00CE785D"/>
    <w:rsid w:val="00CF06E0"/>
    <w:rsid w:val="00CF0A3F"/>
    <w:rsid w:val="00CF0C4C"/>
    <w:rsid w:val="00CF10EC"/>
    <w:rsid w:val="00CF2308"/>
    <w:rsid w:val="00CF2A17"/>
    <w:rsid w:val="00CF32CE"/>
    <w:rsid w:val="00CF36CE"/>
    <w:rsid w:val="00CF3A5D"/>
    <w:rsid w:val="00CF7150"/>
    <w:rsid w:val="00D0281E"/>
    <w:rsid w:val="00D02898"/>
    <w:rsid w:val="00D02EF9"/>
    <w:rsid w:val="00D030DA"/>
    <w:rsid w:val="00D03A6C"/>
    <w:rsid w:val="00D05167"/>
    <w:rsid w:val="00D05D32"/>
    <w:rsid w:val="00D0687E"/>
    <w:rsid w:val="00D072A0"/>
    <w:rsid w:val="00D07AFB"/>
    <w:rsid w:val="00D10B83"/>
    <w:rsid w:val="00D10D97"/>
    <w:rsid w:val="00D10F02"/>
    <w:rsid w:val="00D11D7B"/>
    <w:rsid w:val="00D123DB"/>
    <w:rsid w:val="00D13C0A"/>
    <w:rsid w:val="00D142A9"/>
    <w:rsid w:val="00D1615B"/>
    <w:rsid w:val="00D16340"/>
    <w:rsid w:val="00D1646B"/>
    <w:rsid w:val="00D17845"/>
    <w:rsid w:val="00D17F6D"/>
    <w:rsid w:val="00D2036F"/>
    <w:rsid w:val="00D20C91"/>
    <w:rsid w:val="00D211D3"/>
    <w:rsid w:val="00D21B8B"/>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2448"/>
    <w:rsid w:val="00D32DE9"/>
    <w:rsid w:val="00D335A9"/>
    <w:rsid w:val="00D337C9"/>
    <w:rsid w:val="00D33BAF"/>
    <w:rsid w:val="00D33BD4"/>
    <w:rsid w:val="00D35887"/>
    <w:rsid w:val="00D35CD8"/>
    <w:rsid w:val="00D35CEA"/>
    <w:rsid w:val="00D4050A"/>
    <w:rsid w:val="00D40966"/>
    <w:rsid w:val="00D41BC1"/>
    <w:rsid w:val="00D41D7A"/>
    <w:rsid w:val="00D423DD"/>
    <w:rsid w:val="00D433D3"/>
    <w:rsid w:val="00D43959"/>
    <w:rsid w:val="00D443B4"/>
    <w:rsid w:val="00D475AC"/>
    <w:rsid w:val="00D50F02"/>
    <w:rsid w:val="00D5180B"/>
    <w:rsid w:val="00D527D2"/>
    <w:rsid w:val="00D54638"/>
    <w:rsid w:val="00D55AED"/>
    <w:rsid w:val="00D571D4"/>
    <w:rsid w:val="00D60DC2"/>
    <w:rsid w:val="00D60FE8"/>
    <w:rsid w:val="00D61D65"/>
    <w:rsid w:val="00D62A73"/>
    <w:rsid w:val="00D6308A"/>
    <w:rsid w:val="00D633AF"/>
    <w:rsid w:val="00D63E34"/>
    <w:rsid w:val="00D63EF7"/>
    <w:rsid w:val="00D64C4A"/>
    <w:rsid w:val="00D65586"/>
    <w:rsid w:val="00D667F1"/>
    <w:rsid w:val="00D66896"/>
    <w:rsid w:val="00D66DE4"/>
    <w:rsid w:val="00D67635"/>
    <w:rsid w:val="00D67EDB"/>
    <w:rsid w:val="00D72650"/>
    <w:rsid w:val="00D74E35"/>
    <w:rsid w:val="00D7585C"/>
    <w:rsid w:val="00D761DC"/>
    <w:rsid w:val="00D762DB"/>
    <w:rsid w:val="00D76A14"/>
    <w:rsid w:val="00D76B79"/>
    <w:rsid w:val="00D80772"/>
    <w:rsid w:val="00D81942"/>
    <w:rsid w:val="00D82868"/>
    <w:rsid w:val="00D83B62"/>
    <w:rsid w:val="00D846D9"/>
    <w:rsid w:val="00D85083"/>
    <w:rsid w:val="00D85E07"/>
    <w:rsid w:val="00D86076"/>
    <w:rsid w:val="00D863B0"/>
    <w:rsid w:val="00D86480"/>
    <w:rsid w:val="00D86B2F"/>
    <w:rsid w:val="00D86DA2"/>
    <w:rsid w:val="00D872BA"/>
    <w:rsid w:val="00D92294"/>
    <w:rsid w:val="00D94EAC"/>
    <w:rsid w:val="00D96FA9"/>
    <w:rsid w:val="00DA06F8"/>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D3F"/>
    <w:rsid w:val="00DC4255"/>
    <w:rsid w:val="00DC4523"/>
    <w:rsid w:val="00DC46BD"/>
    <w:rsid w:val="00DC4A53"/>
    <w:rsid w:val="00DC567F"/>
    <w:rsid w:val="00DC570A"/>
    <w:rsid w:val="00DC578F"/>
    <w:rsid w:val="00DC611C"/>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380F"/>
    <w:rsid w:val="00DE4723"/>
    <w:rsid w:val="00DE4E0C"/>
    <w:rsid w:val="00DE64CA"/>
    <w:rsid w:val="00DF0900"/>
    <w:rsid w:val="00DF3851"/>
    <w:rsid w:val="00DF5E78"/>
    <w:rsid w:val="00DF77EA"/>
    <w:rsid w:val="00DF7821"/>
    <w:rsid w:val="00E004F2"/>
    <w:rsid w:val="00E0070B"/>
    <w:rsid w:val="00E0085D"/>
    <w:rsid w:val="00E01C69"/>
    <w:rsid w:val="00E01FEF"/>
    <w:rsid w:val="00E03E41"/>
    <w:rsid w:val="00E04378"/>
    <w:rsid w:val="00E055D6"/>
    <w:rsid w:val="00E05BD5"/>
    <w:rsid w:val="00E06092"/>
    <w:rsid w:val="00E06AE8"/>
    <w:rsid w:val="00E101FE"/>
    <w:rsid w:val="00E1129D"/>
    <w:rsid w:val="00E11308"/>
    <w:rsid w:val="00E122A5"/>
    <w:rsid w:val="00E12549"/>
    <w:rsid w:val="00E12CCE"/>
    <w:rsid w:val="00E13177"/>
    <w:rsid w:val="00E13666"/>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4CA7"/>
    <w:rsid w:val="00E24CDF"/>
    <w:rsid w:val="00E25210"/>
    <w:rsid w:val="00E25C55"/>
    <w:rsid w:val="00E26003"/>
    <w:rsid w:val="00E26FD2"/>
    <w:rsid w:val="00E30015"/>
    <w:rsid w:val="00E3026B"/>
    <w:rsid w:val="00E306C7"/>
    <w:rsid w:val="00E30CAE"/>
    <w:rsid w:val="00E3108F"/>
    <w:rsid w:val="00E31304"/>
    <w:rsid w:val="00E32146"/>
    <w:rsid w:val="00E324A4"/>
    <w:rsid w:val="00E3275B"/>
    <w:rsid w:val="00E32958"/>
    <w:rsid w:val="00E335EA"/>
    <w:rsid w:val="00E33A66"/>
    <w:rsid w:val="00E343FC"/>
    <w:rsid w:val="00E344A7"/>
    <w:rsid w:val="00E34959"/>
    <w:rsid w:val="00E361F8"/>
    <w:rsid w:val="00E37155"/>
    <w:rsid w:val="00E375C8"/>
    <w:rsid w:val="00E37A4F"/>
    <w:rsid w:val="00E406BB"/>
    <w:rsid w:val="00E410F2"/>
    <w:rsid w:val="00E420F6"/>
    <w:rsid w:val="00E42AC0"/>
    <w:rsid w:val="00E43168"/>
    <w:rsid w:val="00E4436B"/>
    <w:rsid w:val="00E46225"/>
    <w:rsid w:val="00E46F32"/>
    <w:rsid w:val="00E5070B"/>
    <w:rsid w:val="00E50A6A"/>
    <w:rsid w:val="00E50B40"/>
    <w:rsid w:val="00E528B4"/>
    <w:rsid w:val="00E52B3B"/>
    <w:rsid w:val="00E52C45"/>
    <w:rsid w:val="00E52E9B"/>
    <w:rsid w:val="00E54030"/>
    <w:rsid w:val="00E55D97"/>
    <w:rsid w:val="00E57280"/>
    <w:rsid w:val="00E60EF7"/>
    <w:rsid w:val="00E6179D"/>
    <w:rsid w:val="00E62294"/>
    <w:rsid w:val="00E62AD7"/>
    <w:rsid w:val="00E62B07"/>
    <w:rsid w:val="00E63408"/>
    <w:rsid w:val="00E64605"/>
    <w:rsid w:val="00E67D08"/>
    <w:rsid w:val="00E7091C"/>
    <w:rsid w:val="00E70D37"/>
    <w:rsid w:val="00E71B9B"/>
    <w:rsid w:val="00E7283A"/>
    <w:rsid w:val="00E751A6"/>
    <w:rsid w:val="00E754FE"/>
    <w:rsid w:val="00E76D43"/>
    <w:rsid w:val="00E77D54"/>
    <w:rsid w:val="00E77DAE"/>
    <w:rsid w:val="00E828F9"/>
    <w:rsid w:val="00E83463"/>
    <w:rsid w:val="00E8468A"/>
    <w:rsid w:val="00E84EA6"/>
    <w:rsid w:val="00E84ED0"/>
    <w:rsid w:val="00E84FCA"/>
    <w:rsid w:val="00E85F8B"/>
    <w:rsid w:val="00E85FDF"/>
    <w:rsid w:val="00E87864"/>
    <w:rsid w:val="00E903CD"/>
    <w:rsid w:val="00E90CB3"/>
    <w:rsid w:val="00E90EF8"/>
    <w:rsid w:val="00E92208"/>
    <w:rsid w:val="00E927DC"/>
    <w:rsid w:val="00E92F15"/>
    <w:rsid w:val="00E93059"/>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2015"/>
    <w:rsid w:val="00EB20E9"/>
    <w:rsid w:val="00EB263D"/>
    <w:rsid w:val="00EB2BFA"/>
    <w:rsid w:val="00EB4375"/>
    <w:rsid w:val="00EB5204"/>
    <w:rsid w:val="00EB5583"/>
    <w:rsid w:val="00EB5A9F"/>
    <w:rsid w:val="00EB6169"/>
    <w:rsid w:val="00EB742A"/>
    <w:rsid w:val="00EC05D8"/>
    <w:rsid w:val="00EC0A82"/>
    <w:rsid w:val="00EC1651"/>
    <w:rsid w:val="00EC23D0"/>
    <w:rsid w:val="00EC256A"/>
    <w:rsid w:val="00EC25EF"/>
    <w:rsid w:val="00EC2866"/>
    <w:rsid w:val="00EC3387"/>
    <w:rsid w:val="00EC342C"/>
    <w:rsid w:val="00EC4E72"/>
    <w:rsid w:val="00EC599B"/>
    <w:rsid w:val="00EC60E6"/>
    <w:rsid w:val="00EC61AB"/>
    <w:rsid w:val="00EC6BF6"/>
    <w:rsid w:val="00EC7860"/>
    <w:rsid w:val="00ED093A"/>
    <w:rsid w:val="00ED1481"/>
    <w:rsid w:val="00ED193A"/>
    <w:rsid w:val="00ED26D3"/>
    <w:rsid w:val="00ED3209"/>
    <w:rsid w:val="00ED33C2"/>
    <w:rsid w:val="00ED470C"/>
    <w:rsid w:val="00ED55B7"/>
    <w:rsid w:val="00ED6377"/>
    <w:rsid w:val="00ED702E"/>
    <w:rsid w:val="00ED7B16"/>
    <w:rsid w:val="00EE06B8"/>
    <w:rsid w:val="00EE0D4F"/>
    <w:rsid w:val="00EE2967"/>
    <w:rsid w:val="00EE485F"/>
    <w:rsid w:val="00EE49AE"/>
    <w:rsid w:val="00EE6D89"/>
    <w:rsid w:val="00EE7B2D"/>
    <w:rsid w:val="00EF079D"/>
    <w:rsid w:val="00EF18E6"/>
    <w:rsid w:val="00EF1B47"/>
    <w:rsid w:val="00EF2686"/>
    <w:rsid w:val="00EF2EC8"/>
    <w:rsid w:val="00EF3BB6"/>
    <w:rsid w:val="00EF504E"/>
    <w:rsid w:val="00EF5162"/>
    <w:rsid w:val="00EF6516"/>
    <w:rsid w:val="00EF702A"/>
    <w:rsid w:val="00F00213"/>
    <w:rsid w:val="00F00D1C"/>
    <w:rsid w:val="00F01EDA"/>
    <w:rsid w:val="00F022D7"/>
    <w:rsid w:val="00F02C1A"/>
    <w:rsid w:val="00F02DCC"/>
    <w:rsid w:val="00F03099"/>
    <w:rsid w:val="00F0339C"/>
    <w:rsid w:val="00F041AA"/>
    <w:rsid w:val="00F04227"/>
    <w:rsid w:val="00F04356"/>
    <w:rsid w:val="00F04C38"/>
    <w:rsid w:val="00F0590D"/>
    <w:rsid w:val="00F07928"/>
    <w:rsid w:val="00F07EFF"/>
    <w:rsid w:val="00F1089E"/>
    <w:rsid w:val="00F11C33"/>
    <w:rsid w:val="00F1616C"/>
    <w:rsid w:val="00F1641E"/>
    <w:rsid w:val="00F16F8E"/>
    <w:rsid w:val="00F20066"/>
    <w:rsid w:val="00F20BB9"/>
    <w:rsid w:val="00F2171E"/>
    <w:rsid w:val="00F21845"/>
    <w:rsid w:val="00F22365"/>
    <w:rsid w:val="00F23C18"/>
    <w:rsid w:val="00F24A04"/>
    <w:rsid w:val="00F25698"/>
    <w:rsid w:val="00F25A65"/>
    <w:rsid w:val="00F25D9B"/>
    <w:rsid w:val="00F2617F"/>
    <w:rsid w:val="00F26C9F"/>
    <w:rsid w:val="00F273E1"/>
    <w:rsid w:val="00F276B0"/>
    <w:rsid w:val="00F27ED1"/>
    <w:rsid w:val="00F3019F"/>
    <w:rsid w:val="00F32924"/>
    <w:rsid w:val="00F3310F"/>
    <w:rsid w:val="00F34246"/>
    <w:rsid w:val="00F363A5"/>
    <w:rsid w:val="00F37969"/>
    <w:rsid w:val="00F4065C"/>
    <w:rsid w:val="00F40683"/>
    <w:rsid w:val="00F4092B"/>
    <w:rsid w:val="00F41BFC"/>
    <w:rsid w:val="00F41F24"/>
    <w:rsid w:val="00F44558"/>
    <w:rsid w:val="00F45AF3"/>
    <w:rsid w:val="00F46A5B"/>
    <w:rsid w:val="00F46F5F"/>
    <w:rsid w:val="00F471AB"/>
    <w:rsid w:val="00F47731"/>
    <w:rsid w:val="00F4773C"/>
    <w:rsid w:val="00F47F2E"/>
    <w:rsid w:val="00F50075"/>
    <w:rsid w:val="00F50408"/>
    <w:rsid w:val="00F52F8B"/>
    <w:rsid w:val="00F53251"/>
    <w:rsid w:val="00F53D60"/>
    <w:rsid w:val="00F544BE"/>
    <w:rsid w:val="00F54585"/>
    <w:rsid w:val="00F54B6C"/>
    <w:rsid w:val="00F556C9"/>
    <w:rsid w:val="00F564FA"/>
    <w:rsid w:val="00F56F29"/>
    <w:rsid w:val="00F578AD"/>
    <w:rsid w:val="00F602B3"/>
    <w:rsid w:val="00F60E89"/>
    <w:rsid w:val="00F61C05"/>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CB"/>
    <w:rsid w:val="00F97F60"/>
    <w:rsid w:val="00FA059C"/>
    <w:rsid w:val="00FA08D6"/>
    <w:rsid w:val="00FA17F4"/>
    <w:rsid w:val="00FA18A3"/>
    <w:rsid w:val="00FA28EC"/>
    <w:rsid w:val="00FA3463"/>
    <w:rsid w:val="00FA407E"/>
    <w:rsid w:val="00FA74C3"/>
    <w:rsid w:val="00FB012D"/>
    <w:rsid w:val="00FB220D"/>
    <w:rsid w:val="00FB257C"/>
    <w:rsid w:val="00FB35C1"/>
    <w:rsid w:val="00FB3F35"/>
    <w:rsid w:val="00FB4090"/>
    <w:rsid w:val="00FB45E1"/>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56B"/>
    <w:rsid w:val="00FC45E8"/>
    <w:rsid w:val="00FC4B69"/>
    <w:rsid w:val="00FC66E5"/>
    <w:rsid w:val="00FC79F1"/>
    <w:rsid w:val="00FD00F4"/>
    <w:rsid w:val="00FD013B"/>
    <w:rsid w:val="00FD0342"/>
    <w:rsid w:val="00FD0A44"/>
    <w:rsid w:val="00FD0DB6"/>
    <w:rsid w:val="00FD1A25"/>
    <w:rsid w:val="00FD28A8"/>
    <w:rsid w:val="00FD2D9D"/>
    <w:rsid w:val="00FD3550"/>
    <w:rsid w:val="00FD5553"/>
    <w:rsid w:val="00FE0022"/>
    <w:rsid w:val="00FE06EA"/>
    <w:rsid w:val="00FE0AE4"/>
    <w:rsid w:val="00FE218B"/>
    <w:rsid w:val="00FE30FA"/>
    <w:rsid w:val="00FE3794"/>
    <w:rsid w:val="00FE51B1"/>
    <w:rsid w:val="00FE54E6"/>
    <w:rsid w:val="00FE67D1"/>
    <w:rsid w:val="00FE7E43"/>
    <w:rsid w:val="00FF03DD"/>
    <w:rsid w:val="00FF1D3D"/>
    <w:rsid w:val="00FF4D23"/>
    <w:rsid w:val="00FF66A3"/>
    <w:rsid w:val="00FF6D17"/>
    <w:rsid w:val="00FF73CC"/>
    <w:rsid w:val="00FF7424"/>
    <w:rsid w:val="00FF7748"/>
    <w:rsid w:val="00FF7F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B9DC-BE0C-4AAE-A63D-9A882994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6</cp:revision>
  <cp:lastPrinted>2018-01-03T12:00:00Z</cp:lastPrinted>
  <dcterms:created xsi:type="dcterms:W3CDTF">2019-05-22T09:59:00Z</dcterms:created>
  <dcterms:modified xsi:type="dcterms:W3CDTF">2019-05-22T13:38:00Z</dcterms:modified>
</cp:coreProperties>
</file>