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FA7D" w14:textId="77777777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1D910605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on </w:t>
      </w:r>
      <w:r w:rsidR="006922C3">
        <w:rPr>
          <w:rFonts w:ascii="Arial" w:hAnsi="Arial" w:cs="Arial"/>
          <w:b/>
          <w:bCs/>
          <w:sz w:val="28"/>
          <w:szCs w:val="28"/>
        </w:rPr>
        <w:t>1</w:t>
      </w:r>
      <w:r w:rsidR="00AD4731">
        <w:rPr>
          <w:rFonts w:ascii="Arial" w:hAnsi="Arial" w:cs="Arial"/>
          <w:b/>
          <w:bCs/>
          <w:sz w:val="28"/>
          <w:szCs w:val="28"/>
        </w:rPr>
        <w:t>1</w:t>
      </w:r>
      <w:r w:rsidR="00C43C71">
        <w:rPr>
          <w:rFonts w:ascii="Arial" w:hAnsi="Arial" w:cs="Arial"/>
          <w:b/>
          <w:bCs/>
          <w:sz w:val="28"/>
          <w:szCs w:val="28"/>
        </w:rPr>
        <w:t>th</w:t>
      </w:r>
      <w:r w:rsidR="00C72DF5">
        <w:rPr>
          <w:rFonts w:ascii="Arial" w:hAnsi="Arial" w:cs="Arial"/>
          <w:b/>
          <w:bCs/>
          <w:sz w:val="28"/>
          <w:szCs w:val="28"/>
        </w:rPr>
        <w:t xml:space="preserve"> </w:t>
      </w:r>
      <w:r w:rsidR="00AD4731">
        <w:rPr>
          <w:rFonts w:ascii="Arial" w:hAnsi="Arial" w:cs="Arial"/>
          <w:b/>
          <w:bCs/>
          <w:sz w:val="28"/>
          <w:szCs w:val="28"/>
        </w:rPr>
        <w:t xml:space="preserve">September </w:t>
      </w:r>
      <w:r w:rsidR="00144A45">
        <w:rPr>
          <w:rFonts w:ascii="Arial" w:hAnsi="Arial" w:cs="Arial"/>
          <w:b/>
          <w:bCs/>
          <w:sz w:val="28"/>
          <w:szCs w:val="28"/>
        </w:rPr>
        <w:t>201</w:t>
      </w:r>
      <w:r w:rsidR="00E17CDE">
        <w:rPr>
          <w:rFonts w:ascii="Arial" w:hAnsi="Arial" w:cs="Arial"/>
          <w:b/>
          <w:bCs/>
          <w:sz w:val="28"/>
          <w:szCs w:val="28"/>
        </w:rPr>
        <w:t>9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>in the Church Room, Misterton, Nottinghamshire.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3C74684B" w14:textId="68A1DC19" w:rsidR="00B62A27" w:rsidRPr="002553B6" w:rsidRDefault="00613EBB" w:rsidP="002553B6">
      <w:pPr>
        <w:jc w:val="both"/>
        <w:rPr>
          <w:rFonts w:ascii="Arial" w:hAnsi="Arial" w:cs="Arial"/>
          <w:color w:val="FF0000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FE7A08">
        <w:rPr>
          <w:rFonts w:ascii="Arial" w:hAnsi="Arial" w:cs="Arial"/>
        </w:rPr>
        <w:t xml:space="preserve">P Marsden (Chairman), </w:t>
      </w:r>
      <w:r w:rsidR="001A4CD1">
        <w:rPr>
          <w:rFonts w:ascii="Arial" w:hAnsi="Arial" w:cs="Arial"/>
        </w:rPr>
        <w:t>D Pearce</w:t>
      </w:r>
      <w:r w:rsidR="007D3DC0">
        <w:rPr>
          <w:rFonts w:ascii="Arial" w:hAnsi="Arial" w:cs="Arial"/>
        </w:rPr>
        <w:t>,</w:t>
      </w:r>
      <w:r w:rsidR="007D3DC0" w:rsidRPr="007D3DC0">
        <w:rPr>
          <w:rFonts w:ascii="Arial" w:hAnsi="Arial" w:cs="Arial"/>
        </w:rPr>
        <w:t xml:space="preserve"> </w:t>
      </w:r>
      <w:r w:rsidR="006E5199" w:rsidRPr="00807B2A">
        <w:rPr>
          <w:rFonts w:ascii="Arial" w:hAnsi="Arial" w:cs="Arial"/>
        </w:rPr>
        <w:t>A. Stead</w:t>
      </w:r>
      <w:r w:rsidR="006E5199">
        <w:rPr>
          <w:rFonts w:ascii="Arial" w:hAnsi="Arial" w:cs="Arial"/>
        </w:rPr>
        <w:t xml:space="preserve">, </w:t>
      </w:r>
      <w:r w:rsidR="001326F6">
        <w:rPr>
          <w:rFonts w:ascii="Arial" w:hAnsi="Arial" w:cs="Arial"/>
        </w:rPr>
        <w:t>I. Keat</w:t>
      </w:r>
      <w:r w:rsidR="006E5199">
        <w:rPr>
          <w:rFonts w:ascii="Arial" w:hAnsi="Arial" w:cs="Arial"/>
        </w:rPr>
        <w:t>,</w:t>
      </w:r>
      <w:r w:rsidR="009547F0">
        <w:rPr>
          <w:rFonts w:ascii="Arial" w:hAnsi="Arial" w:cs="Arial"/>
        </w:rPr>
        <w:t xml:space="preserve"> S Taylor</w:t>
      </w:r>
      <w:r w:rsidR="007D3FD1">
        <w:rPr>
          <w:rFonts w:ascii="Arial" w:hAnsi="Arial" w:cs="Arial"/>
        </w:rPr>
        <w:t>, H Brand</w:t>
      </w:r>
      <w:r w:rsidR="006E5199">
        <w:rPr>
          <w:rFonts w:ascii="Arial" w:hAnsi="Arial" w:cs="Arial"/>
        </w:rPr>
        <w:t>.</w:t>
      </w:r>
      <w:r w:rsidR="00003548">
        <w:rPr>
          <w:rFonts w:ascii="Arial" w:hAnsi="Arial" w:cs="Arial"/>
        </w:rPr>
        <w:t>, G Collett, T Allen</w:t>
      </w:r>
      <w:r w:rsidR="00AD4731">
        <w:rPr>
          <w:rFonts w:ascii="Arial" w:hAnsi="Arial" w:cs="Arial"/>
        </w:rPr>
        <w:t>, B. Cooper</w:t>
      </w:r>
      <w:r w:rsidR="00B0052E">
        <w:rPr>
          <w:rFonts w:ascii="Arial" w:hAnsi="Arial" w:cs="Arial"/>
        </w:rPr>
        <w:t>, A.Myers.</w:t>
      </w:r>
    </w:p>
    <w:p w14:paraId="58D1D6D8" w14:textId="77777777" w:rsidR="00E26FD2" w:rsidRDefault="00E26FD2" w:rsidP="00B14F3E">
      <w:pPr>
        <w:jc w:val="both"/>
      </w:pPr>
    </w:p>
    <w:p w14:paraId="052BEEE5" w14:textId="77777777" w:rsidR="001260F6" w:rsidRPr="003742F1" w:rsidRDefault="000F40AB" w:rsidP="005841D1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</w:p>
    <w:p w14:paraId="04E750BB" w14:textId="05385218" w:rsidR="00B225FB" w:rsidRPr="001F710D" w:rsidRDefault="00FE7A08" w:rsidP="00D7585C">
      <w:pPr>
        <w:pStyle w:val="NoSpacing"/>
        <w:rPr>
          <w:rFonts w:ascii="Arial" w:hAnsi="Arial" w:cs="Arial"/>
          <w:sz w:val="24"/>
          <w:szCs w:val="24"/>
        </w:rPr>
      </w:pPr>
      <w:r w:rsidRPr="00FE7A08">
        <w:rPr>
          <w:rFonts w:ascii="Arial" w:hAnsi="Arial" w:cs="Arial"/>
          <w:sz w:val="24"/>
          <w:szCs w:val="24"/>
        </w:rPr>
        <w:t>3</w:t>
      </w:r>
      <w:r w:rsidR="00BD67DC" w:rsidRPr="00FE7A08">
        <w:rPr>
          <w:rFonts w:ascii="Arial" w:hAnsi="Arial" w:cs="Arial"/>
          <w:sz w:val="24"/>
          <w:szCs w:val="24"/>
        </w:rPr>
        <w:t xml:space="preserve"> </w:t>
      </w:r>
      <w:r w:rsidR="00B225FB" w:rsidRPr="00FE7A08">
        <w:rPr>
          <w:rFonts w:ascii="Arial" w:hAnsi="Arial" w:cs="Arial"/>
          <w:sz w:val="24"/>
          <w:szCs w:val="24"/>
        </w:rPr>
        <w:t>member</w:t>
      </w:r>
      <w:r w:rsidR="00AD4731" w:rsidRPr="00FE7A08">
        <w:rPr>
          <w:rFonts w:ascii="Arial" w:hAnsi="Arial" w:cs="Arial"/>
          <w:sz w:val="24"/>
          <w:szCs w:val="24"/>
        </w:rPr>
        <w:t>s</w:t>
      </w:r>
      <w:r w:rsidR="00B225FB" w:rsidRPr="00FE7A08">
        <w:rPr>
          <w:rFonts w:ascii="Arial" w:hAnsi="Arial" w:cs="Arial"/>
          <w:sz w:val="24"/>
          <w:szCs w:val="24"/>
        </w:rPr>
        <w:t xml:space="preserve"> </w:t>
      </w:r>
      <w:r w:rsidR="00B225FB" w:rsidRPr="001F710D">
        <w:rPr>
          <w:rFonts w:ascii="Arial" w:hAnsi="Arial" w:cs="Arial"/>
          <w:sz w:val="24"/>
          <w:szCs w:val="24"/>
        </w:rPr>
        <w:t>of the public</w:t>
      </w:r>
      <w:r>
        <w:rPr>
          <w:rFonts w:ascii="Arial" w:hAnsi="Arial" w:cs="Arial"/>
          <w:sz w:val="24"/>
          <w:szCs w:val="24"/>
        </w:rPr>
        <w:t>, County Councillor T Taylor, PCSO D Airey.</w:t>
      </w:r>
      <w:r w:rsidR="006E5199" w:rsidRPr="001F710D">
        <w:rPr>
          <w:rFonts w:ascii="Arial" w:hAnsi="Arial" w:cs="Arial"/>
          <w:sz w:val="24"/>
          <w:szCs w:val="24"/>
        </w:rPr>
        <w:t xml:space="preserve"> </w:t>
      </w:r>
    </w:p>
    <w:p w14:paraId="3910BF12" w14:textId="77777777" w:rsidR="00E13666" w:rsidRPr="00503487" w:rsidRDefault="00E13666" w:rsidP="00BE5F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color w:val="FF0000"/>
          <w:kern w:val="28"/>
          <w:lang w:val="en-US"/>
        </w:rPr>
      </w:pPr>
    </w:p>
    <w:p w14:paraId="4F97F43A" w14:textId="4442D47F" w:rsidR="00BE5F44" w:rsidRDefault="00E13666" w:rsidP="001F710D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 w:rsidRPr="00E13666">
        <w:rPr>
          <w:rFonts w:ascii="Arial" w:hAnsi="Arial" w:cs="Arial"/>
          <w:b/>
          <w:bCs/>
          <w:kern w:val="28"/>
          <w:lang w:val="en-US"/>
        </w:rPr>
        <w:t>19/20/0</w:t>
      </w:r>
      <w:r w:rsidR="00AD4731">
        <w:rPr>
          <w:rFonts w:ascii="Arial" w:hAnsi="Arial" w:cs="Arial"/>
          <w:b/>
          <w:bCs/>
          <w:kern w:val="28"/>
          <w:lang w:val="en-US"/>
        </w:rPr>
        <w:t>82</w:t>
      </w:r>
      <w:r w:rsidRPr="00E13666">
        <w:rPr>
          <w:rFonts w:ascii="Arial" w:hAnsi="Arial" w:cs="Arial"/>
          <w:b/>
          <w:bCs/>
          <w:kern w:val="28"/>
          <w:lang w:val="en-US"/>
        </w:rPr>
        <w:tab/>
      </w:r>
      <w:r w:rsidR="00BE5F44"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7D7CC89C" w14:textId="65559F7F" w:rsidR="001A4CD1" w:rsidRDefault="001A4CD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7A08">
        <w:rPr>
          <w:rFonts w:ascii="Arial" w:hAnsi="Arial" w:cs="Arial"/>
        </w:rPr>
        <w:t>D Robbins (work commitment). N Jaggard-Smith (family commitment)</w:t>
      </w:r>
    </w:p>
    <w:p w14:paraId="3CB54B9C" w14:textId="1EA3C31C" w:rsidR="00FE7A08" w:rsidRDefault="00FE7A08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566B71" w14:textId="7B7A89CE" w:rsidR="00696633" w:rsidRDefault="009547F0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E13666">
        <w:rPr>
          <w:rFonts w:ascii="Arial" w:hAnsi="Arial" w:cs="Arial"/>
          <w:b/>
          <w:bCs/>
          <w:kern w:val="28"/>
          <w:lang w:val="en-US"/>
        </w:rPr>
        <w:t>0</w:t>
      </w:r>
      <w:r w:rsidR="00AD4731">
        <w:rPr>
          <w:rFonts w:ascii="Arial" w:hAnsi="Arial" w:cs="Arial"/>
          <w:b/>
          <w:bCs/>
          <w:kern w:val="28"/>
          <w:lang w:val="en-US"/>
        </w:rPr>
        <w:t>83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BB797D">
        <w:rPr>
          <w:rFonts w:ascii="Arial" w:hAnsi="Arial" w:cs="Arial"/>
          <w:bCs/>
          <w:kern w:val="28"/>
          <w:u w:val="single"/>
          <w:lang w:val="en-US"/>
        </w:rPr>
        <w:t>- None</w:t>
      </w:r>
    </w:p>
    <w:p w14:paraId="1164C33E" w14:textId="3440BB2D" w:rsidR="009E65BD" w:rsidRPr="009E65BD" w:rsidRDefault="00577809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61A2D84B" w14:textId="06A0F3F4" w:rsidR="006922C3" w:rsidRDefault="009547F0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6922C3" w:rsidRPr="006922C3">
        <w:rPr>
          <w:rFonts w:ascii="Arial" w:hAnsi="Arial" w:cs="Arial"/>
          <w:b/>
          <w:bCs/>
          <w:kern w:val="28"/>
          <w:lang w:val="en-US"/>
        </w:rPr>
        <w:t>/</w:t>
      </w:r>
      <w:r w:rsidR="00E13666">
        <w:rPr>
          <w:rFonts w:ascii="Arial" w:hAnsi="Arial" w:cs="Arial"/>
          <w:b/>
          <w:bCs/>
          <w:kern w:val="28"/>
          <w:lang w:val="en-US"/>
        </w:rPr>
        <w:t>0</w:t>
      </w:r>
      <w:r w:rsidR="00AD4731">
        <w:rPr>
          <w:rFonts w:ascii="Arial" w:hAnsi="Arial" w:cs="Arial"/>
          <w:b/>
          <w:bCs/>
          <w:kern w:val="28"/>
          <w:lang w:val="en-US"/>
        </w:rPr>
        <w:t>84</w:t>
      </w:r>
      <w:r w:rsidR="006922C3">
        <w:rPr>
          <w:rFonts w:ascii="Arial" w:hAnsi="Arial" w:cs="Arial"/>
          <w:bCs/>
          <w:kern w:val="28"/>
          <w:lang w:val="en-US"/>
        </w:rPr>
        <w:tab/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Approval of the Minutes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–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 xml:space="preserve">Annual 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Council Meeting of the </w:t>
      </w:r>
      <w:r w:rsidR="007F07BB">
        <w:rPr>
          <w:rFonts w:ascii="Arial" w:hAnsi="Arial" w:cs="Arial"/>
          <w:bCs/>
          <w:kern w:val="28"/>
          <w:u w:val="single"/>
          <w:lang w:val="en-US"/>
        </w:rPr>
        <w:t>1</w:t>
      </w:r>
      <w:r w:rsidR="00AD4731">
        <w:rPr>
          <w:rFonts w:ascii="Arial" w:hAnsi="Arial" w:cs="Arial"/>
          <w:bCs/>
          <w:kern w:val="28"/>
          <w:u w:val="single"/>
          <w:lang w:val="en-US"/>
        </w:rPr>
        <w:t>0</w:t>
      </w:r>
      <w:r w:rsidR="00E13666" w:rsidRPr="00E1366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E1366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1A4CD1">
        <w:rPr>
          <w:rFonts w:ascii="Arial" w:hAnsi="Arial" w:cs="Arial"/>
          <w:bCs/>
          <w:kern w:val="28"/>
          <w:u w:val="single"/>
          <w:lang w:val="en-US"/>
        </w:rPr>
        <w:t>Ju</w:t>
      </w:r>
      <w:r w:rsidR="00AD4731">
        <w:rPr>
          <w:rFonts w:ascii="Arial" w:hAnsi="Arial" w:cs="Arial"/>
          <w:bCs/>
          <w:kern w:val="28"/>
          <w:u w:val="single"/>
          <w:lang w:val="en-US"/>
        </w:rPr>
        <w:t>ly</w:t>
      </w:r>
      <w:r w:rsidR="001A4CD1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B379B">
        <w:rPr>
          <w:rFonts w:ascii="Arial" w:hAnsi="Arial" w:cs="Arial"/>
          <w:bCs/>
          <w:kern w:val="28"/>
          <w:u w:val="single"/>
          <w:lang w:val="en-US"/>
        </w:rPr>
        <w:t>2019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3F50ACFB" w14:textId="6F7A524F" w:rsidR="00503487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01620" w:rsidRPr="00801620">
        <w:rPr>
          <w:rFonts w:ascii="Arial" w:hAnsi="Arial" w:cs="Arial"/>
          <w:b/>
          <w:bCs/>
          <w:kern w:val="28"/>
          <w:lang w:val="en-US"/>
        </w:rPr>
        <w:t>Resolved</w:t>
      </w:r>
      <w:r w:rsidR="00577809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801620">
        <w:rPr>
          <w:rFonts w:ascii="Arial" w:hAnsi="Arial" w:cs="Arial"/>
          <w:bCs/>
          <w:kern w:val="28"/>
          <w:lang w:val="en-US"/>
        </w:rPr>
        <w:t>That the minutes of the meeting of the 1</w:t>
      </w:r>
      <w:r w:rsidR="00AD4731">
        <w:rPr>
          <w:rFonts w:ascii="Arial" w:hAnsi="Arial" w:cs="Arial"/>
          <w:bCs/>
          <w:kern w:val="28"/>
          <w:lang w:val="en-US"/>
        </w:rPr>
        <w:t>0</w:t>
      </w:r>
      <w:r w:rsidR="00503487" w:rsidRPr="00503487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503487">
        <w:rPr>
          <w:rFonts w:ascii="Arial" w:hAnsi="Arial" w:cs="Arial"/>
          <w:bCs/>
          <w:kern w:val="28"/>
          <w:lang w:val="en-US"/>
        </w:rPr>
        <w:t xml:space="preserve"> </w:t>
      </w:r>
      <w:r w:rsidR="001A4CD1">
        <w:rPr>
          <w:rFonts w:ascii="Arial" w:hAnsi="Arial" w:cs="Arial"/>
          <w:bCs/>
          <w:kern w:val="28"/>
          <w:lang w:val="en-US"/>
        </w:rPr>
        <w:t>Ju</w:t>
      </w:r>
      <w:r w:rsidR="00AD4731">
        <w:rPr>
          <w:rFonts w:ascii="Arial" w:hAnsi="Arial" w:cs="Arial"/>
          <w:bCs/>
          <w:kern w:val="28"/>
          <w:lang w:val="en-US"/>
        </w:rPr>
        <w:t>ly</w:t>
      </w:r>
      <w:r w:rsidR="00801620">
        <w:rPr>
          <w:rFonts w:ascii="Arial" w:hAnsi="Arial" w:cs="Arial"/>
          <w:bCs/>
          <w:kern w:val="28"/>
          <w:lang w:val="en-US"/>
        </w:rPr>
        <w:t xml:space="preserve"> be approved </w:t>
      </w:r>
      <w:r w:rsidR="00D16340">
        <w:rPr>
          <w:rFonts w:ascii="Arial" w:hAnsi="Arial" w:cs="Arial"/>
          <w:bCs/>
          <w:kern w:val="28"/>
          <w:lang w:val="en-US"/>
        </w:rPr>
        <w:t>as a true and accurate record</w:t>
      </w:r>
      <w:r w:rsidR="00503487">
        <w:rPr>
          <w:rFonts w:ascii="Arial" w:hAnsi="Arial" w:cs="Arial"/>
          <w:bCs/>
          <w:kern w:val="28"/>
          <w:lang w:val="en-US"/>
        </w:rPr>
        <w:t>.</w:t>
      </w:r>
    </w:p>
    <w:p w14:paraId="1508FD11" w14:textId="77777777" w:rsidR="00D16340" w:rsidRPr="00801620" w:rsidRDefault="00D16340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14E12D86" w14:textId="360217D0" w:rsidR="00C43C71" w:rsidRDefault="009547F0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E13666">
        <w:rPr>
          <w:rFonts w:ascii="Arial" w:hAnsi="Arial" w:cs="Arial"/>
          <w:b/>
          <w:bCs/>
          <w:kern w:val="28"/>
          <w:lang w:val="en-US"/>
        </w:rPr>
        <w:t>0</w:t>
      </w:r>
      <w:r w:rsidR="00AD4731">
        <w:rPr>
          <w:rFonts w:ascii="Arial" w:hAnsi="Arial" w:cs="Arial"/>
          <w:b/>
          <w:bCs/>
          <w:kern w:val="28"/>
          <w:lang w:val="en-US"/>
        </w:rPr>
        <w:t>85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657F1705" w14:textId="555739CD" w:rsidR="00F463B3" w:rsidRDefault="00577809" w:rsidP="00AD4731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F463B3" w:rsidRPr="00F463B3">
        <w:rPr>
          <w:rFonts w:ascii="Arial" w:hAnsi="Arial" w:cs="Arial"/>
          <w:kern w:val="28"/>
          <w:lang w:val="en-US"/>
        </w:rPr>
        <w:t>19/20/</w:t>
      </w:r>
      <w:r w:rsidR="00FE7A08" w:rsidRPr="00F463B3">
        <w:rPr>
          <w:rFonts w:ascii="Arial" w:hAnsi="Arial" w:cs="Arial"/>
          <w:kern w:val="28"/>
          <w:lang w:val="en-US"/>
        </w:rPr>
        <w:t>072</w:t>
      </w:r>
      <w:r w:rsidR="00F463B3" w:rsidRPr="00F463B3">
        <w:rPr>
          <w:rFonts w:ascii="Arial" w:hAnsi="Arial" w:cs="Arial"/>
          <w:kern w:val="28"/>
          <w:lang w:val="en-US"/>
        </w:rPr>
        <w:t xml:space="preserve"> Jubilee Garden </w:t>
      </w:r>
      <w:r w:rsidR="00145A1E">
        <w:rPr>
          <w:rFonts w:ascii="Arial" w:hAnsi="Arial" w:cs="Arial"/>
          <w:kern w:val="28"/>
          <w:lang w:val="en-US"/>
        </w:rPr>
        <w:t>- E</w:t>
      </w:r>
      <w:r w:rsidR="00F463B3">
        <w:rPr>
          <w:rFonts w:ascii="Arial" w:hAnsi="Arial" w:cs="Arial"/>
          <w:kern w:val="28"/>
          <w:lang w:val="en-US"/>
        </w:rPr>
        <w:t xml:space="preserve">lectrician now completed the works. No further developments regarding the sports field landscaping. The Clerk to arrange a date with the contractor. </w:t>
      </w:r>
    </w:p>
    <w:p w14:paraId="4B02FB53" w14:textId="77777777" w:rsidR="00F463B3" w:rsidRDefault="00F463B3" w:rsidP="00F463B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19/20/077 Litter picking had been undertaken along the canal by Cllrs Allen &amp; Collett and thanks was given to them.</w:t>
      </w:r>
    </w:p>
    <w:p w14:paraId="7D903426" w14:textId="7C36525F" w:rsidR="00F463B3" w:rsidRDefault="00F463B3" w:rsidP="00F463B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19/20/078 Visit by the planning officer had been agreed with the District Council once the development had been completed.</w:t>
      </w:r>
    </w:p>
    <w:p w14:paraId="3B3FAA5F" w14:textId="22C513AA" w:rsidR="00AD4731" w:rsidRPr="00F463B3" w:rsidRDefault="00F463B3" w:rsidP="00F463B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 </w:t>
      </w:r>
      <w:r w:rsidRPr="00F463B3">
        <w:rPr>
          <w:rFonts w:ascii="Arial" w:hAnsi="Arial" w:cs="Arial"/>
          <w:kern w:val="28"/>
          <w:lang w:val="en-US"/>
        </w:rPr>
        <w:t xml:space="preserve"> </w:t>
      </w:r>
    </w:p>
    <w:p w14:paraId="67ADBC39" w14:textId="31D9DE5F" w:rsidR="00FD1856" w:rsidRDefault="009547F0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E13666">
        <w:rPr>
          <w:rFonts w:ascii="Arial" w:hAnsi="Arial" w:cs="Arial"/>
          <w:b/>
          <w:bCs/>
          <w:kern w:val="28"/>
          <w:lang w:val="en-US"/>
        </w:rPr>
        <w:t>0</w:t>
      </w:r>
      <w:r w:rsidR="00AD4731">
        <w:rPr>
          <w:rFonts w:ascii="Arial" w:hAnsi="Arial" w:cs="Arial"/>
          <w:b/>
          <w:bCs/>
          <w:kern w:val="28"/>
          <w:lang w:val="en-US"/>
        </w:rPr>
        <w:t>86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 w:rsidRPr="00C43C71">
        <w:rPr>
          <w:rFonts w:ascii="Arial" w:hAnsi="Arial" w:cs="Arial"/>
          <w:bCs/>
          <w:kern w:val="28"/>
          <w:u w:val="single"/>
          <w:lang w:val="en-US"/>
        </w:rPr>
        <w:t>Public Discussion</w:t>
      </w:r>
      <w:r w:rsidR="001A4CD1">
        <w:rPr>
          <w:rFonts w:ascii="Arial" w:hAnsi="Arial" w:cs="Arial"/>
          <w:bCs/>
          <w:kern w:val="28"/>
          <w:u w:val="single"/>
          <w:lang w:val="en-US"/>
        </w:rPr>
        <w:t xml:space="preserve"> Period</w:t>
      </w:r>
    </w:p>
    <w:p w14:paraId="444220D1" w14:textId="77777777" w:rsidR="00F463B3" w:rsidRDefault="00D76A14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F463B3">
        <w:rPr>
          <w:rFonts w:ascii="Arial" w:hAnsi="Arial" w:cs="Arial"/>
          <w:bCs/>
          <w:kern w:val="28"/>
          <w:lang w:val="en-US"/>
        </w:rPr>
        <w:t xml:space="preserve">Litter left by the gala to be raised with the committee. </w:t>
      </w:r>
    </w:p>
    <w:p w14:paraId="525ADC0A" w14:textId="2CB8AFEF" w:rsidR="00D76A14" w:rsidRPr="00D76A14" w:rsidRDefault="00B02EFF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02B85F07" w14:textId="5B9C2B54" w:rsidR="002A489A" w:rsidRDefault="003B379B" w:rsidP="005E3506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19/20</w:t>
      </w:r>
      <w:r w:rsidRPr="002F18F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</w:t>
      </w:r>
      <w:r w:rsidR="00AD4731">
        <w:rPr>
          <w:rFonts w:ascii="Arial" w:hAnsi="Arial" w:cs="Arial"/>
          <w:b/>
          <w:sz w:val="24"/>
          <w:szCs w:val="24"/>
        </w:rPr>
        <w:t>87</w:t>
      </w:r>
      <w:r w:rsidRPr="002F18F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</w:t>
      </w:r>
      <w:r w:rsidRPr="002F18FF">
        <w:rPr>
          <w:rFonts w:ascii="Arial" w:hAnsi="Arial" w:cs="Arial"/>
          <w:sz w:val="24"/>
          <w:szCs w:val="24"/>
          <w:u w:val="single"/>
        </w:rPr>
        <w:t>o Approve the Accounts for Payment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6223887" w14:textId="4C707FE2" w:rsidR="00696656" w:rsidRDefault="00696656" w:rsidP="005E3506">
      <w:pPr>
        <w:ind w:left="1418"/>
        <w:jc w:val="both"/>
        <w:rPr>
          <w:rFonts w:ascii="Arial" w:hAnsi="Arial" w:cs="Arial"/>
        </w:rPr>
      </w:pPr>
      <w:r w:rsidRPr="00696656">
        <w:rPr>
          <w:rFonts w:ascii="Arial" w:hAnsi="Arial" w:cs="Arial"/>
          <w:b/>
        </w:rPr>
        <w:t>Resolved:</w:t>
      </w:r>
      <w:r w:rsidRPr="00696656">
        <w:rPr>
          <w:rFonts w:ascii="Arial" w:hAnsi="Arial" w:cs="Arial"/>
        </w:rPr>
        <w:t xml:space="preserve"> That the sum </w:t>
      </w:r>
      <w:r w:rsidRPr="00EF5162">
        <w:rPr>
          <w:rFonts w:ascii="Arial" w:hAnsi="Arial" w:cs="Arial"/>
        </w:rPr>
        <w:t>of £</w:t>
      </w:r>
      <w:r w:rsidR="00FE7A08" w:rsidRPr="00B0052E">
        <w:rPr>
          <w:rFonts w:ascii="Arial" w:hAnsi="Arial" w:cs="Arial"/>
        </w:rPr>
        <w:t>13</w:t>
      </w:r>
      <w:r w:rsidR="00F463B3" w:rsidRPr="00B0052E">
        <w:rPr>
          <w:rFonts w:ascii="Arial" w:hAnsi="Arial" w:cs="Arial"/>
        </w:rPr>
        <w:t>,</w:t>
      </w:r>
      <w:r w:rsidR="00FE7A08" w:rsidRPr="00B0052E">
        <w:rPr>
          <w:rFonts w:ascii="Arial" w:hAnsi="Arial" w:cs="Arial"/>
        </w:rPr>
        <w:t>531.85</w:t>
      </w:r>
      <w:r w:rsidR="00656CCF" w:rsidRPr="00B0052E">
        <w:rPr>
          <w:rFonts w:ascii="Arial" w:hAnsi="Arial" w:cs="Arial"/>
        </w:rPr>
        <w:t xml:space="preserve"> </w:t>
      </w:r>
      <w:r w:rsidR="00E50B40" w:rsidRPr="00EF5162">
        <w:rPr>
          <w:rFonts w:ascii="Arial" w:hAnsi="Arial" w:cs="Arial"/>
        </w:rPr>
        <w:t xml:space="preserve">be approved </w:t>
      </w:r>
      <w:r w:rsidR="007015FA" w:rsidRPr="00EF5162">
        <w:rPr>
          <w:rFonts w:ascii="Arial" w:hAnsi="Arial" w:cs="Arial"/>
        </w:rPr>
        <w:t>inc</w:t>
      </w:r>
      <w:r w:rsidR="00593C42" w:rsidRPr="00EF5162">
        <w:rPr>
          <w:rFonts w:ascii="Arial" w:hAnsi="Arial" w:cs="Arial"/>
        </w:rPr>
        <w:t>luding</w:t>
      </w:r>
      <w:r w:rsidR="00042187">
        <w:rPr>
          <w:rFonts w:ascii="Arial" w:hAnsi="Arial" w:cs="Arial"/>
        </w:rPr>
        <w:t xml:space="preserve"> £</w:t>
      </w:r>
      <w:r w:rsidR="00FE7A08">
        <w:rPr>
          <w:rFonts w:ascii="Arial" w:hAnsi="Arial" w:cs="Arial"/>
        </w:rPr>
        <w:t>3328.71</w:t>
      </w:r>
      <w:r w:rsidR="00FD1856" w:rsidRPr="00AD4731">
        <w:rPr>
          <w:rFonts w:ascii="Arial" w:hAnsi="Arial" w:cs="Arial"/>
          <w:color w:val="FF0000"/>
        </w:rPr>
        <w:t xml:space="preserve"> </w:t>
      </w:r>
      <w:r w:rsidR="000B19AC">
        <w:rPr>
          <w:rFonts w:ascii="Arial" w:hAnsi="Arial" w:cs="Arial"/>
        </w:rPr>
        <w:t xml:space="preserve">for </w:t>
      </w:r>
      <w:r w:rsidR="000B19AC" w:rsidRPr="000B19AC">
        <w:rPr>
          <w:rFonts w:ascii="Arial" w:hAnsi="Arial" w:cs="Arial"/>
        </w:rPr>
        <w:t xml:space="preserve">cemetery payments </w:t>
      </w:r>
      <w:r w:rsidR="002A11D0">
        <w:rPr>
          <w:rFonts w:ascii="Arial" w:hAnsi="Arial" w:cs="Arial"/>
        </w:rPr>
        <w:t>(schedule</w:t>
      </w:r>
      <w:r w:rsidR="007015FA">
        <w:rPr>
          <w:rFonts w:ascii="Arial" w:hAnsi="Arial" w:cs="Arial"/>
        </w:rPr>
        <w:t>s</w:t>
      </w:r>
      <w:r w:rsidR="002A11D0">
        <w:rPr>
          <w:rFonts w:ascii="Arial" w:hAnsi="Arial" w:cs="Arial"/>
        </w:rPr>
        <w:t xml:space="preserve"> attached)</w:t>
      </w:r>
      <w:r w:rsidR="008A7ED9">
        <w:rPr>
          <w:rFonts w:ascii="Arial" w:hAnsi="Arial" w:cs="Arial"/>
        </w:rPr>
        <w:t xml:space="preserve">. </w:t>
      </w:r>
    </w:p>
    <w:p w14:paraId="19DF7A99" w14:textId="77777777" w:rsidR="00F97F60" w:rsidRDefault="00F97F60" w:rsidP="000575C2">
      <w:pPr>
        <w:ind w:left="1701"/>
        <w:jc w:val="both"/>
        <w:rPr>
          <w:rFonts w:ascii="Arial" w:hAnsi="Arial" w:cs="Arial"/>
        </w:rPr>
      </w:pPr>
    </w:p>
    <w:p w14:paraId="2D6F0B30" w14:textId="4AD230E5" w:rsidR="00503487" w:rsidRPr="00503487" w:rsidRDefault="009547F0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19/20</w:t>
      </w:r>
      <w:r w:rsidR="00D03A6C" w:rsidRPr="00D03A6C">
        <w:rPr>
          <w:rFonts w:ascii="Arial" w:hAnsi="Arial" w:cs="Arial"/>
          <w:b/>
          <w:bCs/>
          <w:sz w:val="24"/>
          <w:szCs w:val="24"/>
        </w:rPr>
        <w:t>/</w:t>
      </w:r>
      <w:r w:rsidR="00E13666">
        <w:rPr>
          <w:rFonts w:ascii="Arial" w:hAnsi="Arial" w:cs="Arial"/>
          <w:b/>
          <w:bCs/>
          <w:sz w:val="24"/>
          <w:szCs w:val="24"/>
        </w:rPr>
        <w:t>0</w:t>
      </w:r>
      <w:r w:rsidR="00AD4731">
        <w:rPr>
          <w:rFonts w:ascii="Arial" w:hAnsi="Arial" w:cs="Arial"/>
          <w:b/>
          <w:bCs/>
          <w:sz w:val="24"/>
          <w:szCs w:val="24"/>
        </w:rPr>
        <w:t>88</w:t>
      </w:r>
      <w:r w:rsidR="00D03A6C" w:rsidRPr="00D03A6C">
        <w:rPr>
          <w:rFonts w:ascii="Arial" w:hAnsi="Arial" w:cs="Arial"/>
          <w:b/>
          <w:bCs/>
          <w:sz w:val="24"/>
          <w:szCs w:val="24"/>
        </w:rPr>
        <w:tab/>
      </w:r>
      <w:r w:rsidR="00503487" w:rsidRPr="00503487">
        <w:rPr>
          <w:rFonts w:ascii="Arial" w:hAnsi="Arial" w:cs="Arial"/>
          <w:bCs/>
          <w:sz w:val="24"/>
          <w:szCs w:val="24"/>
          <w:u w:val="single"/>
        </w:rPr>
        <w:t>Bank Reconciliation</w:t>
      </w:r>
      <w:r w:rsidR="00AD4731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03487" w:rsidRPr="00503487">
        <w:rPr>
          <w:rFonts w:ascii="Arial" w:hAnsi="Arial" w:cs="Arial"/>
          <w:bCs/>
          <w:sz w:val="24"/>
          <w:szCs w:val="24"/>
          <w:u w:val="single"/>
        </w:rPr>
        <w:t xml:space="preserve">- </w:t>
      </w:r>
      <w:r w:rsidR="00AD4731">
        <w:rPr>
          <w:rFonts w:ascii="Arial" w:hAnsi="Arial" w:cs="Arial"/>
          <w:bCs/>
          <w:sz w:val="24"/>
          <w:szCs w:val="24"/>
          <w:u w:val="single"/>
        </w:rPr>
        <w:t>July</w:t>
      </w:r>
      <w:r w:rsidR="00503487">
        <w:rPr>
          <w:rFonts w:ascii="Arial" w:hAnsi="Arial" w:cs="Arial"/>
          <w:bCs/>
          <w:sz w:val="24"/>
          <w:szCs w:val="24"/>
        </w:rPr>
        <w:t xml:space="preserve"> </w:t>
      </w:r>
    </w:p>
    <w:p w14:paraId="180CEE7B" w14:textId="12133961" w:rsidR="00503487" w:rsidRDefault="00503487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503487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503487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hat the bank reconciliation be </w:t>
      </w:r>
      <w:r w:rsidR="00FD1856">
        <w:rPr>
          <w:rFonts w:ascii="Arial" w:hAnsi="Arial" w:cs="Arial"/>
          <w:bCs/>
          <w:sz w:val="24"/>
          <w:szCs w:val="24"/>
        </w:rPr>
        <w:t>approved</w:t>
      </w:r>
      <w:r>
        <w:rPr>
          <w:rFonts w:ascii="Arial" w:hAnsi="Arial" w:cs="Arial"/>
          <w:bCs/>
          <w:sz w:val="24"/>
          <w:szCs w:val="24"/>
        </w:rPr>
        <w:t>.</w:t>
      </w:r>
    </w:p>
    <w:p w14:paraId="068CFDEE" w14:textId="4B5B8080" w:rsidR="004F288B" w:rsidRPr="004F288B" w:rsidRDefault="004F288B" w:rsidP="007D3DC0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4F288B">
        <w:rPr>
          <w:rFonts w:ascii="Arial" w:hAnsi="Arial" w:cs="Arial"/>
          <w:sz w:val="24"/>
          <w:szCs w:val="24"/>
        </w:rPr>
        <w:t xml:space="preserve">Cllr Pearce appointed to check online payments on a monthly basis </w:t>
      </w:r>
    </w:p>
    <w:p w14:paraId="4325A772" w14:textId="77777777" w:rsidR="00503487" w:rsidRDefault="00503487" w:rsidP="007D3DC0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</w:p>
    <w:p w14:paraId="16959430" w14:textId="3036D130" w:rsidR="00111C9D" w:rsidRDefault="00503487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03487">
        <w:rPr>
          <w:rFonts w:ascii="Arial" w:hAnsi="Arial" w:cs="Arial"/>
          <w:b/>
          <w:bCs/>
          <w:sz w:val="24"/>
          <w:szCs w:val="24"/>
        </w:rPr>
        <w:t>19/20/0</w:t>
      </w:r>
      <w:r w:rsidR="00AD4731">
        <w:rPr>
          <w:rFonts w:ascii="Arial" w:hAnsi="Arial" w:cs="Arial"/>
          <w:b/>
          <w:bCs/>
          <w:sz w:val="24"/>
          <w:szCs w:val="24"/>
        </w:rPr>
        <w:t>89</w:t>
      </w:r>
      <w:r w:rsidRPr="00503487"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Cs/>
          <w:sz w:val="24"/>
          <w:szCs w:val="24"/>
          <w:u w:val="single"/>
        </w:rPr>
        <w:t xml:space="preserve">Budget Monitoring </w:t>
      </w:r>
      <w:r w:rsidR="00AD4731">
        <w:rPr>
          <w:rFonts w:ascii="Arial" w:hAnsi="Arial" w:cs="Arial"/>
          <w:bCs/>
          <w:sz w:val="24"/>
          <w:szCs w:val="24"/>
          <w:u w:val="single"/>
        </w:rPr>
        <w:t>-July</w:t>
      </w:r>
      <w:r w:rsidR="00111C9D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0362ABC4" w14:textId="105D8532" w:rsidR="00111C9D" w:rsidRDefault="000B19AC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/>
          <w:bCs/>
          <w:sz w:val="24"/>
          <w:szCs w:val="24"/>
        </w:rPr>
        <w:t>Resolved:</w:t>
      </w:r>
      <w:r w:rsidR="00111C9D" w:rsidRPr="00EC60E6">
        <w:rPr>
          <w:rFonts w:ascii="Arial" w:hAnsi="Arial" w:cs="Arial"/>
          <w:bCs/>
          <w:sz w:val="24"/>
          <w:szCs w:val="24"/>
        </w:rPr>
        <w:t xml:space="preserve"> That the budget monitoring </w:t>
      </w:r>
      <w:r w:rsidR="007568C7">
        <w:rPr>
          <w:rFonts w:ascii="Arial" w:hAnsi="Arial" w:cs="Arial"/>
          <w:bCs/>
          <w:sz w:val="24"/>
          <w:szCs w:val="24"/>
        </w:rPr>
        <w:t xml:space="preserve">report </w:t>
      </w:r>
      <w:r w:rsidR="00111C9D">
        <w:rPr>
          <w:rFonts w:ascii="Arial" w:hAnsi="Arial" w:cs="Arial"/>
          <w:bCs/>
          <w:sz w:val="24"/>
          <w:szCs w:val="24"/>
        </w:rPr>
        <w:t>be received</w:t>
      </w:r>
      <w:r w:rsidR="00111C9D" w:rsidRPr="00EC60E6">
        <w:rPr>
          <w:rFonts w:ascii="Arial" w:hAnsi="Arial" w:cs="Arial"/>
          <w:bCs/>
          <w:sz w:val="24"/>
          <w:szCs w:val="24"/>
        </w:rPr>
        <w:t>.</w:t>
      </w:r>
    </w:p>
    <w:p w14:paraId="6ECB88B5" w14:textId="0E51407F" w:rsidR="004F288B" w:rsidRPr="004F288B" w:rsidRDefault="004F288B" w:rsidP="007D3DC0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4F288B">
        <w:rPr>
          <w:rFonts w:ascii="Arial" w:hAnsi="Arial" w:cs="Arial"/>
          <w:sz w:val="24"/>
          <w:szCs w:val="24"/>
        </w:rPr>
        <w:t xml:space="preserve">Noted miscellaneous administrative expenditure was now over budget in light of the </w:t>
      </w:r>
      <w:r w:rsidR="00BB797D">
        <w:rPr>
          <w:rFonts w:ascii="Arial" w:hAnsi="Arial" w:cs="Arial"/>
          <w:sz w:val="24"/>
          <w:szCs w:val="24"/>
        </w:rPr>
        <w:t xml:space="preserve">recent </w:t>
      </w:r>
      <w:r w:rsidRPr="004F288B">
        <w:rPr>
          <w:rFonts w:ascii="Arial" w:hAnsi="Arial" w:cs="Arial"/>
          <w:sz w:val="24"/>
          <w:szCs w:val="24"/>
        </w:rPr>
        <w:t xml:space="preserve">replacement of the computers at </w:t>
      </w:r>
      <w:r w:rsidR="00BB797D">
        <w:rPr>
          <w:rFonts w:ascii="Arial" w:hAnsi="Arial" w:cs="Arial"/>
          <w:sz w:val="24"/>
          <w:szCs w:val="24"/>
        </w:rPr>
        <w:t>T</w:t>
      </w:r>
      <w:r w:rsidRPr="004F288B">
        <w:rPr>
          <w:rFonts w:ascii="Arial" w:hAnsi="Arial" w:cs="Arial"/>
          <w:sz w:val="24"/>
          <w:szCs w:val="24"/>
        </w:rPr>
        <w:t>he Misterton Centre</w:t>
      </w:r>
      <w:r w:rsidR="00145A1E">
        <w:rPr>
          <w:rFonts w:ascii="Arial" w:hAnsi="Arial" w:cs="Arial"/>
          <w:sz w:val="24"/>
          <w:szCs w:val="24"/>
        </w:rPr>
        <w:t>.</w:t>
      </w:r>
      <w:r w:rsidRPr="004F288B">
        <w:rPr>
          <w:rFonts w:ascii="Arial" w:hAnsi="Arial" w:cs="Arial"/>
          <w:sz w:val="24"/>
          <w:szCs w:val="24"/>
        </w:rPr>
        <w:t xml:space="preserve">  </w:t>
      </w:r>
    </w:p>
    <w:p w14:paraId="5A3E85F9" w14:textId="4EBB71BA" w:rsidR="00503487" w:rsidRPr="00503487" w:rsidRDefault="00503487" w:rsidP="00503487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</w:p>
    <w:p w14:paraId="28EEE04B" w14:textId="57CF7A4D" w:rsidR="00AD4731" w:rsidRDefault="00503487" w:rsidP="00503487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  <w:r w:rsidRPr="00503487">
        <w:rPr>
          <w:rFonts w:ascii="Arial" w:hAnsi="Arial" w:cs="Arial"/>
          <w:b/>
          <w:bCs/>
          <w:sz w:val="24"/>
          <w:szCs w:val="24"/>
        </w:rPr>
        <w:t>19/20/0</w:t>
      </w:r>
      <w:r w:rsidR="00AD4731">
        <w:rPr>
          <w:rFonts w:ascii="Arial" w:hAnsi="Arial" w:cs="Arial"/>
          <w:b/>
          <w:bCs/>
          <w:sz w:val="24"/>
          <w:szCs w:val="24"/>
        </w:rPr>
        <w:t>90</w:t>
      </w:r>
      <w:r w:rsidRPr="00503487">
        <w:rPr>
          <w:rFonts w:ascii="Arial" w:hAnsi="Arial" w:cs="Arial"/>
          <w:b/>
          <w:bCs/>
          <w:sz w:val="24"/>
          <w:szCs w:val="24"/>
        </w:rPr>
        <w:tab/>
      </w:r>
      <w:r w:rsidR="00AD4731" w:rsidRPr="00AD4731">
        <w:rPr>
          <w:rFonts w:ascii="Arial" w:hAnsi="Arial" w:cs="Arial"/>
          <w:sz w:val="24"/>
          <w:szCs w:val="24"/>
          <w:u w:val="single"/>
        </w:rPr>
        <w:t>Notice of Conclusion of Audit inc Receive External Auditors Report</w:t>
      </w:r>
      <w:r w:rsidR="00AD473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1B69BB" w14:textId="25E1F1F1" w:rsidR="00F463B3" w:rsidRDefault="00F463B3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F463B3">
        <w:rPr>
          <w:rFonts w:ascii="Arial" w:hAnsi="Arial" w:cs="Arial"/>
          <w:sz w:val="24"/>
          <w:szCs w:val="24"/>
        </w:rPr>
        <w:t>Members received the external audit report (S3) and noted no matters had been raised to be brought to the attention of the members.</w:t>
      </w:r>
    </w:p>
    <w:p w14:paraId="680B7AF2" w14:textId="77777777" w:rsidR="00BB797D" w:rsidRPr="00F463B3" w:rsidRDefault="00BB797D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4D93D25C" w14:textId="1FA9973B" w:rsidR="00FC42C6" w:rsidRPr="00F463B3" w:rsidRDefault="00F463B3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F463B3">
        <w:rPr>
          <w:rFonts w:ascii="Arial" w:hAnsi="Arial" w:cs="Arial"/>
          <w:sz w:val="24"/>
          <w:szCs w:val="24"/>
        </w:rPr>
        <w:t xml:space="preserve"> </w:t>
      </w:r>
    </w:p>
    <w:p w14:paraId="21047588" w14:textId="1DBFB3DA" w:rsidR="00FC42C6" w:rsidRDefault="00FC42C6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19/20/091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FC42C6">
        <w:rPr>
          <w:rFonts w:ascii="Arial" w:hAnsi="Arial" w:cs="Arial"/>
          <w:sz w:val="24"/>
          <w:szCs w:val="24"/>
          <w:u w:val="single"/>
        </w:rPr>
        <w:t>Casual Vacancy – consider co-option</w:t>
      </w:r>
    </w:p>
    <w:p w14:paraId="5E63830B" w14:textId="29629006" w:rsidR="00FE7A08" w:rsidRPr="00FE7A08" w:rsidRDefault="00FE7A08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FE7A08">
        <w:rPr>
          <w:rFonts w:ascii="Arial" w:hAnsi="Arial" w:cs="Arial"/>
          <w:sz w:val="24"/>
          <w:szCs w:val="24"/>
        </w:rPr>
        <w:t xml:space="preserve">Interest had been shown in the vacancy </w:t>
      </w:r>
      <w:r w:rsidR="00145A1E">
        <w:rPr>
          <w:rFonts w:ascii="Arial" w:hAnsi="Arial" w:cs="Arial"/>
          <w:sz w:val="24"/>
          <w:szCs w:val="24"/>
        </w:rPr>
        <w:t xml:space="preserve">but Clerk to check </w:t>
      </w:r>
      <w:r w:rsidR="00986814">
        <w:rPr>
          <w:rFonts w:ascii="Arial" w:hAnsi="Arial" w:cs="Arial"/>
          <w:sz w:val="24"/>
          <w:szCs w:val="24"/>
        </w:rPr>
        <w:t xml:space="preserve">District Council </w:t>
      </w:r>
      <w:r w:rsidR="00145A1E">
        <w:rPr>
          <w:rFonts w:ascii="Arial" w:hAnsi="Arial" w:cs="Arial"/>
          <w:sz w:val="24"/>
          <w:szCs w:val="24"/>
        </w:rPr>
        <w:t>correspondence for confirmation that co-option could now take place.</w:t>
      </w:r>
    </w:p>
    <w:p w14:paraId="20966D4D" w14:textId="77777777" w:rsidR="00AD4731" w:rsidRDefault="00AD4731" w:rsidP="00503487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</w:p>
    <w:p w14:paraId="2BA67D2C" w14:textId="1A9022DE" w:rsidR="00B62A27" w:rsidRDefault="00AD4731" w:rsidP="00503487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19/20/09</w:t>
      </w:r>
      <w:r w:rsidR="00FC42C6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C1DE6" w:rsidRPr="00503487">
        <w:rPr>
          <w:rFonts w:ascii="Arial" w:hAnsi="Arial" w:cs="Arial"/>
          <w:bCs/>
          <w:sz w:val="24"/>
          <w:szCs w:val="24"/>
          <w:u w:val="single"/>
        </w:rPr>
        <w:t>Police</w:t>
      </w:r>
      <w:r w:rsidR="006E5199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F61DBF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3B6DE4A4" w14:textId="2C9D3568" w:rsidR="00F61DBF" w:rsidRDefault="00F61DBF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F61DBF">
        <w:rPr>
          <w:rFonts w:ascii="Arial" w:hAnsi="Arial" w:cs="Arial"/>
          <w:sz w:val="24"/>
          <w:szCs w:val="24"/>
        </w:rPr>
        <w:t>The monthly police report had been circulated to member</w:t>
      </w:r>
      <w:r>
        <w:rPr>
          <w:rFonts w:ascii="Arial" w:hAnsi="Arial" w:cs="Arial"/>
          <w:sz w:val="24"/>
          <w:szCs w:val="24"/>
        </w:rPr>
        <w:t>s</w:t>
      </w:r>
      <w:r w:rsidR="004F288B">
        <w:rPr>
          <w:rFonts w:ascii="Arial" w:hAnsi="Arial" w:cs="Arial"/>
          <w:sz w:val="24"/>
          <w:szCs w:val="24"/>
        </w:rPr>
        <w:t>- 11 reported matters over two months. Decrease from 2018 over the period from April</w:t>
      </w:r>
      <w:r w:rsidR="00145A1E">
        <w:rPr>
          <w:rFonts w:ascii="Arial" w:hAnsi="Arial" w:cs="Arial"/>
          <w:sz w:val="24"/>
          <w:szCs w:val="24"/>
        </w:rPr>
        <w:t>- August</w:t>
      </w:r>
      <w:r w:rsidR="004F288B">
        <w:rPr>
          <w:rFonts w:ascii="Arial" w:hAnsi="Arial" w:cs="Arial"/>
          <w:sz w:val="24"/>
          <w:szCs w:val="24"/>
        </w:rPr>
        <w:t xml:space="preserve"> with 35 incidents in 2019 and 43 in 2018.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1E869F" w14:textId="0FE733AD" w:rsidR="004F288B" w:rsidRDefault="004F288B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Cllr Brand advised that a cherry picker was </w:t>
      </w:r>
      <w:r w:rsidR="00BB797D">
        <w:rPr>
          <w:rFonts w:ascii="Arial" w:hAnsi="Arial" w:cs="Arial"/>
          <w:sz w:val="24"/>
          <w:szCs w:val="24"/>
        </w:rPr>
        <w:t xml:space="preserve">required </w:t>
      </w:r>
      <w:r>
        <w:rPr>
          <w:rFonts w:ascii="Arial" w:hAnsi="Arial" w:cs="Arial"/>
          <w:sz w:val="24"/>
          <w:szCs w:val="24"/>
        </w:rPr>
        <w:t xml:space="preserve">to reinstall </w:t>
      </w:r>
      <w:r w:rsidR="00E7091E">
        <w:rPr>
          <w:rFonts w:ascii="Arial" w:hAnsi="Arial" w:cs="Arial"/>
          <w:sz w:val="24"/>
          <w:szCs w:val="24"/>
        </w:rPr>
        <w:t xml:space="preserve">the Christmas lights and </w:t>
      </w:r>
      <w:r w:rsidR="00145A1E">
        <w:rPr>
          <w:rFonts w:ascii="Arial" w:hAnsi="Arial" w:cs="Arial"/>
          <w:sz w:val="24"/>
          <w:szCs w:val="24"/>
        </w:rPr>
        <w:t>use of this</w:t>
      </w:r>
      <w:r w:rsidR="00E7091E">
        <w:rPr>
          <w:rFonts w:ascii="Arial" w:hAnsi="Arial" w:cs="Arial"/>
          <w:sz w:val="24"/>
          <w:szCs w:val="24"/>
        </w:rPr>
        <w:t xml:space="preserve"> had been offered </w:t>
      </w:r>
      <w:r w:rsidR="00145A1E">
        <w:rPr>
          <w:rFonts w:ascii="Arial" w:hAnsi="Arial" w:cs="Arial"/>
          <w:sz w:val="24"/>
          <w:szCs w:val="24"/>
        </w:rPr>
        <w:t xml:space="preserve">for </w:t>
      </w:r>
      <w:r w:rsidR="00E7091E">
        <w:rPr>
          <w:rFonts w:ascii="Arial" w:hAnsi="Arial" w:cs="Arial"/>
          <w:sz w:val="24"/>
          <w:szCs w:val="24"/>
        </w:rPr>
        <w:t>re</w:t>
      </w:r>
      <w:r w:rsidR="00BB797D">
        <w:rPr>
          <w:rFonts w:ascii="Arial" w:hAnsi="Arial" w:cs="Arial"/>
          <w:sz w:val="24"/>
          <w:szCs w:val="24"/>
        </w:rPr>
        <w:t>-</w:t>
      </w:r>
      <w:r w:rsidR="00E7091E">
        <w:rPr>
          <w:rFonts w:ascii="Arial" w:hAnsi="Arial" w:cs="Arial"/>
          <w:sz w:val="24"/>
          <w:szCs w:val="24"/>
        </w:rPr>
        <w:t>siting of the ANPR camera</w:t>
      </w:r>
      <w:r w:rsidR="00BB797D">
        <w:rPr>
          <w:rFonts w:ascii="Arial" w:hAnsi="Arial" w:cs="Arial"/>
          <w:sz w:val="24"/>
          <w:szCs w:val="24"/>
        </w:rPr>
        <w:t>. However</w:t>
      </w:r>
      <w:r w:rsidR="00145A1E">
        <w:rPr>
          <w:rFonts w:ascii="Arial" w:hAnsi="Arial" w:cs="Arial"/>
          <w:sz w:val="24"/>
          <w:szCs w:val="24"/>
        </w:rPr>
        <w:t>,</w:t>
      </w:r>
      <w:r w:rsidR="00BB797D">
        <w:rPr>
          <w:rFonts w:ascii="Arial" w:hAnsi="Arial" w:cs="Arial"/>
          <w:sz w:val="24"/>
          <w:szCs w:val="24"/>
        </w:rPr>
        <w:t xml:space="preserve"> </w:t>
      </w:r>
      <w:r w:rsidR="00E7091E">
        <w:rPr>
          <w:rFonts w:ascii="Arial" w:hAnsi="Arial" w:cs="Arial"/>
          <w:sz w:val="24"/>
          <w:szCs w:val="24"/>
        </w:rPr>
        <w:t xml:space="preserve">the police had </w:t>
      </w:r>
      <w:r w:rsidR="00145A1E">
        <w:rPr>
          <w:rFonts w:ascii="Arial" w:hAnsi="Arial" w:cs="Arial"/>
          <w:sz w:val="24"/>
          <w:szCs w:val="24"/>
        </w:rPr>
        <w:t xml:space="preserve">now </w:t>
      </w:r>
      <w:r w:rsidR="00E7091E">
        <w:rPr>
          <w:rFonts w:ascii="Arial" w:hAnsi="Arial" w:cs="Arial"/>
          <w:sz w:val="24"/>
          <w:szCs w:val="24"/>
        </w:rPr>
        <w:t xml:space="preserve">advised that </w:t>
      </w:r>
      <w:r w:rsidR="00BB797D">
        <w:rPr>
          <w:rFonts w:ascii="Arial" w:hAnsi="Arial" w:cs="Arial"/>
          <w:sz w:val="24"/>
          <w:szCs w:val="24"/>
        </w:rPr>
        <w:t xml:space="preserve">their own </w:t>
      </w:r>
      <w:r w:rsidR="00E7091E">
        <w:rPr>
          <w:rFonts w:ascii="Arial" w:hAnsi="Arial" w:cs="Arial"/>
          <w:sz w:val="24"/>
          <w:szCs w:val="24"/>
        </w:rPr>
        <w:t xml:space="preserve">contractor had been instructed </w:t>
      </w:r>
      <w:r w:rsidR="00BB797D">
        <w:rPr>
          <w:rFonts w:ascii="Arial" w:hAnsi="Arial" w:cs="Arial"/>
          <w:sz w:val="24"/>
          <w:szCs w:val="24"/>
        </w:rPr>
        <w:t xml:space="preserve">to review the work </w:t>
      </w:r>
      <w:r w:rsidR="00E7091E">
        <w:rPr>
          <w:rFonts w:ascii="Arial" w:hAnsi="Arial" w:cs="Arial"/>
          <w:sz w:val="24"/>
          <w:szCs w:val="24"/>
        </w:rPr>
        <w:t>w/c 23</w:t>
      </w:r>
      <w:r w:rsidR="00E7091E" w:rsidRPr="00E7091E">
        <w:rPr>
          <w:rFonts w:ascii="Arial" w:hAnsi="Arial" w:cs="Arial"/>
          <w:sz w:val="24"/>
          <w:szCs w:val="24"/>
          <w:vertAlign w:val="superscript"/>
        </w:rPr>
        <w:t>rd</w:t>
      </w:r>
      <w:r w:rsidR="00E7091E">
        <w:rPr>
          <w:rFonts w:ascii="Arial" w:hAnsi="Arial" w:cs="Arial"/>
          <w:sz w:val="24"/>
          <w:szCs w:val="24"/>
        </w:rPr>
        <w:t xml:space="preserve"> September</w:t>
      </w:r>
      <w:r>
        <w:rPr>
          <w:rFonts w:ascii="Arial" w:hAnsi="Arial" w:cs="Arial"/>
          <w:sz w:val="24"/>
          <w:szCs w:val="24"/>
        </w:rPr>
        <w:tab/>
      </w:r>
    </w:p>
    <w:p w14:paraId="7B1F8AAE" w14:textId="04183EC9" w:rsidR="00B52926" w:rsidRDefault="00B52926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4326CED0" w14:textId="448BC85A" w:rsidR="00503487" w:rsidRDefault="00656CCF" w:rsidP="000F14C7">
      <w:pPr>
        <w:ind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86480" w:rsidRPr="00D86480">
        <w:rPr>
          <w:rFonts w:ascii="Arial" w:hAnsi="Arial" w:cs="Arial"/>
          <w:b/>
          <w:bCs/>
        </w:rPr>
        <w:t>19/20/</w:t>
      </w:r>
      <w:r w:rsidR="00503487">
        <w:rPr>
          <w:rFonts w:ascii="Arial" w:hAnsi="Arial" w:cs="Arial"/>
          <w:b/>
          <w:bCs/>
        </w:rPr>
        <w:t>0</w:t>
      </w:r>
      <w:r w:rsidR="00AD4731">
        <w:rPr>
          <w:rFonts w:ascii="Arial" w:hAnsi="Arial" w:cs="Arial"/>
          <w:b/>
          <w:bCs/>
        </w:rPr>
        <w:t>9</w:t>
      </w:r>
      <w:r w:rsidR="00FC42C6">
        <w:rPr>
          <w:rFonts w:ascii="Arial" w:hAnsi="Arial" w:cs="Arial"/>
          <w:b/>
          <w:bCs/>
        </w:rPr>
        <w:t>3</w:t>
      </w:r>
      <w:r w:rsidR="00AD4731">
        <w:rPr>
          <w:rFonts w:ascii="Arial" w:hAnsi="Arial" w:cs="Arial"/>
          <w:b/>
          <w:bCs/>
        </w:rPr>
        <w:tab/>
      </w:r>
      <w:r w:rsidR="00503487" w:rsidRPr="00503487">
        <w:rPr>
          <w:rFonts w:ascii="Arial" w:hAnsi="Arial" w:cs="Arial"/>
          <w:bCs/>
          <w:u w:val="single"/>
        </w:rPr>
        <w:t>District Councillor Report</w:t>
      </w:r>
      <w:r w:rsidR="00503487">
        <w:rPr>
          <w:rFonts w:ascii="Arial" w:hAnsi="Arial" w:cs="Arial"/>
          <w:b/>
          <w:bCs/>
        </w:rPr>
        <w:t xml:space="preserve"> </w:t>
      </w:r>
    </w:p>
    <w:p w14:paraId="4191FD1C" w14:textId="5F511479" w:rsidR="00E7091E" w:rsidRPr="00E7091E" w:rsidRDefault="00E7091E" w:rsidP="00E7091E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 w:rsidRPr="00E7091E">
        <w:rPr>
          <w:rFonts w:ascii="Arial" w:hAnsi="Arial" w:cs="Arial"/>
        </w:rPr>
        <w:t>Support booklet for the Armed Services published</w:t>
      </w:r>
    </w:p>
    <w:p w14:paraId="14F1A0EE" w14:textId="21A2A7E1" w:rsidR="00E7091E" w:rsidRDefault="00E7091E" w:rsidP="00E7091E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 w:rsidRPr="00E7091E">
        <w:rPr>
          <w:rFonts w:ascii="Arial" w:hAnsi="Arial" w:cs="Arial"/>
        </w:rPr>
        <w:t xml:space="preserve">Draft Council </w:t>
      </w:r>
      <w:r w:rsidR="00CF34BD">
        <w:rPr>
          <w:rFonts w:ascii="Arial" w:hAnsi="Arial" w:cs="Arial"/>
        </w:rPr>
        <w:t>P</w:t>
      </w:r>
      <w:r w:rsidRPr="00E7091E">
        <w:rPr>
          <w:rFonts w:ascii="Arial" w:hAnsi="Arial" w:cs="Arial"/>
        </w:rPr>
        <w:t xml:space="preserve">lan </w:t>
      </w:r>
      <w:r w:rsidR="00CF34BD">
        <w:rPr>
          <w:rFonts w:ascii="Arial" w:hAnsi="Arial" w:cs="Arial"/>
        </w:rPr>
        <w:t xml:space="preserve">2019-23 in preparation </w:t>
      </w:r>
    </w:p>
    <w:p w14:paraId="2C9CCC79" w14:textId="70D94960" w:rsidR="00E7091E" w:rsidRDefault="00E7091E" w:rsidP="00E7091E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Rural Action </w:t>
      </w:r>
      <w:r w:rsidR="0098681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 to be drafted </w:t>
      </w:r>
      <w:r w:rsidR="00CF34BD">
        <w:rPr>
          <w:rFonts w:ascii="Arial" w:hAnsi="Arial" w:cs="Arial"/>
        </w:rPr>
        <w:t>with parish councils consulted for their priorities.</w:t>
      </w:r>
    </w:p>
    <w:p w14:paraId="7F40F70D" w14:textId="67560583" w:rsidR="00E7091E" w:rsidRDefault="00E7091E" w:rsidP="00E7091E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F34BD">
        <w:rPr>
          <w:rFonts w:ascii="Arial" w:hAnsi="Arial" w:cs="Arial"/>
        </w:rPr>
        <w:t>rexit</w:t>
      </w:r>
      <w:r>
        <w:rPr>
          <w:rFonts w:ascii="Arial" w:hAnsi="Arial" w:cs="Arial"/>
        </w:rPr>
        <w:t xml:space="preserve"> information to be published </w:t>
      </w:r>
      <w:r w:rsidR="00CF34BD">
        <w:rPr>
          <w:rFonts w:ascii="Arial" w:hAnsi="Arial" w:cs="Arial"/>
        </w:rPr>
        <w:t>on the District Council website.</w:t>
      </w:r>
    </w:p>
    <w:p w14:paraId="04988BDA" w14:textId="77777777" w:rsidR="00E7091E" w:rsidRDefault="00E7091E" w:rsidP="00E7091E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Council Tax Reduction Scheme out for consultation. </w:t>
      </w:r>
    </w:p>
    <w:p w14:paraId="2B658EBE" w14:textId="24C98B16" w:rsidR="00E7091E" w:rsidRDefault="00E7091E" w:rsidP="00E7091E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Council</w:t>
      </w:r>
      <w:r w:rsidR="00CF34B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run independent living schemes </w:t>
      </w:r>
      <w:r w:rsidR="00CF34BD">
        <w:rPr>
          <w:rFonts w:ascii="Arial" w:hAnsi="Arial" w:cs="Arial"/>
        </w:rPr>
        <w:t xml:space="preserve">to be refurbished </w:t>
      </w:r>
      <w:r w:rsidR="00986814">
        <w:rPr>
          <w:rFonts w:ascii="Arial" w:hAnsi="Arial" w:cs="Arial"/>
        </w:rPr>
        <w:t>&amp;</w:t>
      </w:r>
      <w:r w:rsidR="00CF34BD">
        <w:rPr>
          <w:rFonts w:ascii="Arial" w:hAnsi="Arial" w:cs="Arial"/>
        </w:rPr>
        <w:t xml:space="preserve"> service charges  </w:t>
      </w:r>
      <w:r>
        <w:rPr>
          <w:rFonts w:ascii="Arial" w:hAnsi="Arial" w:cs="Arial"/>
        </w:rPr>
        <w:t>review</w:t>
      </w:r>
      <w:r w:rsidR="00CF34BD">
        <w:rPr>
          <w:rFonts w:ascii="Arial" w:hAnsi="Arial" w:cs="Arial"/>
        </w:rPr>
        <w:t>ed</w:t>
      </w:r>
      <w:r w:rsidR="00986814">
        <w:rPr>
          <w:rFonts w:ascii="Arial" w:hAnsi="Arial" w:cs="Arial"/>
        </w:rPr>
        <w:t xml:space="preserve"> thereafter</w:t>
      </w:r>
      <w:r>
        <w:rPr>
          <w:rFonts w:ascii="Arial" w:hAnsi="Arial" w:cs="Arial"/>
        </w:rPr>
        <w:t xml:space="preserve">. </w:t>
      </w:r>
    </w:p>
    <w:p w14:paraId="0864C557" w14:textId="77777777" w:rsidR="00E7091E" w:rsidRDefault="00E7091E" w:rsidP="00E7091E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Operation London Bridge noted. </w:t>
      </w:r>
    </w:p>
    <w:p w14:paraId="57B7C714" w14:textId="385411D4" w:rsidR="00E7091E" w:rsidRPr="00E7091E" w:rsidRDefault="00E7091E" w:rsidP="00E7091E">
      <w:pPr>
        <w:pStyle w:val="ListParagraph"/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‘Bassetlaw Conversations’</w:t>
      </w:r>
      <w:r w:rsidR="00CF34BD">
        <w:rPr>
          <w:rFonts w:ascii="Arial" w:hAnsi="Arial" w:cs="Arial"/>
        </w:rPr>
        <w:t xml:space="preserve"> </w:t>
      </w:r>
      <w:r w:rsidR="00986814">
        <w:rPr>
          <w:rFonts w:ascii="Arial" w:hAnsi="Arial" w:cs="Arial"/>
        </w:rPr>
        <w:t>R</w:t>
      </w:r>
      <w:r w:rsidR="00CF34BD">
        <w:rPr>
          <w:rFonts w:ascii="Arial" w:hAnsi="Arial" w:cs="Arial"/>
        </w:rPr>
        <w:t xml:space="preserve">eport highlighting matters raised by residents </w:t>
      </w:r>
      <w:r>
        <w:rPr>
          <w:rFonts w:ascii="Arial" w:hAnsi="Arial" w:cs="Arial"/>
        </w:rPr>
        <w:t xml:space="preserve">    </w:t>
      </w:r>
    </w:p>
    <w:p w14:paraId="481B8680" w14:textId="77777777" w:rsidR="00F61DBF" w:rsidRPr="00F61DBF" w:rsidRDefault="00F61DBF" w:rsidP="00F61DBF">
      <w:pPr>
        <w:pStyle w:val="ListParagraph"/>
        <w:ind w:left="1776"/>
        <w:jc w:val="both"/>
        <w:rPr>
          <w:rFonts w:ascii="Arial" w:hAnsi="Arial" w:cs="Arial"/>
          <w:bCs/>
        </w:rPr>
      </w:pPr>
    </w:p>
    <w:p w14:paraId="140F93F9" w14:textId="39B1B69D" w:rsidR="00BD0708" w:rsidRDefault="009547F0" w:rsidP="002A0A7E">
      <w:pPr>
        <w:jc w:val="both"/>
        <w:rPr>
          <w:rFonts w:ascii="Arial" w:hAnsi="Arial" w:cs="Arial"/>
          <w:bCs/>
          <w:u w:val="single"/>
        </w:rPr>
      </w:pPr>
      <w:bookmarkStart w:id="0" w:name="_Hlk5822255"/>
      <w:r>
        <w:rPr>
          <w:rFonts w:ascii="Arial" w:hAnsi="Arial" w:cs="Arial"/>
          <w:b/>
          <w:bCs/>
        </w:rPr>
        <w:t>19/20</w:t>
      </w:r>
      <w:r w:rsidR="002A0A7E" w:rsidRPr="00D03A6C">
        <w:rPr>
          <w:rFonts w:ascii="Arial" w:hAnsi="Arial" w:cs="Arial"/>
          <w:b/>
          <w:bCs/>
        </w:rPr>
        <w:t>/</w:t>
      </w:r>
      <w:r w:rsidR="00487F53">
        <w:rPr>
          <w:rFonts w:ascii="Arial" w:hAnsi="Arial" w:cs="Arial"/>
          <w:b/>
          <w:bCs/>
        </w:rPr>
        <w:t>0</w:t>
      </w:r>
      <w:r w:rsidR="00AD4731">
        <w:rPr>
          <w:rFonts w:ascii="Arial" w:hAnsi="Arial" w:cs="Arial"/>
          <w:b/>
          <w:bCs/>
        </w:rPr>
        <w:t>9</w:t>
      </w:r>
      <w:r w:rsidR="00FC42C6">
        <w:rPr>
          <w:rFonts w:ascii="Arial" w:hAnsi="Arial" w:cs="Arial"/>
          <w:b/>
          <w:bCs/>
        </w:rPr>
        <w:t>4</w:t>
      </w:r>
      <w:r w:rsidR="002A0A7E">
        <w:rPr>
          <w:rFonts w:ascii="Arial" w:hAnsi="Arial" w:cs="Arial"/>
          <w:b/>
          <w:bCs/>
        </w:rPr>
        <w:tab/>
      </w:r>
      <w:r w:rsidR="002A0A7E">
        <w:rPr>
          <w:rFonts w:ascii="Arial" w:hAnsi="Arial" w:cs="Arial"/>
          <w:bCs/>
          <w:u w:val="single"/>
        </w:rPr>
        <w:t>County Councillor Report</w:t>
      </w:r>
      <w:r w:rsidR="0007713E">
        <w:rPr>
          <w:rFonts w:ascii="Arial" w:hAnsi="Arial" w:cs="Arial"/>
          <w:bCs/>
          <w:u w:val="single"/>
        </w:rPr>
        <w:t xml:space="preserve"> </w:t>
      </w:r>
    </w:p>
    <w:bookmarkEnd w:id="0"/>
    <w:p w14:paraId="3051C339" w14:textId="66224E31" w:rsidR="00E7091E" w:rsidRDefault="00E7091E" w:rsidP="00E7091E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Cs/>
        </w:rPr>
      </w:pPr>
      <w:r w:rsidRPr="00E7091E">
        <w:rPr>
          <w:rFonts w:ascii="Arial" w:hAnsi="Arial" w:cs="Arial"/>
          <w:bCs/>
        </w:rPr>
        <w:t>Minerals plan consultation underway</w:t>
      </w:r>
      <w:r>
        <w:rPr>
          <w:rFonts w:ascii="Arial" w:hAnsi="Arial" w:cs="Arial"/>
          <w:bCs/>
        </w:rPr>
        <w:t>.</w:t>
      </w:r>
    </w:p>
    <w:p w14:paraId="50467906" w14:textId="77777777" w:rsidR="0017054A" w:rsidRDefault="00E7091E" w:rsidP="00E7091E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Historic </w:t>
      </w:r>
      <w:r w:rsidR="00D37C95">
        <w:rPr>
          <w:rFonts w:ascii="Arial" w:hAnsi="Arial" w:cs="Arial"/>
          <w:bCs/>
        </w:rPr>
        <w:t>c</w:t>
      </w:r>
      <w:r w:rsidRPr="00E7091E">
        <w:rPr>
          <w:rFonts w:ascii="Arial" w:hAnsi="Arial" w:cs="Arial"/>
          <w:bCs/>
        </w:rPr>
        <w:t xml:space="preserve">hild </w:t>
      </w:r>
      <w:r w:rsidR="00D37C95">
        <w:rPr>
          <w:rFonts w:ascii="Arial" w:hAnsi="Arial" w:cs="Arial"/>
          <w:bCs/>
        </w:rPr>
        <w:t>s</w:t>
      </w:r>
      <w:r w:rsidRPr="00E7091E">
        <w:rPr>
          <w:rFonts w:ascii="Arial" w:hAnsi="Arial" w:cs="Arial"/>
          <w:bCs/>
        </w:rPr>
        <w:t xml:space="preserve">exual </w:t>
      </w:r>
      <w:r w:rsidR="00D37C95">
        <w:rPr>
          <w:rFonts w:ascii="Arial" w:hAnsi="Arial" w:cs="Arial"/>
          <w:bCs/>
        </w:rPr>
        <w:t>a</w:t>
      </w:r>
      <w:r w:rsidRPr="00E7091E">
        <w:rPr>
          <w:rFonts w:ascii="Arial" w:hAnsi="Arial" w:cs="Arial"/>
          <w:bCs/>
        </w:rPr>
        <w:t>buse allegation enquiries</w:t>
      </w:r>
      <w:r w:rsidR="00D37C95">
        <w:rPr>
          <w:rFonts w:ascii="Arial" w:hAnsi="Arial" w:cs="Arial"/>
          <w:bCs/>
        </w:rPr>
        <w:t xml:space="preserve"> noted with one recommendation to the County Council regarding vetting of foster carers.  </w:t>
      </w:r>
      <w:r>
        <w:rPr>
          <w:rFonts w:ascii="Arial" w:hAnsi="Arial" w:cs="Arial"/>
          <w:bCs/>
        </w:rPr>
        <w:t xml:space="preserve"> </w:t>
      </w:r>
      <w:r w:rsidRPr="00E7091E">
        <w:rPr>
          <w:rFonts w:ascii="Arial" w:hAnsi="Arial" w:cs="Arial"/>
          <w:bCs/>
        </w:rPr>
        <w:t xml:space="preserve">   </w:t>
      </w:r>
    </w:p>
    <w:p w14:paraId="57C71D59" w14:textId="77777777" w:rsidR="0017054A" w:rsidRDefault="0017054A" w:rsidP="00E7091E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Clock invoice now submitted to the County Council </w:t>
      </w:r>
    </w:p>
    <w:p w14:paraId="26BA62B9" w14:textId="265258D2" w:rsidR="00E7091E" w:rsidRDefault="0017054A" w:rsidP="00E7091E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Tree stump and general </w:t>
      </w:r>
      <w:r w:rsidR="008C5B4C">
        <w:rPr>
          <w:rFonts w:ascii="Arial" w:hAnsi="Arial" w:cs="Arial"/>
          <w:bCs/>
        </w:rPr>
        <w:t>dilapidations</w:t>
      </w:r>
      <w:r>
        <w:rPr>
          <w:rFonts w:ascii="Arial" w:hAnsi="Arial" w:cs="Arial"/>
          <w:bCs/>
        </w:rPr>
        <w:t xml:space="preserve"> at the </w:t>
      </w:r>
      <w:r w:rsidR="00145A1E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ibrary site reviewed this week by the County Council (site visit).</w:t>
      </w:r>
      <w:r w:rsidR="007A73C8" w:rsidRPr="00E7091E">
        <w:rPr>
          <w:rFonts w:ascii="Arial" w:hAnsi="Arial" w:cs="Arial"/>
          <w:bCs/>
        </w:rPr>
        <w:t xml:space="preserve"> </w:t>
      </w:r>
    </w:p>
    <w:p w14:paraId="5954758C" w14:textId="29BDFF90" w:rsidR="0017054A" w:rsidRDefault="0017054A" w:rsidP="00E7091E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 to date crossing site assessment would be undertaken </w:t>
      </w:r>
      <w:r w:rsidR="00BB797D">
        <w:rPr>
          <w:rFonts w:ascii="Arial" w:hAnsi="Arial" w:cs="Arial"/>
          <w:bCs/>
        </w:rPr>
        <w:t xml:space="preserve">in order that </w:t>
      </w:r>
      <w:r>
        <w:rPr>
          <w:rFonts w:ascii="Arial" w:hAnsi="Arial" w:cs="Arial"/>
          <w:bCs/>
        </w:rPr>
        <w:t>a final</w:t>
      </w:r>
      <w:r w:rsidR="00BB797D">
        <w:rPr>
          <w:rFonts w:ascii="Arial" w:hAnsi="Arial" w:cs="Arial"/>
          <w:bCs/>
        </w:rPr>
        <w:t xml:space="preserve"> decision would be </w:t>
      </w:r>
      <w:r w:rsidR="00145A1E">
        <w:rPr>
          <w:rFonts w:ascii="Arial" w:hAnsi="Arial" w:cs="Arial"/>
          <w:bCs/>
        </w:rPr>
        <w:t>made</w:t>
      </w:r>
      <w:r>
        <w:rPr>
          <w:rFonts w:ascii="Arial" w:hAnsi="Arial" w:cs="Arial"/>
          <w:bCs/>
        </w:rPr>
        <w:t xml:space="preserve">.  </w:t>
      </w:r>
    </w:p>
    <w:p w14:paraId="34AC7307" w14:textId="738093FE" w:rsidR="0047422C" w:rsidRPr="00E7091E" w:rsidRDefault="00953CAF" w:rsidP="00E7091E">
      <w:pPr>
        <w:pStyle w:val="ListParagraph"/>
        <w:ind w:left="1778"/>
        <w:jc w:val="both"/>
        <w:rPr>
          <w:rFonts w:ascii="Arial" w:hAnsi="Arial" w:cs="Arial"/>
          <w:bCs/>
        </w:rPr>
      </w:pPr>
      <w:r w:rsidRPr="00E7091E">
        <w:rPr>
          <w:rFonts w:ascii="Arial" w:hAnsi="Arial" w:cs="Arial"/>
          <w:bCs/>
        </w:rPr>
        <w:t xml:space="preserve"> </w:t>
      </w:r>
    </w:p>
    <w:p w14:paraId="752CA1B7" w14:textId="29520278" w:rsidR="00503487" w:rsidRPr="001277FE" w:rsidRDefault="009547F0" w:rsidP="00487F53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19/20</w:t>
      </w:r>
      <w:r w:rsidR="00D03A6C" w:rsidRPr="00C85330">
        <w:rPr>
          <w:rFonts w:ascii="Arial" w:hAnsi="Arial" w:cs="Arial"/>
          <w:b/>
          <w:bCs/>
        </w:rPr>
        <w:t>/</w:t>
      </w:r>
      <w:r w:rsidR="00487F53">
        <w:rPr>
          <w:rFonts w:ascii="Arial" w:hAnsi="Arial" w:cs="Arial"/>
          <w:b/>
          <w:bCs/>
        </w:rPr>
        <w:t>0</w:t>
      </w:r>
      <w:r w:rsidR="00AD4731">
        <w:rPr>
          <w:rFonts w:ascii="Arial" w:hAnsi="Arial" w:cs="Arial"/>
          <w:b/>
          <w:bCs/>
        </w:rPr>
        <w:t>9</w:t>
      </w:r>
      <w:r w:rsidR="00FC42C6">
        <w:rPr>
          <w:rFonts w:ascii="Arial" w:hAnsi="Arial" w:cs="Arial"/>
          <w:b/>
          <w:bCs/>
        </w:rPr>
        <w:t>5</w:t>
      </w:r>
      <w:r w:rsidR="00D03A6C" w:rsidRPr="00C85330">
        <w:rPr>
          <w:rFonts w:ascii="Arial" w:hAnsi="Arial" w:cs="Arial"/>
          <w:b/>
          <w:bCs/>
        </w:rPr>
        <w:tab/>
      </w:r>
      <w:r w:rsidR="00D03A6C" w:rsidRPr="00C85330">
        <w:rPr>
          <w:rFonts w:ascii="Arial" w:hAnsi="Arial" w:cs="Arial"/>
          <w:bCs/>
          <w:u w:val="single"/>
        </w:rPr>
        <w:t>Church Meadow/Sports Field/Windmill &amp; Jubilee Garden</w:t>
      </w:r>
      <w:r w:rsidR="001A4CD1">
        <w:rPr>
          <w:rFonts w:ascii="Arial" w:hAnsi="Arial" w:cs="Arial"/>
          <w:bCs/>
          <w:u w:val="single"/>
        </w:rPr>
        <w:t>s</w:t>
      </w:r>
      <w:r w:rsidR="00487F53">
        <w:rPr>
          <w:rFonts w:ascii="Arial" w:hAnsi="Arial" w:cs="Arial"/>
          <w:bCs/>
          <w:u w:val="single"/>
        </w:rPr>
        <w:t xml:space="preserve"> </w:t>
      </w:r>
      <w:r w:rsidR="003A3164">
        <w:rPr>
          <w:rFonts w:ascii="Arial" w:hAnsi="Arial" w:cs="Arial"/>
          <w:bCs/>
          <w:u w:val="single"/>
        </w:rPr>
        <w:t xml:space="preserve"> inc approve shower pavilion repairs </w:t>
      </w:r>
      <w:r w:rsidR="00446947">
        <w:rPr>
          <w:rFonts w:ascii="Arial" w:hAnsi="Arial" w:cs="Arial"/>
          <w:b/>
          <w:bCs/>
        </w:rPr>
        <w:tab/>
      </w:r>
      <w:r w:rsidR="001277FE" w:rsidRPr="001277FE">
        <w:rPr>
          <w:rFonts w:ascii="Arial" w:hAnsi="Arial" w:cs="Arial"/>
        </w:rPr>
        <w:t xml:space="preserve"> </w:t>
      </w:r>
    </w:p>
    <w:p w14:paraId="66138DFE" w14:textId="410DA60D" w:rsidR="00FC42C6" w:rsidRDefault="00FC42C6" w:rsidP="00401163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 additional roadside signage to highlight local amenities including the sports field</w:t>
      </w:r>
      <w:r w:rsidR="0044476D">
        <w:rPr>
          <w:rFonts w:ascii="Arial" w:hAnsi="Arial" w:cs="Arial"/>
          <w:bCs/>
        </w:rPr>
        <w:t>. “Pointer</w:t>
      </w:r>
      <w:r w:rsidR="008C5B4C">
        <w:rPr>
          <w:rFonts w:ascii="Arial" w:hAnsi="Arial" w:cs="Arial"/>
          <w:bCs/>
        </w:rPr>
        <w:t>”</w:t>
      </w:r>
      <w:r w:rsidR="0044476D">
        <w:rPr>
          <w:rFonts w:ascii="Arial" w:hAnsi="Arial" w:cs="Arial"/>
          <w:bCs/>
        </w:rPr>
        <w:t xml:space="preserve"> </w:t>
      </w:r>
      <w:r w:rsidR="008C5B4C">
        <w:rPr>
          <w:rFonts w:ascii="Arial" w:hAnsi="Arial" w:cs="Arial"/>
          <w:bCs/>
        </w:rPr>
        <w:t>sign to</w:t>
      </w:r>
      <w:r w:rsidR="0044476D">
        <w:rPr>
          <w:rFonts w:ascii="Arial" w:hAnsi="Arial" w:cs="Arial"/>
          <w:bCs/>
        </w:rPr>
        <w:t xml:space="preserve"> be requested from the County Council by Cllr Taylor. </w:t>
      </w:r>
    </w:p>
    <w:p w14:paraId="0D02A5D0" w14:textId="5D68E8D6" w:rsidR="0017054A" w:rsidRDefault="0044476D" w:rsidP="00401163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Noted that </w:t>
      </w:r>
      <w:r w:rsidR="0017054A">
        <w:rPr>
          <w:rFonts w:ascii="Arial" w:hAnsi="Arial" w:cs="Arial"/>
          <w:bCs/>
        </w:rPr>
        <w:t xml:space="preserve">“30 for a Reason” signs </w:t>
      </w:r>
      <w:r>
        <w:rPr>
          <w:rFonts w:ascii="Arial" w:hAnsi="Arial" w:cs="Arial"/>
          <w:bCs/>
        </w:rPr>
        <w:t xml:space="preserve">were not present </w:t>
      </w:r>
      <w:r w:rsidR="0017054A">
        <w:rPr>
          <w:rFonts w:ascii="Arial" w:hAnsi="Arial" w:cs="Arial"/>
          <w:bCs/>
        </w:rPr>
        <w:t xml:space="preserve">from the Red Hart to </w:t>
      </w:r>
      <w:r w:rsidR="00BB797D">
        <w:rPr>
          <w:rFonts w:ascii="Arial" w:hAnsi="Arial" w:cs="Arial"/>
          <w:bCs/>
        </w:rPr>
        <w:t xml:space="preserve">the </w:t>
      </w:r>
      <w:r w:rsidR="008C5B4C">
        <w:rPr>
          <w:rFonts w:ascii="Arial" w:hAnsi="Arial" w:cs="Arial"/>
          <w:bCs/>
        </w:rPr>
        <w:t>vet’s</w:t>
      </w:r>
      <w:r w:rsidR="00BB797D">
        <w:rPr>
          <w:rFonts w:ascii="Arial" w:hAnsi="Arial" w:cs="Arial"/>
          <w:bCs/>
        </w:rPr>
        <w:t xml:space="preserve"> surgery when travelling </w:t>
      </w:r>
      <w:r>
        <w:rPr>
          <w:rFonts w:ascii="Arial" w:hAnsi="Arial" w:cs="Arial"/>
          <w:bCs/>
        </w:rPr>
        <w:t>towards Gainsborough. Further signs to be requested</w:t>
      </w:r>
      <w:r w:rsidR="0017054A">
        <w:rPr>
          <w:rFonts w:ascii="Arial" w:hAnsi="Arial" w:cs="Arial"/>
          <w:bCs/>
        </w:rPr>
        <w:t>.</w:t>
      </w:r>
    </w:p>
    <w:p w14:paraId="478C910E" w14:textId="137ED032" w:rsidR="0044476D" w:rsidRDefault="0044476D" w:rsidP="00401163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Noted </w:t>
      </w:r>
      <w:r w:rsidR="003A3164">
        <w:rPr>
          <w:rFonts w:ascii="Arial" w:hAnsi="Arial" w:cs="Arial"/>
          <w:bCs/>
        </w:rPr>
        <w:t xml:space="preserve">sports field </w:t>
      </w:r>
      <w:r>
        <w:rPr>
          <w:rFonts w:ascii="Arial" w:hAnsi="Arial" w:cs="Arial"/>
          <w:bCs/>
        </w:rPr>
        <w:t xml:space="preserve">hedge cutting was required. </w:t>
      </w:r>
      <w:r w:rsidR="003A3164">
        <w:rPr>
          <w:rFonts w:ascii="Arial" w:hAnsi="Arial" w:cs="Arial"/>
          <w:bCs/>
        </w:rPr>
        <w:t>Clerk to instruct grass cutting contractor to cut boundary hedges including removal of self-set shrubs</w:t>
      </w:r>
      <w:r w:rsidR="00BB797D">
        <w:rPr>
          <w:rFonts w:ascii="Arial" w:hAnsi="Arial" w:cs="Arial"/>
          <w:bCs/>
        </w:rPr>
        <w:t>/</w:t>
      </w:r>
      <w:r w:rsidR="003A3164">
        <w:rPr>
          <w:rFonts w:ascii="Arial" w:hAnsi="Arial" w:cs="Arial"/>
          <w:bCs/>
        </w:rPr>
        <w:t xml:space="preserve">trees from the base of the hedges. </w:t>
      </w:r>
    </w:p>
    <w:p w14:paraId="78820722" w14:textId="601B0F16" w:rsidR="0044476D" w:rsidRDefault="0044476D" w:rsidP="00401163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Soakaway to be reviewed</w:t>
      </w:r>
      <w:r w:rsidR="00BB797D">
        <w:rPr>
          <w:rFonts w:ascii="Arial" w:hAnsi="Arial" w:cs="Arial"/>
          <w:bCs/>
        </w:rPr>
        <w:t xml:space="preserve"> to minimise water accumulation during inclement weather</w:t>
      </w:r>
      <w:r w:rsidR="003A316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23A19822" w14:textId="6496B32E" w:rsidR="003A3164" w:rsidRDefault="003A3164" w:rsidP="005D0927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Cs/>
        </w:rPr>
      </w:pPr>
      <w:r w:rsidRPr="003A3164">
        <w:rPr>
          <w:rFonts w:ascii="Arial" w:hAnsi="Arial" w:cs="Arial"/>
          <w:bCs/>
        </w:rPr>
        <w:t>Members considere</w:t>
      </w:r>
      <w:r>
        <w:rPr>
          <w:rFonts w:ascii="Arial" w:hAnsi="Arial" w:cs="Arial"/>
          <w:bCs/>
        </w:rPr>
        <w:t>d the quotes for the shower repairs as the sports field pavilion</w:t>
      </w:r>
    </w:p>
    <w:p w14:paraId="2BAFDDC9" w14:textId="7901F1AE" w:rsidR="00B52926" w:rsidRPr="003A3164" w:rsidRDefault="003A3164" w:rsidP="003A3164">
      <w:pPr>
        <w:pStyle w:val="ListParagraph"/>
        <w:ind w:left="1776"/>
        <w:jc w:val="both"/>
        <w:rPr>
          <w:rFonts w:ascii="Arial" w:hAnsi="Arial" w:cs="Arial"/>
          <w:bCs/>
        </w:rPr>
      </w:pPr>
      <w:r w:rsidRPr="003A3164">
        <w:rPr>
          <w:rFonts w:ascii="Arial" w:hAnsi="Arial" w:cs="Arial"/>
          <w:b/>
        </w:rPr>
        <w:t>Resolved</w:t>
      </w:r>
      <w:r w:rsidRPr="003A3164">
        <w:rPr>
          <w:rFonts w:ascii="Arial" w:hAnsi="Arial" w:cs="Arial"/>
          <w:bCs/>
        </w:rPr>
        <w:t>: That the quote from S</w:t>
      </w:r>
      <w:r w:rsidR="00145A1E">
        <w:rPr>
          <w:rFonts w:ascii="Arial" w:hAnsi="Arial" w:cs="Arial"/>
          <w:bCs/>
        </w:rPr>
        <w:t>.</w:t>
      </w:r>
      <w:r w:rsidRPr="003A3164">
        <w:rPr>
          <w:rFonts w:ascii="Arial" w:hAnsi="Arial" w:cs="Arial"/>
          <w:bCs/>
        </w:rPr>
        <w:t xml:space="preserve"> Fother</w:t>
      </w:r>
      <w:r>
        <w:rPr>
          <w:rFonts w:ascii="Arial" w:hAnsi="Arial" w:cs="Arial"/>
          <w:bCs/>
        </w:rPr>
        <w:t xml:space="preserve">ingham be approved. </w:t>
      </w:r>
    </w:p>
    <w:p w14:paraId="2DA48383" w14:textId="3A20AACA" w:rsidR="00FC42C6" w:rsidRDefault="00FC42C6" w:rsidP="001A4CD1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lastRenderedPageBreak/>
        <w:t>19/20/096</w:t>
      </w:r>
      <w:r>
        <w:rPr>
          <w:rFonts w:ascii="Arial" w:hAnsi="Arial" w:cs="Arial"/>
          <w:b/>
        </w:rPr>
        <w:tab/>
      </w:r>
      <w:r w:rsidRPr="00FC42C6">
        <w:rPr>
          <w:rFonts w:ascii="Arial" w:hAnsi="Arial" w:cs="Arial"/>
          <w:bCs/>
          <w:u w:val="single"/>
        </w:rPr>
        <w:t>Events Working Group – Consider approval of a VE picnic on the school field on 8</w:t>
      </w:r>
      <w:r w:rsidRPr="00FC42C6">
        <w:rPr>
          <w:rFonts w:ascii="Arial" w:hAnsi="Arial" w:cs="Arial"/>
          <w:bCs/>
          <w:u w:val="single"/>
          <w:vertAlign w:val="superscript"/>
        </w:rPr>
        <w:t>th</w:t>
      </w:r>
      <w:r w:rsidRPr="00FC42C6">
        <w:rPr>
          <w:rFonts w:ascii="Arial" w:hAnsi="Arial" w:cs="Arial"/>
          <w:bCs/>
          <w:u w:val="single"/>
        </w:rPr>
        <w:t xml:space="preserve"> May 2020 from 2-6pm</w:t>
      </w:r>
    </w:p>
    <w:p w14:paraId="3D772426" w14:textId="5D3C470A" w:rsidR="003A3164" w:rsidRDefault="003A3164" w:rsidP="001A4CD1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ab/>
        <w:t xml:space="preserve">Resolved: </w:t>
      </w:r>
      <w:r w:rsidRPr="003A3164">
        <w:rPr>
          <w:rFonts w:ascii="Arial" w:hAnsi="Arial" w:cs="Arial"/>
          <w:bCs/>
        </w:rPr>
        <w:t>That a picnic be approved in principle</w:t>
      </w:r>
    </w:p>
    <w:p w14:paraId="3C59D68D" w14:textId="5D88AB93" w:rsidR="003A3164" w:rsidRDefault="003A3164" w:rsidP="001A4CD1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F259D8A" w14:textId="606F186C" w:rsidR="00FC42C6" w:rsidRDefault="00FC42C6" w:rsidP="001A4CD1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19/20/097</w:t>
      </w:r>
      <w:r>
        <w:rPr>
          <w:rFonts w:ascii="Arial" w:hAnsi="Arial" w:cs="Arial"/>
          <w:b/>
        </w:rPr>
        <w:tab/>
      </w:r>
      <w:r w:rsidRPr="00FC42C6">
        <w:rPr>
          <w:rFonts w:ascii="Arial" w:hAnsi="Arial" w:cs="Arial"/>
          <w:bCs/>
          <w:u w:val="single"/>
        </w:rPr>
        <w:t>Burial Committee- Update</w:t>
      </w:r>
    </w:p>
    <w:p w14:paraId="2108C2A6" w14:textId="508DCA0B" w:rsidR="00FC42C6" w:rsidRDefault="003A3164" w:rsidP="001A4CD1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3A3164">
        <w:rPr>
          <w:rFonts w:ascii="Arial" w:hAnsi="Arial" w:cs="Arial"/>
          <w:bCs/>
        </w:rPr>
        <w:t xml:space="preserve">Three new benches </w:t>
      </w:r>
      <w:r>
        <w:rPr>
          <w:rFonts w:ascii="Arial" w:hAnsi="Arial" w:cs="Arial"/>
          <w:bCs/>
        </w:rPr>
        <w:t xml:space="preserve">had been </w:t>
      </w:r>
      <w:r w:rsidRPr="003A3164">
        <w:rPr>
          <w:rFonts w:ascii="Arial" w:hAnsi="Arial" w:cs="Arial"/>
          <w:bCs/>
        </w:rPr>
        <w:t xml:space="preserve">purchased to replace two old benches </w:t>
      </w:r>
      <w:r w:rsidR="00BB797D">
        <w:rPr>
          <w:rFonts w:ascii="Arial" w:hAnsi="Arial" w:cs="Arial"/>
          <w:bCs/>
        </w:rPr>
        <w:t>together with</w:t>
      </w:r>
      <w:r w:rsidRPr="003A3164">
        <w:rPr>
          <w:rFonts w:ascii="Arial" w:hAnsi="Arial" w:cs="Arial"/>
          <w:bCs/>
        </w:rPr>
        <w:t xml:space="preserve"> one new one</w:t>
      </w:r>
      <w:r>
        <w:rPr>
          <w:rFonts w:ascii="Arial" w:hAnsi="Arial" w:cs="Arial"/>
          <w:bCs/>
        </w:rPr>
        <w:t xml:space="preserve"> at Haxey Road Cemetery</w:t>
      </w:r>
    </w:p>
    <w:p w14:paraId="4A4C1A65" w14:textId="747EFA1E" w:rsidR="003A3164" w:rsidRDefault="00BB797D" w:rsidP="003A3164">
      <w:pPr>
        <w:ind w:left="1418" w:firstLine="2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="003A3164">
        <w:rPr>
          <w:rFonts w:ascii="Arial" w:hAnsi="Arial" w:cs="Arial"/>
          <w:bCs/>
        </w:rPr>
        <w:t>emaining tree works to be completed this month.</w:t>
      </w:r>
    </w:p>
    <w:p w14:paraId="012685E1" w14:textId="5D92C088" w:rsidR="003A3164" w:rsidRDefault="003A3164" w:rsidP="001A4CD1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Grassed area in the Churchyard now settled with responsibility falling to the Burial Committee and</w:t>
      </w:r>
      <w:r w:rsidR="00BB797D">
        <w:rPr>
          <w:rFonts w:ascii="Arial" w:hAnsi="Arial" w:cs="Arial"/>
          <w:bCs/>
        </w:rPr>
        <w:t xml:space="preserve"> maintenance of this area was now</w:t>
      </w:r>
      <w:r>
        <w:rPr>
          <w:rFonts w:ascii="Arial" w:hAnsi="Arial" w:cs="Arial"/>
          <w:bCs/>
        </w:rPr>
        <w:t xml:space="preserve"> underway.  </w:t>
      </w:r>
    </w:p>
    <w:p w14:paraId="5EFDFB9D" w14:textId="7C83C8DA" w:rsidR="007F2A3C" w:rsidRDefault="003A3164" w:rsidP="001A4CD1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B797D">
        <w:rPr>
          <w:rFonts w:ascii="Arial" w:hAnsi="Arial" w:cs="Arial"/>
          <w:bCs/>
        </w:rPr>
        <w:t>Any r</w:t>
      </w:r>
      <w:r>
        <w:rPr>
          <w:rFonts w:ascii="Arial" w:hAnsi="Arial" w:cs="Arial"/>
          <w:bCs/>
        </w:rPr>
        <w:t>ailings and wall repairs w</w:t>
      </w:r>
      <w:r w:rsidR="007F2A3C">
        <w:rPr>
          <w:rFonts w:ascii="Arial" w:hAnsi="Arial" w:cs="Arial"/>
          <w:bCs/>
        </w:rPr>
        <w:t xml:space="preserve">ould be subject </w:t>
      </w:r>
      <w:r>
        <w:rPr>
          <w:rFonts w:ascii="Arial" w:hAnsi="Arial" w:cs="Arial"/>
          <w:bCs/>
        </w:rPr>
        <w:t xml:space="preserve">to planning permission. Repair rather than replacement was </w:t>
      </w:r>
      <w:r w:rsidR="007F2A3C">
        <w:rPr>
          <w:rFonts w:ascii="Arial" w:hAnsi="Arial" w:cs="Arial"/>
          <w:bCs/>
        </w:rPr>
        <w:t>favoured by the conservation officer. The Committee to consider options in due course including parking/lay-by.</w:t>
      </w:r>
    </w:p>
    <w:p w14:paraId="2A77B97B" w14:textId="51204B85" w:rsidR="003A3164" w:rsidRDefault="007F2A3C" w:rsidP="001A4CD1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</w:t>
      </w:r>
      <w:r w:rsidR="003A3164">
        <w:rPr>
          <w:rFonts w:ascii="Arial" w:hAnsi="Arial" w:cs="Arial"/>
          <w:b/>
        </w:rPr>
        <w:tab/>
      </w:r>
    </w:p>
    <w:p w14:paraId="3432DB7F" w14:textId="5EF57023" w:rsidR="00FC42C6" w:rsidRDefault="00FC42C6" w:rsidP="001A4CD1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19/20/098</w:t>
      </w:r>
      <w:r>
        <w:rPr>
          <w:rFonts w:ascii="Arial" w:hAnsi="Arial" w:cs="Arial"/>
          <w:b/>
        </w:rPr>
        <w:tab/>
      </w:r>
      <w:r w:rsidRPr="00FC42C6">
        <w:rPr>
          <w:rFonts w:ascii="Arial" w:hAnsi="Arial" w:cs="Arial"/>
          <w:bCs/>
          <w:u w:val="single"/>
        </w:rPr>
        <w:t>Remembrance Sunday – Approve cornet player</w:t>
      </w:r>
    </w:p>
    <w:p w14:paraId="08DBD8BE" w14:textId="7408148A" w:rsidR="00FC42C6" w:rsidRDefault="007F2A3C" w:rsidP="001A4CD1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F2A3C">
        <w:rPr>
          <w:rFonts w:ascii="Arial" w:hAnsi="Arial" w:cs="Arial"/>
          <w:bCs/>
        </w:rPr>
        <w:t xml:space="preserve">Members approved </w:t>
      </w:r>
      <w:r w:rsidR="00764A02">
        <w:rPr>
          <w:rFonts w:ascii="Arial" w:hAnsi="Arial" w:cs="Arial"/>
          <w:bCs/>
        </w:rPr>
        <w:t xml:space="preserve">the </w:t>
      </w:r>
      <w:r w:rsidRPr="007F2A3C">
        <w:rPr>
          <w:rFonts w:ascii="Arial" w:hAnsi="Arial" w:cs="Arial"/>
          <w:bCs/>
        </w:rPr>
        <w:t xml:space="preserve">instruction of </w:t>
      </w:r>
      <w:r w:rsidR="00764A02">
        <w:rPr>
          <w:rFonts w:ascii="Arial" w:hAnsi="Arial" w:cs="Arial"/>
          <w:bCs/>
        </w:rPr>
        <w:t xml:space="preserve">a </w:t>
      </w:r>
      <w:r w:rsidRPr="007F2A3C">
        <w:rPr>
          <w:rFonts w:ascii="Arial" w:hAnsi="Arial" w:cs="Arial"/>
          <w:bCs/>
        </w:rPr>
        <w:t xml:space="preserve">cornet player for a </w:t>
      </w:r>
      <w:r>
        <w:rPr>
          <w:rFonts w:ascii="Arial" w:hAnsi="Arial" w:cs="Arial"/>
          <w:bCs/>
        </w:rPr>
        <w:t xml:space="preserve">small </w:t>
      </w:r>
      <w:r w:rsidRPr="007F2A3C">
        <w:rPr>
          <w:rFonts w:ascii="Arial" w:hAnsi="Arial" w:cs="Arial"/>
          <w:bCs/>
        </w:rPr>
        <w:t>donation</w:t>
      </w:r>
      <w:r>
        <w:rPr>
          <w:rFonts w:ascii="Arial" w:hAnsi="Arial" w:cs="Arial"/>
          <w:bCs/>
        </w:rPr>
        <w:t xml:space="preserve"> </w:t>
      </w:r>
      <w:r w:rsidRPr="007F2A3C">
        <w:rPr>
          <w:rFonts w:ascii="Arial" w:hAnsi="Arial" w:cs="Arial"/>
          <w:bCs/>
        </w:rPr>
        <w:t>to the Hatfield Band</w:t>
      </w:r>
      <w:r>
        <w:rPr>
          <w:rFonts w:ascii="Arial" w:hAnsi="Arial" w:cs="Arial"/>
          <w:b/>
        </w:rPr>
        <w:t xml:space="preserve">. </w:t>
      </w:r>
    </w:p>
    <w:p w14:paraId="7644C3D7" w14:textId="77777777" w:rsidR="007F2A3C" w:rsidRDefault="007F2A3C" w:rsidP="001A4CD1">
      <w:pPr>
        <w:ind w:left="1418" w:hanging="1418"/>
        <w:jc w:val="both"/>
        <w:rPr>
          <w:rFonts w:ascii="Arial" w:hAnsi="Arial" w:cs="Arial"/>
          <w:b/>
        </w:rPr>
      </w:pPr>
    </w:p>
    <w:p w14:paraId="4F89B91C" w14:textId="09ECC435" w:rsidR="006A76D6" w:rsidRDefault="00546ECB" w:rsidP="001A4CD1">
      <w:pPr>
        <w:ind w:left="1418" w:hanging="1418"/>
        <w:jc w:val="both"/>
        <w:rPr>
          <w:rFonts w:ascii="Arial" w:hAnsi="Arial" w:cs="Arial"/>
          <w:u w:val="single"/>
        </w:rPr>
      </w:pPr>
      <w:r w:rsidRPr="00546ECB">
        <w:rPr>
          <w:rFonts w:ascii="Arial" w:hAnsi="Arial" w:cs="Arial"/>
          <w:b/>
        </w:rPr>
        <w:t>19/20/0</w:t>
      </w:r>
      <w:r w:rsidR="00FC42C6">
        <w:rPr>
          <w:rFonts w:ascii="Arial" w:hAnsi="Arial" w:cs="Arial"/>
          <w:b/>
        </w:rPr>
        <w:t>99</w:t>
      </w:r>
      <w:r w:rsidRPr="00546ECB">
        <w:rPr>
          <w:rFonts w:ascii="Arial" w:hAnsi="Arial" w:cs="Arial"/>
          <w:b/>
        </w:rPr>
        <w:tab/>
      </w:r>
      <w:r w:rsidR="003B379B" w:rsidRPr="00D03A6C">
        <w:rPr>
          <w:rFonts w:ascii="Arial" w:hAnsi="Arial" w:cs="Arial"/>
          <w:u w:val="single"/>
        </w:rPr>
        <w:t>Highways</w:t>
      </w:r>
      <w:r w:rsidR="003B379B">
        <w:rPr>
          <w:rFonts w:ascii="Arial" w:hAnsi="Arial" w:cs="Arial"/>
          <w:u w:val="single"/>
        </w:rPr>
        <w:t xml:space="preserve"> </w:t>
      </w:r>
    </w:p>
    <w:p w14:paraId="387040F1" w14:textId="2B81A6DA" w:rsidR="00FC42C6" w:rsidRPr="007F2A3C" w:rsidRDefault="00FC42C6" w:rsidP="001A4CD1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</w:r>
      <w:r w:rsidRPr="007F2A3C">
        <w:rPr>
          <w:rFonts w:ascii="Arial" w:hAnsi="Arial" w:cs="Arial"/>
          <w:bCs/>
          <w:u w:val="single"/>
        </w:rPr>
        <w:t>a) Consider patrolled crossing on the High Street</w:t>
      </w:r>
    </w:p>
    <w:p w14:paraId="454F805E" w14:textId="570D5578" w:rsidR="007F2A3C" w:rsidRDefault="007F2A3C" w:rsidP="001A4CD1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Members considered whether the existing school patrol person could be approached to provide a limited service for an hour per day</w:t>
      </w:r>
      <w:r w:rsidR="00764A0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Some concern expressed regarding </w:t>
      </w:r>
      <w:r w:rsidR="00764A02">
        <w:rPr>
          <w:rFonts w:ascii="Arial" w:hAnsi="Arial" w:cs="Arial"/>
          <w:bCs/>
        </w:rPr>
        <w:t xml:space="preserve">how </w:t>
      </w:r>
      <w:r>
        <w:rPr>
          <w:rFonts w:ascii="Arial" w:hAnsi="Arial" w:cs="Arial"/>
          <w:bCs/>
        </w:rPr>
        <w:t xml:space="preserve">beneficial </w:t>
      </w:r>
      <w:r w:rsidR="00764A02">
        <w:rPr>
          <w:rFonts w:ascii="Arial" w:hAnsi="Arial" w:cs="Arial"/>
          <w:bCs/>
        </w:rPr>
        <w:t>a service</w:t>
      </w:r>
      <w:r>
        <w:rPr>
          <w:rFonts w:ascii="Arial" w:hAnsi="Arial" w:cs="Arial"/>
          <w:bCs/>
        </w:rPr>
        <w:t xml:space="preserve"> would be and whether a </w:t>
      </w:r>
      <w:r w:rsidR="00BB797D">
        <w:rPr>
          <w:rFonts w:ascii="Arial" w:hAnsi="Arial" w:cs="Arial"/>
          <w:bCs/>
        </w:rPr>
        <w:t xml:space="preserve">suitable </w:t>
      </w:r>
      <w:r>
        <w:rPr>
          <w:rFonts w:ascii="Arial" w:hAnsi="Arial" w:cs="Arial"/>
          <w:bCs/>
        </w:rPr>
        <w:t xml:space="preserve">time could be established. </w:t>
      </w:r>
    </w:p>
    <w:p w14:paraId="11DC7D84" w14:textId="140FB462" w:rsidR="007F2A3C" w:rsidRDefault="007F2A3C" w:rsidP="007F2A3C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</w:t>
      </w:r>
      <w:r w:rsidR="0029245D">
        <w:rPr>
          <w:rFonts w:ascii="Arial" w:hAnsi="Arial" w:cs="Arial"/>
          <w:bCs/>
        </w:rPr>
        <w:t xml:space="preserve">agreed that a final response would be awaited from Notts CC </w:t>
      </w:r>
      <w:r w:rsidR="00764A02">
        <w:rPr>
          <w:rFonts w:ascii="Arial" w:hAnsi="Arial" w:cs="Arial"/>
          <w:bCs/>
        </w:rPr>
        <w:t>for</w:t>
      </w:r>
      <w:r w:rsidR="0029245D">
        <w:rPr>
          <w:rFonts w:ascii="Arial" w:hAnsi="Arial" w:cs="Arial"/>
          <w:bCs/>
        </w:rPr>
        <w:t xml:space="preserve"> </w:t>
      </w:r>
      <w:r w:rsidR="00764A02">
        <w:rPr>
          <w:rFonts w:ascii="Arial" w:hAnsi="Arial" w:cs="Arial"/>
          <w:bCs/>
        </w:rPr>
        <w:t xml:space="preserve">the provision of </w:t>
      </w:r>
      <w:r w:rsidR="0029245D">
        <w:rPr>
          <w:rFonts w:ascii="Arial" w:hAnsi="Arial" w:cs="Arial"/>
          <w:bCs/>
        </w:rPr>
        <w:t xml:space="preserve">a crossing </w:t>
      </w:r>
      <w:r w:rsidR="00764A02">
        <w:rPr>
          <w:rFonts w:ascii="Arial" w:hAnsi="Arial" w:cs="Arial"/>
          <w:bCs/>
        </w:rPr>
        <w:t>and</w:t>
      </w:r>
      <w:r w:rsidR="0029245D">
        <w:rPr>
          <w:rFonts w:ascii="Arial" w:hAnsi="Arial" w:cs="Arial"/>
          <w:bCs/>
        </w:rPr>
        <w:t xml:space="preserve"> </w:t>
      </w:r>
      <w:r w:rsidR="00764A02">
        <w:rPr>
          <w:rFonts w:ascii="Arial" w:hAnsi="Arial" w:cs="Arial"/>
          <w:bCs/>
        </w:rPr>
        <w:t xml:space="preserve">in the interim </w:t>
      </w:r>
      <w:r w:rsidR="0029245D">
        <w:rPr>
          <w:rFonts w:ascii="Arial" w:hAnsi="Arial" w:cs="Arial"/>
          <w:bCs/>
        </w:rPr>
        <w:t xml:space="preserve">would be approached to ask whether consent would be </w:t>
      </w:r>
      <w:r w:rsidR="00764A02">
        <w:rPr>
          <w:rFonts w:ascii="Arial" w:hAnsi="Arial" w:cs="Arial"/>
          <w:bCs/>
        </w:rPr>
        <w:t xml:space="preserve">given </w:t>
      </w:r>
      <w:r w:rsidR="0029245D">
        <w:rPr>
          <w:rFonts w:ascii="Arial" w:hAnsi="Arial" w:cs="Arial"/>
          <w:bCs/>
        </w:rPr>
        <w:t xml:space="preserve">for a patrol. If a crossing was refused but a patrol </w:t>
      </w:r>
      <w:r w:rsidR="00764A02">
        <w:rPr>
          <w:rFonts w:ascii="Arial" w:hAnsi="Arial" w:cs="Arial"/>
          <w:bCs/>
        </w:rPr>
        <w:t>was</w:t>
      </w:r>
      <w:r w:rsidR="0029245D">
        <w:rPr>
          <w:rFonts w:ascii="Arial" w:hAnsi="Arial" w:cs="Arial"/>
          <w:bCs/>
        </w:rPr>
        <w:t xml:space="preserve"> ag</w:t>
      </w:r>
      <w:r>
        <w:rPr>
          <w:rFonts w:ascii="Arial" w:hAnsi="Arial" w:cs="Arial"/>
          <w:bCs/>
        </w:rPr>
        <w:t xml:space="preserve">reed Cllr Collett </w:t>
      </w:r>
      <w:r w:rsidR="0029245D">
        <w:rPr>
          <w:rFonts w:ascii="Arial" w:hAnsi="Arial" w:cs="Arial"/>
          <w:bCs/>
        </w:rPr>
        <w:t>agreed to</w:t>
      </w:r>
      <w:r>
        <w:rPr>
          <w:rFonts w:ascii="Arial" w:hAnsi="Arial" w:cs="Arial"/>
          <w:bCs/>
        </w:rPr>
        <w:t xml:space="preserve"> draft a survey</w:t>
      </w:r>
      <w:r w:rsidR="0029245D">
        <w:rPr>
          <w:rFonts w:ascii="Arial" w:hAnsi="Arial" w:cs="Arial"/>
          <w:bCs/>
        </w:rPr>
        <w:t xml:space="preserve"> for approval. </w:t>
      </w:r>
      <w:r>
        <w:rPr>
          <w:rFonts w:ascii="Arial" w:hAnsi="Arial" w:cs="Arial"/>
          <w:bCs/>
        </w:rPr>
        <w:t xml:space="preserve">  </w:t>
      </w:r>
    </w:p>
    <w:p w14:paraId="6EC2D2C3" w14:textId="0C766443" w:rsidR="00FC42C6" w:rsidRDefault="00FC42C6" w:rsidP="001A4CD1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ab/>
      </w:r>
      <w:r w:rsidRPr="007F2A3C">
        <w:rPr>
          <w:rFonts w:ascii="Arial" w:hAnsi="Arial" w:cs="Arial"/>
          <w:bCs/>
          <w:u w:val="single"/>
        </w:rPr>
        <w:t>b) 50a High Street- House naming</w:t>
      </w:r>
      <w:r w:rsidR="0029245D">
        <w:rPr>
          <w:rFonts w:ascii="Arial" w:hAnsi="Arial" w:cs="Arial"/>
          <w:bCs/>
          <w:u w:val="single"/>
        </w:rPr>
        <w:t>.</w:t>
      </w:r>
    </w:p>
    <w:p w14:paraId="34F1121E" w14:textId="4F37D3E5" w:rsidR="0029245D" w:rsidRPr="0029245D" w:rsidRDefault="0029245D" w:rsidP="001A4CD1">
      <w:pPr>
        <w:ind w:left="1418" w:hanging="1418"/>
        <w:jc w:val="both"/>
        <w:rPr>
          <w:rFonts w:ascii="Arial" w:hAnsi="Arial" w:cs="Arial"/>
          <w:bCs/>
        </w:rPr>
      </w:pPr>
      <w:r w:rsidRPr="0029245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It was considered inappropriate </w:t>
      </w:r>
      <w:r w:rsidR="00764A02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>advertis</w:t>
      </w:r>
      <w:r w:rsidR="00764A02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the builders name </w:t>
      </w:r>
      <w:r w:rsidR="00764A02">
        <w:rPr>
          <w:rFonts w:ascii="Arial" w:hAnsi="Arial" w:cs="Arial"/>
          <w:bCs/>
        </w:rPr>
        <w:t xml:space="preserve">with </w:t>
      </w:r>
      <w:r>
        <w:rPr>
          <w:rFonts w:ascii="Arial" w:hAnsi="Arial" w:cs="Arial"/>
          <w:bCs/>
        </w:rPr>
        <w:t xml:space="preserve">preference </w:t>
      </w:r>
      <w:r w:rsidR="00145A1E">
        <w:rPr>
          <w:rFonts w:ascii="Arial" w:hAnsi="Arial" w:cs="Arial"/>
          <w:bCs/>
        </w:rPr>
        <w:t>for</w:t>
      </w:r>
      <w:r>
        <w:rPr>
          <w:rFonts w:ascii="Arial" w:hAnsi="Arial" w:cs="Arial"/>
          <w:bCs/>
        </w:rPr>
        <w:t xml:space="preserve"> </w:t>
      </w:r>
      <w:r w:rsidR="00145A1E">
        <w:rPr>
          <w:rFonts w:ascii="Arial" w:hAnsi="Arial" w:cs="Arial"/>
          <w:bCs/>
        </w:rPr>
        <w:t>just a house</w:t>
      </w:r>
      <w:r>
        <w:rPr>
          <w:rFonts w:ascii="Arial" w:hAnsi="Arial" w:cs="Arial"/>
          <w:bCs/>
        </w:rPr>
        <w:t xml:space="preserve"> number</w:t>
      </w:r>
      <w:r w:rsidR="00764A0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in keeping with </w:t>
      </w:r>
      <w:r w:rsidR="00764A02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djacent properties.</w:t>
      </w:r>
    </w:p>
    <w:p w14:paraId="4B87137F" w14:textId="7B01651B" w:rsidR="00FC42C6" w:rsidRDefault="00FC42C6" w:rsidP="001A4CD1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F2A3C">
        <w:rPr>
          <w:rFonts w:ascii="Arial" w:hAnsi="Arial" w:cs="Arial"/>
          <w:bCs/>
          <w:u w:val="single"/>
        </w:rPr>
        <w:t>c) Consider “Autumn Sweep</w:t>
      </w:r>
      <w:r>
        <w:rPr>
          <w:rFonts w:ascii="Arial" w:hAnsi="Arial" w:cs="Arial"/>
          <w:bCs/>
        </w:rPr>
        <w:t>”</w:t>
      </w:r>
    </w:p>
    <w:p w14:paraId="7F90B717" w14:textId="473824D6" w:rsidR="0029245D" w:rsidRPr="0029245D" w:rsidRDefault="0029245D" w:rsidP="001A4CD1">
      <w:pPr>
        <w:ind w:left="1418" w:hanging="1418"/>
        <w:jc w:val="both"/>
        <w:rPr>
          <w:rFonts w:ascii="Arial" w:hAnsi="Arial" w:cs="Arial"/>
          <w:bCs/>
        </w:rPr>
      </w:pPr>
      <w:r w:rsidRPr="0029245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Members agreed that in light of current litter picking activities a specific sweep in October would</w:t>
      </w:r>
      <w:r w:rsidR="00764A02">
        <w:rPr>
          <w:rFonts w:ascii="Arial" w:hAnsi="Arial" w:cs="Arial"/>
          <w:bCs/>
        </w:rPr>
        <w:t xml:space="preserve"> not</w:t>
      </w:r>
      <w:r>
        <w:rPr>
          <w:rFonts w:ascii="Arial" w:hAnsi="Arial" w:cs="Arial"/>
          <w:bCs/>
        </w:rPr>
        <w:t xml:space="preserve"> be arranged   </w:t>
      </w:r>
    </w:p>
    <w:p w14:paraId="1B768264" w14:textId="15487B23" w:rsidR="00A91FD4" w:rsidRDefault="00A91FD4" w:rsidP="00487F53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d) Notts CC </w:t>
      </w:r>
      <w:r w:rsidR="00145A1E">
        <w:rPr>
          <w:rFonts w:ascii="Arial" w:hAnsi="Arial" w:cs="Arial"/>
          <w:bCs/>
        </w:rPr>
        <w:t xml:space="preserve">had been </w:t>
      </w:r>
      <w:r>
        <w:rPr>
          <w:rFonts w:ascii="Arial" w:hAnsi="Arial" w:cs="Arial"/>
          <w:bCs/>
        </w:rPr>
        <w:t xml:space="preserve">approached for </w:t>
      </w:r>
      <w:r w:rsidR="00145A1E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solution to the repeated accidents at the saddlery with an anti-slip road surface being considered or an interactive “corner” sign. </w:t>
      </w:r>
    </w:p>
    <w:p w14:paraId="14F694C8" w14:textId="2FE87206" w:rsidR="00A91FD4" w:rsidRDefault="00A91FD4" w:rsidP="00A91FD4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highways department also to be approached regarding the current safety of the unrepaired wall. </w:t>
      </w:r>
    </w:p>
    <w:p w14:paraId="4A31A7B5" w14:textId="1555BB13" w:rsidR="00446947" w:rsidRPr="00446947" w:rsidRDefault="00A91FD4" w:rsidP="00487F53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D97242E" w14:textId="63195407" w:rsidR="00292BA1" w:rsidRDefault="009547F0" w:rsidP="001A4CD1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19/20</w:t>
      </w:r>
      <w:r w:rsidR="00657C35">
        <w:rPr>
          <w:rFonts w:ascii="Arial" w:hAnsi="Arial" w:cs="Arial"/>
          <w:b/>
          <w:bCs/>
        </w:rPr>
        <w:t>/</w:t>
      </w:r>
      <w:r w:rsidR="00FC42C6">
        <w:rPr>
          <w:rFonts w:ascii="Arial" w:hAnsi="Arial" w:cs="Arial"/>
          <w:b/>
          <w:bCs/>
        </w:rPr>
        <w:t>100</w:t>
      </w:r>
      <w:r w:rsidR="00657C35">
        <w:rPr>
          <w:rFonts w:ascii="Arial" w:hAnsi="Arial" w:cs="Arial"/>
          <w:b/>
          <w:bCs/>
        </w:rPr>
        <w:tab/>
      </w:r>
      <w:r w:rsidR="001326F6" w:rsidRPr="00292BA1">
        <w:rPr>
          <w:rFonts w:ascii="Arial" w:hAnsi="Arial" w:cs="Arial"/>
          <w:bCs/>
          <w:u w:val="single"/>
        </w:rPr>
        <w:t>Library</w:t>
      </w:r>
      <w:r w:rsidR="00FC42C6">
        <w:rPr>
          <w:rFonts w:ascii="Arial" w:hAnsi="Arial" w:cs="Arial"/>
          <w:bCs/>
          <w:u w:val="single"/>
        </w:rPr>
        <w:t>- Update</w:t>
      </w:r>
    </w:p>
    <w:p w14:paraId="62281D60" w14:textId="18A8A5D7" w:rsidR="00764A02" w:rsidRDefault="0029245D" w:rsidP="00A91FD4">
      <w:pPr>
        <w:pStyle w:val="DefaultText"/>
        <w:overflowPunct w:val="0"/>
        <w:ind w:left="1418" w:right="-57" w:hanging="141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A91FD4" w:rsidRPr="00A91FD4">
        <w:rPr>
          <w:rFonts w:ascii="Arial" w:hAnsi="Arial" w:cs="Arial"/>
        </w:rPr>
        <w:t xml:space="preserve">Noted recent meetings and developments with volunteers including a volunteer </w:t>
      </w:r>
      <w:r w:rsidR="00A91FD4">
        <w:rPr>
          <w:rFonts w:ascii="Arial" w:hAnsi="Arial" w:cs="Arial"/>
        </w:rPr>
        <w:t>‘</w:t>
      </w:r>
      <w:r w:rsidR="00A91FD4" w:rsidRPr="00A91FD4">
        <w:rPr>
          <w:rFonts w:ascii="Arial" w:hAnsi="Arial" w:cs="Arial"/>
        </w:rPr>
        <w:t>Whatsapp</w:t>
      </w:r>
      <w:r w:rsidR="00A91FD4">
        <w:rPr>
          <w:rFonts w:ascii="Arial" w:hAnsi="Arial" w:cs="Arial"/>
        </w:rPr>
        <w:t>’</w:t>
      </w:r>
      <w:r w:rsidR="00A91FD4" w:rsidRPr="00A91FD4">
        <w:rPr>
          <w:rFonts w:ascii="Arial" w:hAnsi="Arial" w:cs="Arial"/>
        </w:rPr>
        <w:t xml:space="preserve"> gr</w:t>
      </w:r>
      <w:r w:rsidR="00A91FD4">
        <w:rPr>
          <w:rFonts w:ascii="Arial" w:hAnsi="Arial" w:cs="Arial"/>
        </w:rPr>
        <w:t>o</w:t>
      </w:r>
      <w:r w:rsidR="00A91FD4" w:rsidRPr="00A91FD4">
        <w:rPr>
          <w:rFonts w:ascii="Arial" w:hAnsi="Arial" w:cs="Arial"/>
        </w:rPr>
        <w:t xml:space="preserve">up. The supply of newspapers and the offer of tea/coffees </w:t>
      </w:r>
      <w:r w:rsidR="00764A02">
        <w:rPr>
          <w:rFonts w:ascii="Arial" w:hAnsi="Arial" w:cs="Arial"/>
        </w:rPr>
        <w:t xml:space="preserve">had </w:t>
      </w:r>
      <w:r w:rsidR="00A91FD4" w:rsidRPr="00A91FD4">
        <w:rPr>
          <w:rFonts w:ascii="Arial" w:hAnsi="Arial" w:cs="Arial"/>
        </w:rPr>
        <w:t xml:space="preserve">also </w:t>
      </w:r>
      <w:r w:rsidR="00764A02">
        <w:rPr>
          <w:rFonts w:ascii="Arial" w:hAnsi="Arial" w:cs="Arial"/>
        </w:rPr>
        <w:t xml:space="preserve">been </w:t>
      </w:r>
      <w:r w:rsidR="00A91FD4">
        <w:rPr>
          <w:rFonts w:ascii="Arial" w:hAnsi="Arial" w:cs="Arial"/>
        </w:rPr>
        <w:t xml:space="preserve">arranged. </w:t>
      </w:r>
    </w:p>
    <w:p w14:paraId="3014B5C7" w14:textId="30BE369A" w:rsidR="00A91FD4" w:rsidRDefault="00A91FD4" w:rsidP="00764A02">
      <w:pPr>
        <w:pStyle w:val="DefaultText"/>
        <w:overflowPunct w:val="0"/>
        <w:ind w:left="1418" w:right="-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book sale had been approved </w:t>
      </w:r>
      <w:r w:rsidR="00145A1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Inspire for older books</w:t>
      </w:r>
      <w:r w:rsidR="00764A02">
        <w:rPr>
          <w:rFonts w:ascii="Arial" w:hAnsi="Arial" w:cs="Arial"/>
        </w:rPr>
        <w:t xml:space="preserve"> and a d</w:t>
      </w:r>
      <w:r>
        <w:rPr>
          <w:rFonts w:ascii="Arial" w:hAnsi="Arial" w:cs="Arial"/>
        </w:rPr>
        <w:t xml:space="preserve">onation box installed as no fines were collected for late returns. </w:t>
      </w:r>
    </w:p>
    <w:p w14:paraId="1F188C9B" w14:textId="2E5555F1" w:rsidR="00A91FD4" w:rsidRDefault="00A91FD4" w:rsidP="00A91FD4">
      <w:pPr>
        <w:pStyle w:val="DefaultText"/>
        <w:overflowPunct w:val="0"/>
        <w:ind w:left="1418" w:right="-57" w:hanging="141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Use of the facility for a chess club including an outdoor set</w:t>
      </w:r>
      <w:r w:rsidR="00764A02">
        <w:rPr>
          <w:rFonts w:ascii="Arial" w:hAnsi="Arial" w:cs="Arial"/>
        </w:rPr>
        <w:t xml:space="preserve"> was being considered</w:t>
      </w:r>
      <w:r>
        <w:rPr>
          <w:rFonts w:ascii="Arial" w:hAnsi="Arial" w:cs="Arial"/>
        </w:rPr>
        <w:t>.</w:t>
      </w:r>
    </w:p>
    <w:p w14:paraId="0FD2318C" w14:textId="0C3CBDC6" w:rsidR="00A91FD4" w:rsidRDefault="00A91FD4" w:rsidP="00A91FD4">
      <w:pPr>
        <w:pStyle w:val="DefaultText"/>
        <w:overflowPunct w:val="0"/>
        <w:ind w:left="1418" w:right="-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Summer reading challenge underway with event on the 21</w:t>
      </w:r>
      <w:r w:rsidRPr="00A91FD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September.  </w:t>
      </w:r>
    </w:p>
    <w:p w14:paraId="1148FA8C" w14:textId="77777777" w:rsidR="00986814" w:rsidRDefault="00986814" w:rsidP="00A91FD4">
      <w:pPr>
        <w:pStyle w:val="DefaultText"/>
        <w:overflowPunct w:val="0"/>
        <w:ind w:left="1418" w:right="-57"/>
        <w:jc w:val="both"/>
        <w:textAlignment w:val="baseline"/>
        <w:rPr>
          <w:rFonts w:ascii="Arial" w:hAnsi="Arial" w:cs="Arial"/>
        </w:rPr>
      </w:pPr>
    </w:p>
    <w:p w14:paraId="423A9C91" w14:textId="5D954D77" w:rsidR="00A91FD4" w:rsidRDefault="00A91FD4" w:rsidP="00A91FD4">
      <w:pPr>
        <w:pStyle w:val="DefaultText"/>
        <w:overflowPunct w:val="0"/>
        <w:ind w:left="1418" w:right="-57"/>
        <w:jc w:val="both"/>
        <w:textAlignment w:val="baseline"/>
        <w:rPr>
          <w:rFonts w:ascii="Arial" w:hAnsi="Arial" w:cs="Arial"/>
        </w:rPr>
      </w:pPr>
    </w:p>
    <w:p w14:paraId="2E555637" w14:textId="1871DBB7" w:rsidR="00FC42C6" w:rsidRDefault="00FC42C6" w:rsidP="007568C7">
      <w:pPr>
        <w:pStyle w:val="DefaultText"/>
        <w:overflowPunct w:val="0"/>
        <w:ind w:left="1418" w:right="-57" w:hanging="1418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19/20/101</w:t>
      </w:r>
      <w:r>
        <w:rPr>
          <w:rFonts w:ascii="Arial" w:hAnsi="Arial" w:cs="Arial"/>
          <w:b/>
          <w:bCs/>
        </w:rPr>
        <w:tab/>
      </w:r>
      <w:r w:rsidRPr="00FC42C6">
        <w:rPr>
          <w:rFonts w:ascii="Arial" w:hAnsi="Arial" w:cs="Arial"/>
          <w:u w:val="single"/>
        </w:rPr>
        <w:t>Consider “Look for a Book” Initiative</w:t>
      </w:r>
      <w:r>
        <w:rPr>
          <w:rFonts w:ascii="Arial" w:hAnsi="Arial" w:cs="Arial"/>
          <w:b/>
          <w:bCs/>
        </w:rPr>
        <w:t xml:space="preserve"> </w:t>
      </w:r>
    </w:p>
    <w:p w14:paraId="6306A9DC" w14:textId="155CFD43" w:rsidR="00FC42C6" w:rsidRPr="00A20485" w:rsidRDefault="00A20485" w:rsidP="007568C7">
      <w:pPr>
        <w:pStyle w:val="DefaultText"/>
        <w:overflowPunct w:val="0"/>
        <w:ind w:left="1418" w:right="-57" w:hanging="1418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A20485">
        <w:rPr>
          <w:rFonts w:ascii="Arial" w:hAnsi="Arial" w:cs="Arial"/>
        </w:rPr>
        <w:t xml:space="preserve">Members advised they had no objection to a resident </w:t>
      </w:r>
      <w:r w:rsidR="00764A02">
        <w:rPr>
          <w:rFonts w:ascii="Arial" w:hAnsi="Arial" w:cs="Arial"/>
        </w:rPr>
        <w:t>progressing this initiative.</w:t>
      </w:r>
    </w:p>
    <w:p w14:paraId="24052A24" w14:textId="77777777" w:rsidR="00A20485" w:rsidRDefault="00A20485" w:rsidP="007568C7">
      <w:pPr>
        <w:pStyle w:val="DefaultText"/>
        <w:overflowPunct w:val="0"/>
        <w:ind w:left="1418" w:right="-57" w:hanging="1418"/>
        <w:textAlignment w:val="baseline"/>
        <w:rPr>
          <w:rFonts w:ascii="Arial" w:hAnsi="Arial" w:cs="Arial"/>
          <w:b/>
          <w:bCs/>
        </w:rPr>
      </w:pPr>
    </w:p>
    <w:p w14:paraId="6A338CA3" w14:textId="71C14747" w:rsidR="00855EF0" w:rsidRDefault="007568C7" w:rsidP="00FC42C6">
      <w:pPr>
        <w:pStyle w:val="DefaultText"/>
        <w:overflowPunct w:val="0"/>
        <w:ind w:left="1418" w:right="-57" w:hanging="1418"/>
        <w:textAlignment w:val="baseline"/>
        <w:rPr>
          <w:rFonts w:ascii="Arial" w:hAnsi="Arial" w:cs="Arial"/>
        </w:rPr>
      </w:pPr>
      <w:r w:rsidRPr="007568C7">
        <w:rPr>
          <w:rFonts w:ascii="Arial" w:hAnsi="Arial" w:cs="Arial"/>
          <w:b/>
          <w:bCs/>
        </w:rPr>
        <w:t>19/20/</w:t>
      </w:r>
      <w:r w:rsidR="00FC42C6">
        <w:rPr>
          <w:rFonts w:ascii="Arial" w:hAnsi="Arial" w:cs="Arial"/>
          <w:b/>
          <w:bCs/>
        </w:rPr>
        <w:t>102</w:t>
      </w:r>
      <w:r w:rsidRPr="007568C7">
        <w:rPr>
          <w:rFonts w:ascii="Arial" w:hAnsi="Arial" w:cs="Arial"/>
        </w:rPr>
        <w:tab/>
      </w:r>
      <w:r w:rsidRPr="00FC42C6">
        <w:rPr>
          <w:rFonts w:ascii="Arial" w:hAnsi="Arial" w:cs="Arial"/>
          <w:u w:val="single"/>
        </w:rPr>
        <w:t>Neighbourhood Plan</w:t>
      </w:r>
      <w:r w:rsidR="00A20485">
        <w:rPr>
          <w:rFonts w:ascii="Arial" w:hAnsi="Arial" w:cs="Arial"/>
          <w:u w:val="single"/>
        </w:rPr>
        <w:t xml:space="preserve"> -</w:t>
      </w:r>
      <w:r w:rsidR="00FC42C6">
        <w:rPr>
          <w:rFonts w:ascii="Arial" w:hAnsi="Arial" w:cs="Arial"/>
          <w:u w:val="single"/>
        </w:rPr>
        <w:t xml:space="preserve"> </w:t>
      </w:r>
      <w:r w:rsidR="00FC42C6" w:rsidRPr="00FC42C6">
        <w:rPr>
          <w:rFonts w:ascii="Arial" w:hAnsi="Arial" w:cs="Arial"/>
          <w:u w:val="single"/>
        </w:rPr>
        <w:t>Update (Referendum Result)</w:t>
      </w:r>
      <w:r w:rsidR="00FC42C6">
        <w:rPr>
          <w:rFonts w:ascii="Arial" w:hAnsi="Arial" w:cs="Arial"/>
          <w:b/>
          <w:bCs/>
        </w:rPr>
        <w:t xml:space="preserve"> </w:t>
      </w:r>
    </w:p>
    <w:p w14:paraId="465EDCE5" w14:textId="48B2F358" w:rsidR="00A20485" w:rsidRDefault="00A20485" w:rsidP="00A20485">
      <w:pPr>
        <w:pStyle w:val="DefaultText"/>
        <w:overflowPunct w:val="0"/>
        <w:ind w:left="1418" w:right="-57" w:hanging="141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4A02">
        <w:rPr>
          <w:rFonts w:ascii="Arial" w:hAnsi="Arial" w:cs="Arial"/>
        </w:rPr>
        <w:t xml:space="preserve">415 votes: </w:t>
      </w:r>
      <w:r>
        <w:rPr>
          <w:rFonts w:ascii="Arial" w:hAnsi="Arial" w:cs="Arial"/>
        </w:rPr>
        <w:t>375 – Yes, 35 – No, 4 spoilt papers</w:t>
      </w:r>
    </w:p>
    <w:p w14:paraId="46590323" w14:textId="3BB7F4F5" w:rsidR="00A20485" w:rsidRDefault="00A20485" w:rsidP="00A20485">
      <w:pPr>
        <w:pStyle w:val="DefaultText"/>
        <w:overflowPunct w:val="0"/>
        <w:ind w:left="1418" w:right="-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91.5% in favour with a 23.5% turnout. </w:t>
      </w:r>
    </w:p>
    <w:p w14:paraId="1B3D312D" w14:textId="4AE55313" w:rsidR="00C9475B" w:rsidRDefault="00C9475B" w:rsidP="00A20485">
      <w:pPr>
        <w:pStyle w:val="DefaultText"/>
        <w:overflowPunct w:val="0"/>
        <w:ind w:left="1418" w:right="-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Members considered implications and weight to be given to the Plan, impact on CIL payments and review requirements. </w:t>
      </w:r>
    </w:p>
    <w:p w14:paraId="259922C5" w14:textId="5749D40E" w:rsidR="00292BA1" w:rsidRPr="007568C7" w:rsidRDefault="00A20485" w:rsidP="00A20485">
      <w:pPr>
        <w:pStyle w:val="DefaultText"/>
        <w:overflowPunct w:val="0"/>
        <w:ind w:left="1418" w:right="-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E7C789D" w14:textId="40F50AD3" w:rsidR="007568C7" w:rsidRPr="007568C7" w:rsidRDefault="00D8560A" w:rsidP="00FC42C6">
      <w:pPr>
        <w:ind w:left="1418" w:hanging="15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1406F0">
        <w:rPr>
          <w:rFonts w:ascii="Arial" w:hAnsi="Arial" w:cs="Arial"/>
          <w:bCs/>
        </w:rPr>
        <w:t xml:space="preserve"> </w:t>
      </w:r>
      <w:r w:rsidR="007568C7" w:rsidRPr="007568C7">
        <w:rPr>
          <w:rFonts w:ascii="Arial" w:hAnsi="Arial" w:cs="Arial"/>
          <w:b/>
          <w:bCs/>
          <w:shd w:val="clear" w:color="auto" w:fill="FFFFFF"/>
        </w:rPr>
        <w:t>19/20/</w:t>
      </w:r>
      <w:r w:rsidR="00FC42C6">
        <w:rPr>
          <w:rFonts w:ascii="Arial" w:hAnsi="Arial" w:cs="Arial"/>
          <w:b/>
          <w:bCs/>
          <w:shd w:val="clear" w:color="auto" w:fill="FFFFFF"/>
        </w:rPr>
        <w:t>103</w:t>
      </w:r>
      <w:r w:rsidR="007568C7" w:rsidRPr="007568C7">
        <w:rPr>
          <w:rFonts w:ascii="Arial" w:hAnsi="Arial" w:cs="Arial"/>
          <w:b/>
          <w:bCs/>
          <w:shd w:val="clear" w:color="auto" w:fill="FFFFFF"/>
        </w:rPr>
        <w:tab/>
      </w:r>
      <w:r w:rsidR="00FC42C6" w:rsidRPr="00FC42C6">
        <w:rPr>
          <w:rFonts w:ascii="Arial" w:hAnsi="Arial" w:cs="Arial"/>
          <w:u w:val="single"/>
          <w:shd w:val="clear" w:color="auto" w:fill="FFFFFF"/>
        </w:rPr>
        <w:t>Consider 5 Year Plan</w:t>
      </w:r>
      <w:r w:rsidR="00FC42C6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49724077" w14:textId="5794F563" w:rsidR="006B546C" w:rsidRDefault="00A20485" w:rsidP="000B1EEF">
      <w:pPr>
        <w:pStyle w:val="ListParagraph"/>
        <w:ind w:left="1418" w:firstLine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Members considered </w:t>
      </w:r>
      <w:r w:rsidR="00C9475B">
        <w:rPr>
          <w:rFonts w:ascii="Arial" w:hAnsi="Arial" w:cs="Arial"/>
        </w:rPr>
        <w:t xml:space="preserve">and </w:t>
      </w:r>
      <w:r w:rsidR="000B1EEF">
        <w:rPr>
          <w:rFonts w:ascii="Arial" w:hAnsi="Arial" w:cs="Arial"/>
        </w:rPr>
        <w:t xml:space="preserve">made suggestions </w:t>
      </w:r>
      <w:r w:rsidR="00764A02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the</w:t>
      </w:r>
      <w:r w:rsidR="00764A02">
        <w:rPr>
          <w:rFonts w:ascii="Arial" w:hAnsi="Arial" w:cs="Arial"/>
        </w:rPr>
        <w:t xml:space="preserve"> Councils </w:t>
      </w:r>
      <w:r>
        <w:rPr>
          <w:rFonts w:ascii="Arial" w:hAnsi="Arial" w:cs="Arial"/>
        </w:rPr>
        <w:t>priorities</w:t>
      </w:r>
      <w:r w:rsidR="00C9475B">
        <w:rPr>
          <w:rFonts w:ascii="Arial" w:hAnsi="Arial" w:cs="Arial"/>
        </w:rPr>
        <w:t xml:space="preserve"> over the next 5 years</w:t>
      </w:r>
      <w:r>
        <w:rPr>
          <w:rFonts w:ascii="Arial" w:hAnsi="Arial" w:cs="Arial"/>
        </w:rPr>
        <w:t xml:space="preserve">. </w:t>
      </w:r>
      <w:r w:rsidR="0004067A">
        <w:rPr>
          <w:rFonts w:ascii="Arial" w:hAnsi="Arial" w:cs="Arial"/>
        </w:rPr>
        <w:t>Cllr Marden to draft a plan in due course.</w:t>
      </w:r>
    </w:p>
    <w:p w14:paraId="79F9C0E6" w14:textId="77777777" w:rsidR="00A20485" w:rsidRDefault="00A20485" w:rsidP="00FC42C6">
      <w:pPr>
        <w:pStyle w:val="ListParagraph"/>
        <w:jc w:val="both"/>
        <w:rPr>
          <w:rFonts w:ascii="Arial" w:hAnsi="Arial" w:cs="Arial"/>
        </w:rPr>
      </w:pPr>
    </w:p>
    <w:p w14:paraId="4B785476" w14:textId="7CA31993" w:rsidR="006B546C" w:rsidRDefault="00FC42C6" w:rsidP="00FC42C6">
      <w:pPr>
        <w:pStyle w:val="ListParagraph"/>
        <w:ind w:hanging="720"/>
        <w:jc w:val="both"/>
        <w:rPr>
          <w:rFonts w:ascii="Arial" w:hAnsi="Arial" w:cs="Arial"/>
          <w:u w:val="single"/>
        </w:rPr>
      </w:pPr>
      <w:r w:rsidRPr="00FC42C6">
        <w:rPr>
          <w:rFonts w:ascii="Arial" w:hAnsi="Arial" w:cs="Arial"/>
          <w:b/>
          <w:bCs/>
        </w:rPr>
        <w:t>19/20/104</w:t>
      </w:r>
      <w:r>
        <w:rPr>
          <w:rFonts w:ascii="Arial" w:hAnsi="Arial" w:cs="Arial"/>
        </w:rPr>
        <w:tab/>
      </w:r>
      <w:r w:rsidRPr="00FC42C6">
        <w:rPr>
          <w:rFonts w:ascii="Arial" w:hAnsi="Arial" w:cs="Arial"/>
          <w:u w:val="single"/>
        </w:rPr>
        <w:t xml:space="preserve">Consider response to Nottinghamshire County Council Draft Mineral Plan </w:t>
      </w:r>
      <w:r w:rsidRPr="00FC42C6">
        <w:rPr>
          <w:rFonts w:ascii="Arial" w:hAnsi="Arial" w:cs="Arial"/>
        </w:rPr>
        <w:tab/>
      </w:r>
      <w:r w:rsidRPr="00FC42C6">
        <w:rPr>
          <w:rFonts w:ascii="Arial" w:hAnsi="Arial" w:cs="Arial"/>
          <w:u w:val="single"/>
        </w:rPr>
        <w:t>Consultation</w:t>
      </w:r>
    </w:p>
    <w:p w14:paraId="18191DCE" w14:textId="13CE0D7F" w:rsidR="00FC42C6" w:rsidRDefault="0004067A" w:rsidP="00FC42C6">
      <w:pPr>
        <w:pStyle w:val="ListParagraph"/>
        <w:ind w:hanging="720"/>
        <w:jc w:val="both"/>
        <w:rPr>
          <w:rFonts w:ascii="Arial" w:hAnsi="Arial" w:cs="Arial"/>
        </w:rPr>
      </w:pPr>
      <w:r w:rsidRPr="0004067A">
        <w:rPr>
          <w:rFonts w:ascii="Arial" w:hAnsi="Arial" w:cs="Arial"/>
        </w:rPr>
        <w:tab/>
      </w:r>
      <w:r w:rsidRPr="0004067A">
        <w:rPr>
          <w:rFonts w:ascii="Arial" w:hAnsi="Arial" w:cs="Arial"/>
        </w:rPr>
        <w:tab/>
      </w:r>
      <w:r>
        <w:rPr>
          <w:rFonts w:ascii="Arial" w:hAnsi="Arial" w:cs="Arial"/>
        </w:rPr>
        <w:t>No specific comments</w:t>
      </w:r>
    </w:p>
    <w:p w14:paraId="6988C6A2" w14:textId="77777777" w:rsidR="0004067A" w:rsidRPr="0004067A" w:rsidRDefault="0004067A" w:rsidP="00FC42C6">
      <w:pPr>
        <w:pStyle w:val="ListParagraph"/>
        <w:ind w:hanging="720"/>
        <w:jc w:val="both"/>
        <w:rPr>
          <w:rFonts w:ascii="Arial" w:hAnsi="Arial" w:cs="Arial"/>
        </w:rPr>
      </w:pPr>
    </w:p>
    <w:p w14:paraId="76FC4A5F" w14:textId="1FBEA135" w:rsidR="00FC42C6" w:rsidRDefault="00FC42C6" w:rsidP="00FC42C6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4A79F9">
        <w:rPr>
          <w:rFonts w:ascii="Arial" w:hAnsi="Arial" w:cs="Arial"/>
          <w:b/>
          <w:bCs/>
        </w:rPr>
        <w:t>19/20/</w:t>
      </w:r>
      <w:r>
        <w:rPr>
          <w:rFonts w:ascii="Arial" w:hAnsi="Arial" w:cs="Arial"/>
          <w:b/>
          <w:bCs/>
        </w:rPr>
        <w:t>105</w:t>
      </w:r>
      <w:r w:rsidRPr="004A79F9">
        <w:rPr>
          <w:rFonts w:ascii="Arial" w:hAnsi="Arial" w:cs="Arial"/>
          <w:b/>
          <w:bCs/>
        </w:rPr>
        <w:tab/>
      </w:r>
      <w:r w:rsidRPr="00330DB9">
        <w:rPr>
          <w:rFonts w:ascii="Arial" w:hAnsi="Arial" w:cs="Arial"/>
          <w:bCs/>
          <w:u w:val="single"/>
        </w:rPr>
        <w:t>Items for Future Agenda</w:t>
      </w:r>
    </w:p>
    <w:p w14:paraId="0E4F545C" w14:textId="297FDC4F" w:rsidR="0004067A" w:rsidRDefault="00FC42C6" w:rsidP="00FB0206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067A">
        <w:rPr>
          <w:rFonts w:ascii="Arial" w:hAnsi="Arial" w:cs="Arial"/>
        </w:rPr>
        <w:t xml:space="preserve">Christmas lights – </w:t>
      </w:r>
      <w:r w:rsidR="008C5B4C">
        <w:rPr>
          <w:rFonts w:ascii="Arial" w:hAnsi="Arial" w:cs="Arial"/>
        </w:rPr>
        <w:t xml:space="preserve">approve </w:t>
      </w:r>
      <w:r w:rsidR="0004067A">
        <w:rPr>
          <w:rFonts w:ascii="Arial" w:hAnsi="Arial" w:cs="Arial"/>
        </w:rPr>
        <w:t xml:space="preserve">charity proceeds. </w:t>
      </w:r>
    </w:p>
    <w:p w14:paraId="1D6D214B" w14:textId="1B67703E" w:rsidR="0004067A" w:rsidRDefault="0004067A" w:rsidP="00FB0206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Library update inc</w:t>
      </w:r>
      <w:r w:rsidR="008C5B4C">
        <w:rPr>
          <w:rFonts w:ascii="Arial" w:hAnsi="Arial" w:cs="Arial"/>
        </w:rPr>
        <w:t>luding</w:t>
      </w:r>
      <w:r>
        <w:rPr>
          <w:rFonts w:ascii="Arial" w:hAnsi="Arial" w:cs="Arial"/>
        </w:rPr>
        <w:t xml:space="preserve"> </w:t>
      </w:r>
      <w:r w:rsidR="00764A02">
        <w:rPr>
          <w:rFonts w:ascii="Arial" w:hAnsi="Arial" w:cs="Arial"/>
        </w:rPr>
        <w:t xml:space="preserve">purchase of a </w:t>
      </w:r>
      <w:r>
        <w:rPr>
          <w:rFonts w:ascii="Arial" w:hAnsi="Arial" w:cs="Arial"/>
        </w:rPr>
        <w:t>chess set.</w:t>
      </w:r>
    </w:p>
    <w:p w14:paraId="3960AC18" w14:textId="5CB16B45" w:rsidR="001406F0" w:rsidRPr="006E5199" w:rsidRDefault="001D43AB" w:rsidP="00FB0206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8E2104">
        <w:rPr>
          <w:rFonts w:ascii="Arial" w:hAnsi="Arial" w:cs="Arial"/>
        </w:rPr>
        <w:t xml:space="preserve"> </w:t>
      </w:r>
      <w:r w:rsidR="004A79F9" w:rsidRPr="006E5199">
        <w:rPr>
          <w:rFonts w:ascii="Arial" w:hAnsi="Arial" w:cs="Arial"/>
        </w:rPr>
        <w:tab/>
        <w:t xml:space="preserve">   </w:t>
      </w:r>
      <w:r w:rsidR="001406F0" w:rsidRPr="006E5199">
        <w:rPr>
          <w:rFonts w:ascii="Arial" w:hAnsi="Arial" w:cs="Arial"/>
        </w:rPr>
        <w:tab/>
      </w:r>
      <w:r w:rsidR="001406F0" w:rsidRPr="006E5199">
        <w:rPr>
          <w:rFonts w:ascii="Arial" w:hAnsi="Arial" w:cs="Arial"/>
        </w:rPr>
        <w:tab/>
      </w:r>
    </w:p>
    <w:p w14:paraId="4CB6E651" w14:textId="4B736652" w:rsidR="00EB5A9F" w:rsidRDefault="00BE5E93" w:rsidP="00BE5E93">
      <w:pPr>
        <w:ind w:left="1276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 </w:t>
      </w:r>
      <w:r w:rsidR="009547F0">
        <w:rPr>
          <w:rFonts w:ascii="Arial" w:hAnsi="Arial" w:cs="Arial"/>
          <w:b/>
          <w:bCs/>
        </w:rPr>
        <w:t>19/20</w:t>
      </w:r>
      <w:r w:rsidR="00EB5A9F" w:rsidRPr="00EB5A9F">
        <w:rPr>
          <w:rFonts w:ascii="Arial" w:hAnsi="Arial" w:cs="Arial"/>
          <w:b/>
          <w:bCs/>
        </w:rPr>
        <w:t>/</w:t>
      </w:r>
      <w:r w:rsidR="00FC42C6">
        <w:rPr>
          <w:rFonts w:ascii="Arial" w:hAnsi="Arial" w:cs="Arial"/>
          <w:b/>
          <w:bCs/>
        </w:rPr>
        <w:t>10</w:t>
      </w:r>
      <w:r w:rsidR="009B25DC">
        <w:rPr>
          <w:rFonts w:ascii="Arial" w:hAnsi="Arial" w:cs="Arial"/>
          <w:b/>
          <w:bCs/>
        </w:rPr>
        <w:t>6</w:t>
      </w:r>
      <w:r w:rsidR="00EB5A9F" w:rsidRPr="00EB5A9F">
        <w:rPr>
          <w:rFonts w:ascii="Arial" w:hAnsi="Arial" w:cs="Arial"/>
          <w:b/>
          <w:bCs/>
        </w:rPr>
        <w:tab/>
      </w:r>
      <w:r w:rsidR="002266E8">
        <w:rPr>
          <w:rFonts w:ascii="Arial" w:hAnsi="Arial" w:cs="Arial"/>
          <w:b/>
          <w:bCs/>
        </w:rPr>
        <w:t xml:space="preserve">  </w:t>
      </w:r>
      <w:r w:rsidR="00EB5A9F" w:rsidRPr="00EB5A9F">
        <w:rPr>
          <w:rFonts w:ascii="Arial" w:hAnsi="Arial" w:cs="Arial"/>
          <w:bCs/>
          <w:u w:val="single"/>
        </w:rPr>
        <w:t>Planning Applications</w:t>
      </w:r>
    </w:p>
    <w:p w14:paraId="09CAECE5" w14:textId="4F1AA2BA" w:rsidR="00FC42C6" w:rsidRPr="009B25DC" w:rsidRDefault="00A559CA" w:rsidP="00FC42C6">
      <w:pPr>
        <w:pStyle w:val="ListParagraph"/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FC42C6" w:rsidRPr="009B25DC">
        <w:rPr>
          <w:rFonts w:ascii="Arial" w:hAnsi="Arial" w:cs="Arial"/>
          <w:b/>
          <w:bCs/>
          <w:sz w:val="22"/>
          <w:szCs w:val="22"/>
        </w:rPr>
        <w:t xml:space="preserve">19/00861/HSE </w:t>
      </w:r>
      <w:r w:rsidR="00FC42C6" w:rsidRPr="009B25DC">
        <w:rPr>
          <w:rFonts w:ascii="Arial" w:hAnsi="Arial" w:cs="Arial"/>
          <w:sz w:val="22"/>
          <w:szCs w:val="22"/>
        </w:rPr>
        <w:t>11 Gringley Road</w:t>
      </w:r>
    </w:p>
    <w:p w14:paraId="55C67AF7" w14:textId="7EA2EAF2" w:rsidR="00FC42C6" w:rsidRDefault="00FC42C6" w:rsidP="00FC42C6">
      <w:pPr>
        <w:pStyle w:val="ListParagraph"/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9B25DC">
        <w:rPr>
          <w:rFonts w:ascii="Arial" w:hAnsi="Arial" w:cs="Arial"/>
          <w:sz w:val="22"/>
          <w:szCs w:val="22"/>
        </w:rPr>
        <w:tab/>
        <w:t>Proposed retention and continuation of partly completed dwellinghouse</w:t>
      </w:r>
      <w:r w:rsidR="009B25DC" w:rsidRPr="009B25DC">
        <w:rPr>
          <w:rFonts w:ascii="Arial" w:hAnsi="Arial" w:cs="Arial"/>
          <w:sz w:val="22"/>
          <w:szCs w:val="22"/>
        </w:rPr>
        <w:t>.</w:t>
      </w:r>
    </w:p>
    <w:p w14:paraId="4B1C48AA" w14:textId="632CB290" w:rsidR="0004067A" w:rsidRPr="00764A02" w:rsidRDefault="0004067A" w:rsidP="00FC42C6">
      <w:pPr>
        <w:pStyle w:val="ListParagraph"/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64A02">
        <w:rPr>
          <w:rFonts w:ascii="Arial" w:hAnsi="Arial" w:cs="Arial"/>
          <w:b/>
          <w:bCs/>
          <w:sz w:val="22"/>
          <w:szCs w:val="22"/>
        </w:rPr>
        <w:t xml:space="preserve">Now </w:t>
      </w:r>
      <w:r w:rsidR="00EC132E" w:rsidRPr="00764A02">
        <w:rPr>
          <w:rFonts w:ascii="Arial" w:hAnsi="Arial" w:cs="Arial"/>
          <w:b/>
          <w:bCs/>
          <w:sz w:val="22"/>
          <w:szCs w:val="22"/>
        </w:rPr>
        <w:t>decided</w:t>
      </w:r>
      <w:r w:rsidR="00EC132E" w:rsidRPr="00764A02">
        <w:rPr>
          <w:rFonts w:ascii="Arial" w:hAnsi="Arial" w:cs="Arial"/>
          <w:sz w:val="22"/>
          <w:szCs w:val="22"/>
        </w:rPr>
        <w:t>.</w:t>
      </w:r>
      <w:r w:rsidRPr="00764A02">
        <w:rPr>
          <w:rFonts w:ascii="Arial" w:hAnsi="Arial" w:cs="Arial"/>
          <w:sz w:val="22"/>
          <w:szCs w:val="22"/>
        </w:rPr>
        <w:t xml:space="preserve"> </w:t>
      </w:r>
    </w:p>
    <w:p w14:paraId="4D3D165E" w14:textId="77777777" w:rsidR="009B25DC" w:rsidRPr="009B25DC" w:rsidRDefault="009B25DC" w:rsidP="00FC42C6">
      <w:pPr>
        <w:pStyle w:val="ListParagraph"/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9B25DC">
        <w:rPr>
          <w:rFonts w:ascii="Arial" w:hAnsi="Arial" w:cs="Arial"/>
          <w:sz w:val="22"/>
          <w:szCs w:val="22"/>
        </w:rPr>
        <w:tab/>
      </w:r>
      <w:r w:rsidRPr="009B25DC">
        <w:rPr>
          <w:rFonts w:ascii="Arial" w:hAnsi="Arial" w:cs="Arial"/>
          <w:b/>
          <w:bCs/>
          <w:sz w:val="22"/>
          <w:szCs w:val="22"/>
        </w:rPr>
        <w:t>19/00890/FUL</w:t>
      </w:r>
      <w:r w:rsidRPr="009B25DC">
        <w:rPr>
          <w:rFonts w:ascii="Arial" w:hAnsi="Arial" w:cs="Arial"/>
          <w:sz w:val="22"/>
          <w:szCs w:val="22"/>
        </w:rPr>
        <w:t xml:space="preserve"> Fox Covert Farm. Fox Covert Lane</w:t>
      </w:r>
    </w:p>
    <w:p w14:paraId="6BBC8224" w14:textId="15445C45" w:rsidR="009B25DC" w:rsidRDefault="009B25DC" w:rsidP="00FC42C6">
      <w:pPr>
        <w:pStyle w:val="ListParagraph"/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9B25DC">
        <w:rPr>
          <w:rFonts w:ascii="Arial" w:hAnsi="Arial" w:cs="Arial"/>
          <w:sz w:val="22"/>
          <w:szCs w:val="22"/>
        </w:rPr>
        <w:tab/>
        <w:t xml:space="preserve">Proposed retention and continuation of partly completed dwellinghouse. </w:t>
      </w:r>
    </w:p>
    <w:p w14:paraId="7A948526" w14:textId="3C86757D" w:rsidR="00EC132E" w:rsidRPr="00764A02" w:rsidRDefault="00EC132E" w:rsidP="00FC42C6">
      <w:pPr>
        <w:pStyle w:val="ListParagraph"/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64A02">
        <w:rPr>
          <w:rFonts w:ascii="Arial" w:hAnsi="Arial" w:cs="Arial"/>
          <w:sz w:val="22"/>
          <w:szCs w:val="22"/>
        </w:rPr>
        <w:t>Noted consultee comments</w:t>
      </w:r>
      <w:r w:rsidR="009E6ED1" w:rsidRPr="00764A02">
        <w:rPr>
          <w:rFonts w:ascii="Arial" w:hAnsi="Arial" w:cs="Arial"/>
          <w:sz w:val="22"/>
          <w:szCs w:val="22"/>
        </w:rPr>
        <w:t xml:space="preserve"> to date</w:t>
      </w:r>
      <w:r w:rsidRPr="00764A02">
        <w:rPr>
          <w:rFonts w:ascii="Arial" w:hAnsi="Arial" w:cs="Arial"/>
          <w:sz w:val="22"/>
          <w:szCs w:val="22"/>
        </w:rPr>
        <w:t xml:space="preserve">. </w:t>
      </w:r>
    </w:p>
    <w:p w14:paraId="1F71FCD9" w14:textId="6DA41900" w:rsidR="00EC132E" w:rsidRPr="00764A02" w:rsidRDefault="00EC132E" w:rsidP="00EC132E">
      <w:pPr>
        <w:pStyle w:val="ListParagraph"/>
        <w:tabs>
          <w:tab w:val="left" w:pos="1418"/>
        </w:tabs>
        <w:ind w:left="1418"/>
        <w:rPr>
          <w:rFonts w:ascii="Arial" w:hAnsi="Arial" w:cs="Arial"/>
          <w:sz w:val="22"/>
          <w:szCs w:val="22"/>
        </w:rPr>
      </w:pPr>
      <w:r w:rsidRPr="00764A02">
        <w:rPr>
          <w:rFonts w:ascii="Arial" w:hAnsi="Arial" w:cs="Arial"/>
          <w:sz w:val="22"/>
          <w:szCs w:val="22"/>
        </w:rPr>
        <w:tab/>
        <w:t xml:space="preserve">Site for cattle </w:t>
      </w:r>
      <w:r w:rsidR="00764A02" w:rsidRPr="00764A02">
        <w:rPr>
          <w:rFonts w:ascii="Arial" w:hAnsi="Arial" w:cs="Arial"/>
          <w:sz w:val="22"/>
          <w:szCs w:val="22"/>
        </w:rPr>
        <w:t xml:space="preserve">within </w:t>
      </w:r>
      <w:r w:rsidRPr="00764A02">
        <w:rPr>
          <w:rFonts w:ascii="Arial" w:hAnsi="Arial" w:cs="Arial"/>
          <w:sz w:val="22"/>
          <w:szCs w:val="22"/>
        </w:rPr>
        <w:t>the application</w:t>
      </w:r>
      <w:r w:rsidR="00764A02" w:rsidRPr="00764A02">
        <w:rPr>
          <w:rFonts w:ascii="Arial" w:hAnsi="Arial" w:cs="Arial"/>
          <w:sz w:val="22"/>
          <w:szCs w:val="22"/>
        </w:rPr>
        <w:t xml:space="preserve"> was not owned by the applicant and was</w:t>
      </w:r>
      <w:r w:rsidRPr="00764A02">
        <w:rPr>
          <w:rFonts w:ascii="Arial" w:hAnsi="Arial" w:cs="Arial"/>
          <w:sz w:val="22"/>
          <w:szCs w:val="22"/>
        </w:rPr>
        <w:t xml:space="preserve"> now an allocated site in the Neighbourhood Plan. </w:t>
      </w:r>
      <w:r w:rsidR="00764A02" w:rsidRPr="00764A02">
        <w:rPr>
          <w:rFonts w:ascii="Arial" w:hAnsi="Arial" w:cs="Arial"/>
          <w:sz w:val="22"/>
          <w:szCs w:val="22"/>
        </w:rPr>
        <w:t xml:space="preserve">Further </w:t>
      </w:r>
      <w:r w:rsidRPr="00764A02">
        <w:rPr>
          <w:rFonts w:ascii="Arial" w:hAnsi="Arial" w:cs="Arial"/>
          <w:sz w:val="22"/>
          <w:szCs w:val="22"/>
        </w:rPr>
        <w:t xml:space="preserve">adjacent land </w:t>
      </w:r>
      <w:r w:rsidR="00764A02" w:rsidRPr="00764A02">
        <w:rPr>
          <w:rFonts w:ascii="Arial" w:hAnsi="Arial" w:cs="Arial"/>
          <w:sz w:val="22"/>
          <w:szCs w:val="22"/>
        </w:rPr>
        <w:t>was</w:t>
      </w:r>
      <w:r w:rsidRPr="00764A02">
        <w:rPr>
          <w:rFonts w:ascii="Arial" w:hAnsi="Arial" w:cs="Arial"/>
          <w:sz w:val="22"/>
          <w:szCs w:val="22"/>
        </w:rPr>
        <w:t xml:space="preserve"> also an allocated site.</w:t>
      </w:r>
      <w:r w:rsidR="008C5B4C">
        <w:rPr>
          <w:rFonts w:ascii="Arial" w:hAnsi="Arial" w:cs="Arial"/>
          <w:sz w:val="22"/>
          <w:szCs w:val="22"/>
        </w:rPr>
        <w:t xml:space="preserve"> The o</w:t>
      </w:r>
      <w:r w:rsidRPr="00764A02">
        <w:rPr>
          <w:rFonts w:ascii="Arial" w:hAnsi="Arial" w:cs="Arial"/>
          <w:sz w:val="22"/>
          <w:szCs w:val="22"/>
        </w:rPr>
        <w:t>wner of the adjacent land ha</w:t>
      </w:r>
      <w:r w:rsidR="008C5B4C">
        <w:rPr>
          <w:rFonts w:ascii="Arial" w:hAnsi="Arial" w:cs="Arial"/>
          <w:sz w:val="22"/>
          <w:szCs w:val="22"/>
        </w:rPr>
        <w:t>d</w:t>
      </w:r>
      <w:r w:rsidRPr="00764A02">
        <w:rPr>
          <w:rFonts w:ascii="Arial" w:hAnsi="Arial" w:cs="Arial"/>
          <w:sz w:val="22"/>
          <w:szCs w:val="22"/>
        </w:rPr>
        <w:t xml:space="preserve"> highlighted the extent of the </w:t>
      </w:r>
      <w:r w:rsidR="00EC2692" w:rsidRPr="00764A02">
        <w:rPr>
          <w:rFonts w:ascii="Arial" w:hAnsi="Arial" w:cs="Arial"/>
          <w:sz w:val="22"/>
          <w:szCs w:val="22"/>
        </w:rPr>
        <w:t>applicant’s</w:t>
      </w:r>
      <w:r w:rsidRPr="00764A02">
        <w:rPr>
          <w:rFonts w:ascii="Arial" w:hAnsi="Arial" w:cs="Arial"/>
          <w:sz w:val="22"/>
          <w:szCs w:val="22"/>
        </w:rPr>
        <w:t xml:space="preserve"> ownership</w:t>
      </w:r>
      <w:r w:rsidR="008C5B4C">
        <w:rPr>
          <w:rFonts w:ascii="Arial" w:hAnsi="Arial" w:cs="Arial"/>
          <w:sz w:val="22"/>
          <w:szCs w:val="22"/>
        </w:rPr>
        <w:t xml:space="preserve"> in response to the application</w:t>
      </w:r>
      <w:r w:rsidRPr="00764A02">
        <w:rPr>
          <w:rFonts w:ascii="Arial" w:hAnsi="Arial" w:cs="Arial"/>
          <w:sz w:val="22"/>
          <w:szCs w:val="22"/>
        </w:rPr>
        <w:t>.</w:t>
      </w:r>
    </w:p>
    <w:p w14:paraId="5E5049D7" w14:textId="29F21137" w:rsidR="00764A02" w:rsidRPr="00764A02" w:rsidRDefault="00EC132E" w:rsidP="00EC132E">
      <w:pPr>
        <w:pStyle w:val="ListParagraph"/>
        <w:tabs>
          <w:tab w:val="left" w:pos="1418"/>
        </w:tabs>
        <w:ind w:left="1418"/>
        <w:rPr>
          <w:rFonts w:ascii="Arial" w:hAnsi="Arial" w:cs="Arial"/>
          <w:sz w:val="22"/>
          <w:szCs w:val="22"/>
        </w:rPr>
      </w:pPr>
      <w:r w:rsidRPr="00764A02">
        <w:rPr>
          <w:rFonts w:ascii="Arial" w:hAnsi="Arial" w:cs="Arial"/>
          <w:sz w:val="22"/>
          <w:szCs w:val="22"/>
        </w:rPr>
        <w:t xml:space="preserve">The plan </w:t>
      </w:r>
      <w:r w:rsidR="00764A02" w:rsidRPr="00764A02">
        <w:rPr>
          <w:rFonts w:ascii="Arial" w:hAnsi="Arial" w:cs="Arial"/>
          <w:sz w:val="22"/>
          <w:szCs w:val="22"/>
        </w:rPr>
        <w:t>submitted wa</w:t>
      </w:r>
      <w:r w:rsidRPr="00764A02">
        <w:rPr>
          <w:rFonts w:ascii="Arial" w:hAnsi="Arial" w:cs="Arial"/>
          <w:sz w:val="22"/>
          <w:szCs w:val="22"/>
        </w:rPr>
        <w:t xml:space="preserve">s inaccurate in that it noted an approved “extension” </w:t>
      </w:r>
      <w:r w:rsidR="00706B07" w:rsidRPr="00764A02">
        <w:rPr>
          <w:rFonts w:ascii="Arial" w:hAnsi="Arial" w:cs="Arial"/>
          <w:sz w:val="22"/>
          <w:szCs w:val="22"/>
        </w:rPr>
        <w:t>to the agricultural barn that had not been approved.</w:t>
      </w:r>
    </w:p>
    <w:p w14:paraId="237C7374" w14:textId="5CF07F2D" w:rsidR="00EC132E" w:rsidRPr="00764A02" w:rsidRDefault="00764A02" w:rsidP="00EC132E">
      <w:pPr>
        <w:pStyle w:val="ListParagraph"/>
        <w:tabs>
          <w:tab w:val="left" w:pos="1418"/>
        </w:tabs>
        <w:ind w:left="1418"/>
        <w:rPr>
          <w:rFonts w:ascii="Arial" w:hAnsi="Arial" w:cs="Arial"/>
          <w:sz w:val="22"/>
          <w:szCs w:val="22"/>
        </w:rPr>
      </w:pPr>
      <w:r w:rsidRPr="00764A02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: </w:t>
      </w:r>
      <w:r w:rsidRPr="00764A02">
        <w:rPr>
          <w:rFonts w:ascii="Arial" w:hAnsi="Arial" w:cs="Arial"/>
          <w:sz w:val="22"/>
          <w:szCs w:val="22"/>
        </w:rPr>
        <w:t>It was agreed that an objection be submitted noting the above together with non</w:t>
      </w:r>
      <w:r>
        <w:rPr>
          <w:rFonts w:ascii="Arial" w:hAnsi="Arial" w:cs="Arial"/>
          <w:sz w:val="22"/>
          <w:szCs w:val="22"/>
        </w:rPr>
        <w:t>-</w:t>
      </w:r>
      <w:r w:rsidRPr="00764A02">
        <w:rPr>
          <w:rFonts w:ascii="Arial" w:hAnsi="Arial" w:cs="Arial"/>
          <w:sz w:val="22"/>
          <w:szCs w:val="22"/>
        </w:rPr>
        <w:t xml:space="preserve">compliance with </w:t>
      </w:r>
      <w:r w:rsidR="008C5B4C">
        <w:rPr>
          <w:rFonts w:ascii="Arial" w:hAnsi="Arial" w:cs="Arial"/>
          <w:sz w:val="22"/>
          <w:szCs w:val="22"/>
        </w:rPr>
        <w:t xml:space="preserve">the Neighbourhood Plan, or </w:t>
      </w:r>
      <w:r w:rsidRPr="00764A02">
        <w:rPr>
          <w:rFonts w:ascii="Arial" w:hAnsi="Arial" w:cs="Arial"/>
          <w:sz w:val="22"/>
          <w:szCs w:val="22"/>
        </w:rPr>
        <w:t xml:space="preserve">local </w:t>
      </w:r>
      <w:r w:rsidR="008C5B4C">
        <w:rPr>
          <w:rFonts w:ascii="Arial" w:hAnsi="Arial" w:cs="Arial"/>
          <w:sz w:val="22"/>
          <w:szCs w:val="22"/>
        </w:rPr>
        <w:t>and</w:t>
      </w:r>
      <w:r w:rsidRPr="00764A02">
        <w:rPr>
          <w:rFonts w:ascii="Arial" w:hAnsi="Arial" w:cs="Arial"/>
          <w:sz w:val="22"/>
          <w:szCs w:val="22"/>
        </w:rPr>
        <w:t xml:space="preserve"> national planning policies. </w:t>
      </w:r>
    </w:p>
    <w:p w14:paraId="5568773A" w14:textId="6065B64B" w:rsidR="009B25DC" w:rsidRPr="009B25DC" w:rsidRDefault="009B25DC" w:rsidP="00FC42C6">
      <w:pPr>
        <w:pStyle w:val="ListParagraph"/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9B25DC">
        <w:rPr>
          <w:rFonts w:ascii="Arial" w:hAnsi="Arial" w:cs="Arial"/>
          <w:sz w:val="22"/>
          <w:szCs w:val="22"/>
        </w:rPr>
        <w:tab/>
      </w:r>
      <w:r w:rsidRPr="009B25DC">
        <w:rPr>
          <w:rFonts w:ascii="Arial" w:hAnsi="Arial" w:cs="Arial"/>
          <w:b/>
          <w:bCs/>
          <w:sz w:val="22"/>
          <w:szCs w:val="22"/>
        </w:rPr>
        <w:t>19/01027/LBC</w:t>
      </w:r>
      <w:r w:rsidRPr="009B25DC">
        <w:rPr>
          <w:rFonts w:ascii="Arial" w:hAnsi="Arial" w:cs="Arial"/>
          <w:sz w:val="22"/>
          <w:szCs w:val="22"/>
        </w:rPr>
        <w:t xml:space="preserve"> 103 Station Street</w:t>
      </w:r>
    </w:p>
    <w:p w14:paraId="390F48A4" w14:textId="6AF6E434" w:rsidR="009B25DC" w:rsidRDefault="009B25DC" w:rsidP="009B25DC">
      <w:pPr>
        <w:pStyle w:val="ListParagraph"/>
        <w:tabs>
          <w:tab w:val="left" w:pos="1418"/>
        </w:tabs>
        <w:ind w:left="1418"/>
        <w:rPr>
          <w:rFonts w:ascii="Arial" w:hAnsi="Arial" w:cs="Arial"/>
          <w:sz w:val="22"/>
          <w:szCs w:val="22"/>
        </w:rPr>
      </w:pPr>
      <w:r w:rsidRPr="009B25DC">
        <w:rPr>
          <w:rFonts w:ascii="Arial" w:hAnsi="Arial" w:cs="Arial"/>
          <w:sz w:val="22"/>
          <w:szCs w:val="22"/>
        </w:rPr>
        <w:tab/>
        <w:t>Listed building consent for replacement of wooded sin</w:t>
      </w:r>
      <w:r w:rsidR="00706B07">
        <w:rPr>
          <w:rFonts w:ascii="Arial" w:hAnsi="Arial" w:cs="Arial"/>
          <w:sz w:val="22"/>
          <w:szCs w:val="22"/>
        </w:rPr>
        <w:t>gle</w:t>
      </w:r>
      <w:r w:rsidRPr="009B25DC">
        <w:rPr>
          <w:rFonts w:ascii="Arial" w:hAnsi="Arial" w:cs="Arial"/>
          <w:sz w:val="22"/>
          <w:szCs w:val="22"/>
        </w:rPr>
        <w:t xml:space="preserve"> glazed Yorkshire sliding sash window with double glazed Yorkshire sliding sash windows on rear elevation.</w:t>
      </w:r>
    </w:p>
    <w:p w14:paraId="599D35A0" w14:textId="2A9ED062" w:rsidR="00EC132E" w:rsidRPr="00EC132E" w:rsidRDefault="00EC132E" w:rsidP="009B25DC">
      <w:pPr>
        <w:pStyle w:val="ListParagraph"/>
        <w:tabs>
          <w:tab w:val="left" w:pos="1418"/>
        </w:tabs>
        <w:ind w:left="1418"/>
        <w:rPr>
          <w:rFonts w:ascii="Arial" w:hAnsi="Arial" w:cs="Arial"/>
          <w:b/>
          <w:bCs/>
          <w:sz w:val="22"/>
          <w:szCs w:val="22"/>
        </w:rPr>
      </w:pPr>
      <w:r w:rsidRPr="00EC132E">
        <w:rPr>
          <w:rFonts w:ascii="Arial" w:hAnsi="Arial" w:cs="Arial"/>
          <w:b/>
          <w:bCs/>
          <w:sz w:val="22"/>
          <w:szCs w:val="22"/>
        </w:rPr>
        <w:t>No adverse comment</w:t>
      </w:r>
    </w:p>
    <w:p w14:paraId="27FC1AE4" w14:textId="026CD83F" w:rsidR="009B25DC" w:rsidRPr="009B25DC" w:rsidRDefault="009B25DC" w:rsidP="009B25DC">
      <w:pPr>
        <w:pStyle w:val="ListParagraph"/>
        <w:tabs>
          <w:tab w:val="left" w:pos="1418"/>
        </w:tabs>
        <w:ind w:left="1418"/>
        <w:rPr>
          <w:rFonts w:ascii="Arial" w:hAnsi="Arial" w:cs="Arial"/>
          <w:sz w:val="22"/>
          <w:szCs w:val="22"/>
        </w:rPr>
      </w:pPr>
      <w:r w:rsidRPr="009B25DC">
        <w:rPr>
          <w:rFonts w:ascii="Arial" w:hAnsi="Arial" w:cs="Arial"/>
          <w:b/>
          <w:bCs/>
          <w:sz w:val="22"/>
          <w:szCs w:val="22"/>
        </w:rPr>
        <w:t>19/00801/HSE</w:t>
      </w:r>
      <w:r w:rsidRPr="009B25DC">
        <w:rPr>
          <w:rFonts w:ascii="Arial" w:hAnsi="Arial" w:cs="Arial"/>
          <w:sz w:val="22"/>
          <w:szCs w:val="22"/>
        </w:rPr>
        <w:t xml:space="preserve"> Marshlyn, Stockwith Road</w:t>
      </w:r>
    </w:p>
    <w:p w14:paraId="639D1419" w14:textId="29AD17DE" w:rsidR="009B25DC" w:rsidRDefault="009B25DC" w:rsidP="009B25DC">
      <w:pPr>
        <w:pStyle w:val="ListParagraph"/>
        <w:tabs>
          <w:tab w:val="left" w:pos="1418"/>
        </w:tabs>
        <w:ind w:left="1418"/>
        <w:rPr>
          <w:rFonts w:ascii="Arial" w:hAnsi="Arial" w:cs="Arial"/>
          <w:sz w:val="22"/>
          <w:szCs w:val="22"/>
        </w:rPr>
      </w:pPr>
      <w:r w:rsidRPr="009B25DC">
        <w:rPr>
          <w:rFonts w:ascii="Arial" w:hAnsi="Arial" w:cs="Arial"/>
          <w:sz w:val="22"/>
          <w:szCs w:val="22"/>
        </w:rPr>
        <w:t>Erect Front Boundary Wall.</w:t>
      </w:r>
    </w:p>
    <w:p w14:paraId="70797870" w14:textId="7BE6E650" w:rsidR="00EC132E" w:rsidRPr="009B25DC" w:rsidRDefault="00EC132E" w:rsidP="009B25DC">
      <w:pPr>
        <w:pStyle w:val="ListParagraph"/>
        <w:tabs>
          <w:tab w:val="left" w:pos="1418"/>
        </w:tabs>
        <w:ind w:left="1418"/>
        <w:rPr>
          <w:rFonts w:ascii="Arial" w:hAnsi="Arial" w:cs="Arial"/>
          <w:sz w:val="22"/>
          <w:szCs w:val="22"/>
        </w:rPr>
      </w:pPr>
      <w:r w:rsidRPr="00EC132E">
        <w:rPr>
          <w:rFonts w:ascii="Arial" w:hAnsi="Arial" w:cs="Arial"/>
          <w:b/>
          <w:bCs/>
          <w:sz w:val="22"/>
          <w:szCs w:val="22"/>
        </w:rPr>
        <w:t>No adverse comment</w:t>
      </w:r>
      <w:r>
        <w:rPr>
          <w:rFonts w:ascii="Arial" w:hAnsi="Arial" w:cs="Arial"/>
          <w:sz w:val="22"/>
          <w:szCs w:val="22"/>
        </w:rPr>
        <w:t>.</w:t>
      </w:r>
    </w:p>
    <w:p w14:paraId="55DA3EEB" w14:textId="6E3EDCA2" w:rsidR="00A559CA" w:rsidRPr="00EF1C04" w:rsidRDefault="00A559CA" w:rsidP="00A559CA">
      <w:pPr>
        <w:pStyle w:val="ListParagraph"/>
        <w:ind w:left="1418"/>
        <w:jc w:val="both"/>
        <w:rPr>
          <w:rFonts w:ascii="Arial" w:hAnsi="Arial" w:cs="Arial"/>
        </w:rPr>
      </w:pPr>
    </w:p>
    <w:p w14:paraId="06539299" w14:textId="72FDBA6C" w:rsidR="001D7595" w:rsidRPr="004A79F9" w:rsidRDefault="00487F53" w:rsidP="00487F53">
      <w:pPr>
        <w:ind w:left="1276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BE5E93" w:rsidRPr="00D30505">
        <w:rPr>
          <w:rFonts w:ascii="Arial" w:hAnsi="Arial" w:cs="Arial"/>
          <w:b/>
          <w:bCs/>
        </w:rPr>
        <w:t xml:space="preserve"> </w:t>
      </w:r>
      <w:r w:rsidR="009547F0">
        <w:rPr>
          <w:rFonts w:ascii="Arial" w:hAnsi="Arial" w:cs="Arial"/>
          <w:b/>
          <w:bCs/>
        </w:rPr>
        <w:t>19/20</w:t>
      </w:r>
      <w:r w:rsidR="001D7595" w:rsidRPr="00D30505">
        <w:rPr>
          <w:rFonts w:ascii="Arial" w:hAnsi="Arial" w:cs="Arial"/>
          <w:b/>
          <w:bCs/>
        </w:rPr>
        <w:t>/</w:t>
      </w:r>
      <w:r w:rsidR="009B25DC">
        <w:rPr>
          <w:rFonts w:ascii="Arial" w:hAnsi="Arial" w:cs="Arial"/>
          <w:b/>
          <w:bCs/>
        </w:rPr>
        <w:t>107</w:t>
      </w:r>
      <w:r w:rsidR="008D60F5" w:rsidRPr="00D30505">
        <w:rPr>
          <w:rFonts w:ascii="Arial" w:hAnsi="Arial" w:cs="Arial"/>
          <w:b/>
          <w:bCs/>
        </w:rPr>
        <w:t xml:space="preserve">   </w:t>
      </w:r>
      <w:r w:rsidR="002266E8" w:rsidRPr="00D30505">
        <w:rPr>
          <w:rFonts w:ascii="Arial" w:hAnsi="Arial" w:cs="Arial"/>
          <w:b/>
          <w:bCs/>
        </w:rPr>
        <w:t xml:space="preserve"> </w:t>
      </w:r>
      <w:r w:rsidR="00FB0206">
        <w:rPr>
          <w:rFonts w:ascii="Arial" w:hAnsi="Arial" w:cs="Arial"/>
          <w:b/>
          <w:bCs/>
        </w:rPr>
        <w:t xml:space="preserve"> </w:t>
      </w:r>
      <w:r w:rsidR="001D7595" w:rsidRPr="00D30505">
        <w:rPr>
          <w:rFonts w:ascii="Arial" w:hAnsi="Arial" w:cs="Arial"/>
          <w:bCs/>
          <w:u w:val="single"/>
        </w:rPr>
        <w:t xml:space="preserve">Planning </w:t>
      </w:r>
      <w:r w:rsidR="00613EBB" w:rsidRPr="00D30505">
        <w:rPr>
          <w:rFonts w:ascii="Arial" w:hAnsi="Arial" w:cs="Arial"/>
          <w:bCs/>
          <w:u w:val="single"/>
        </w:rPr>
        <w:t>Determinations</w:t>
      </w:r>
      <w:r w:rsidR="00BB4A4B" w:rsidRPr="00D30505">
        <w:rPr>
          <w:rFonts w:ascii="Arial" w:hAnsi="Arial" w:cs="Arial"/>
          <w:bCs/>
          <w:u w:val="single"/>
        </w:rPr>
        <w:t xml:space="preserve"> </w:t>
      </w:r>
    </w:p>
    <w:p w14:paraId="68011168" w14:textId="77777777" w:rsidR="00FC42C6" w:rsidRPr="00FC42C6" w:rsidRDefault="00A559CA" w:rsidP="00FC42C6">
      <w:pPr>
        <w:pStyle w:val="ListParagraph"/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C42C6" w:rsidRPr="00FC42C6">
        <w:rPr>
          <w:rFonts w:ascii="Arial" w:hAnsi="Arial" w:cs="Arial"/>
          <w:b/>
          <w:bCs/>
          <w:sz w:val="22"/>
          <w:szCs w:val="22"/>
        </w:rPr>
        <w:t>19/00679/HSE</w:t>
      </w:r>
      <w:r w:rsidR="00FC42C6" w:rsidRPr="00FC42C6">
        <w:rPr>
          <w:rFonts w:ascii="Arial" w:hAnsi="Arial" w:cs="Arial"/>
          <w:sz w:val="22"/>
          <w:szCs w:val="22"/>
        </w:rPr>
        <w:t xml:space="preserve"> 111 Fox Covert Lane </w:t>
      </w:r>
    </w:p>
    <w:p w14:paraId="1E9A3A3E" w14:textId="540DCBEE" w:rsidR="00A559CA" w:rsidRPr="00FC42C6" w:rsidRDefault="00FC42C6" w:rsidP="00FC42C6">
      <w:pPr>
        <w:pStyle w:val="ListParagraph"/>
        <w:tabs>
          <w:tab w:val="left" w:pos="1418"/>
        </w:tabs>
        <w:rPr>
          <w:rFonts w:ascii="Arial" w:hAnsi="Arial" w:cs="Arial"/>
          <w:bCs/>
          <w:sz w:val="22"/>
          <w:szCs w:val="22"/>
        </w:rPr>
      </w:pPr>
      <w:r w:rsidRPr="00FC42C6">
        <w:rPr>
          <w:rFonts w:ascii="Arial" w:hAnsi="Arial" w:cs="Arial"/>
          <w:sz w:val="22"/>
          <w:szCs w:val="22"/>
        </w:rPr>
        <w:tab/>
        <w:t>Drop Kerb in Front of Property</w:t>
      </w:r>
      <w:r>
        <w:rPr>
          <w:rFonts w:ascii="Arial" w:hAnsi="Arial" w:cs="Arial"/>
          <w:sz w:val="22"/>
          <w:szCs w:val="22"/>
        </w:rPr>
        <w:t xml:space="preserve">- </w:t>
      </w:r>
      <w:r w:rsidRPr="00FC42C6">
        <w:rPr>
          <w:rFonts w:ascii="Arial" w:hAnsi="Arial" w:cs="Arial"/>
          <w:b/>
          <w:bCs/>
          <w:i/>
          <w:iCs/>
          <w:sz w:val="22"/>
          <w:szCs w:val="22"/>
        </w:rPr>
        <w:t>Refused</w:t>
      </w:r>
    </w:p>
    <w:p w14:paraId="3939CC09" w14:textId="3E33CB0D" w:rsidR="007D537E" w:rsidRPr="007F07BB" w:rsidRDefault="007D537E" w:rsidP="00487F53">
      <w:pPr>
        <w:pStyle w:val="ListParagraph"/>
        <w:ind w:left="360" w:firstLine="360"/>
        <w:rPr>
          <w:rFonts w:ascii="Arial" w:hAnsi="Arial" w:cs="Arial"/>
          <w:sz w:val="22"/>
          <w:szCs w:val="22"/>
        </w:rPr>
      </w:pPr>
    </w:p>
    <w:p w14:paraId="546E4DCA" w14:textId="77777777" w:rsidR="00D55AED" w:rsidRPr="00D55AED" w:rsidRDefault="00D55AED" w:rsidP="00D55AED">
      <w:pPr>
        <w:tabs>
          <w:tab w:val="left" w:pos="851"/>
        </w:tabs>
        <w:ind w:left="1440" w:hanging="1440"/>
        <w:jc w:val="both"/>
        <w:rPr>
          <w:rFonts w:ascii="Arial" w:hAnsi="Arial" w:cs="Arial"/>
          <w:bCs/>
          <w:u w:val="single"/>
        </w:rPr>
      </w:pPr>
    </w:p>
    <w:p w14:paraId="26AB3393" w14:textId="5FD02F0E" w:rsidR="0049650D" w:rsidRPr="00EC2692" w:rsidRDefault="00F22365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EC2692">
        <w:rPr>
          <w:rFonts w:ascii="Arial" w:hAnsi="Arial" w:cs="Arial"/>
          <w:bCs/>
          <w:sz w:val="20"/>
          <w:szCs w:val="20"/>
        </w:rPr>
        <w:t xml:space="preserve">at </w:t>
      </w:r>
      <w:r w:rsidR="005D26E5" w:rsidRPr="00EC2692">
        <w:rPr>
          <w:rFonts w:ascii="Arial" w:hAnsi="Arial" w:cs="Arial"/>
          <w:bCs/>
          <w:sz w:val="20"/>
          <w:szCs w:val="20"/>
        </w:rPr>
        <w:t>9</w:t>
      </w:r>
      <w:r w:rsidR="00BB4A4B" w:rsidRPr="00EC2692">
        <w:rPr>
          <w:rFonts w:ascii="Arial" w:hAnsi="Arial" w:cs="Arial"/>
          <w:bCs/>
          <w:sz w:val="20"/>
          <w:szCs w:val="20"/>
        </w:rPr>
        <w:t>.</w:t>
      </w:r>
      <w:r w:rsidR="001D43AB" w:rsidRPr="00EC2692">
        <w:rPr>
          <w:rFonts w:ascii="Arial" w:hAnsi="Arial" w:cs="Arial"/>
          <w:bCs/>
          <w:sz w:val="20"/>
          <w:szCs w:val="20"/>
        </w:rPr>
        <w:t>4</w:t>
      </w:r>
      <w:r w:rsidR="00B34B37" w:rsidRPr="00EC2692">
        <w:rPr>
          <w:rFonts w:ascii="Arial" w:hAnsi="Arial" w:cs="Arial"/>
          <w:bCs/>
          <w:sz w:val="20"/>
          <w:szCs w:val="20"/>
        </w:rPr>
        <w:t>5</w:t>
      </w:r>
      <w:r w:rsidR="00BB4A4B" w:rsidRPr="00EC2692">
        <w:rPr>
          <w:rFonts w:ascii="Arial" w:hAnsi="Arial" w:cs="Arial"/>
          <w:bCs/>
          <w:sz w:val="20"/>
          <w:szCs w:val="20"/>
        </w:rPr>
        <w:t>pm</w:t>
      </w:r>
    </w:p>
    <w:p w14:paraId="10E6452E" w14:textId="77777777" w:rsidR="0049650D" w:rsidRDefault="0049650D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14:paraId="6CF8A0B8" w14:textId="77777777" w:rsidR="008C3A08" w:rsidRDefault="008C3A08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3114"/>
        <w:gridCol w:w="4678"/>
        <w:gridCol w:w="1134"/>
      </w:tblGrid>
      <w:tr w:rsidR="001D1545" w:rsidRPr="001D1545" w14:paraId="343B446E" w14:textId="77777777" w:rsidTr="00986814">
        <w:trPr>
          <w:trHeight w:val="3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F1AAEC" w14:textId="77777777" w:rsidR="001D1545" w:rsidRPr="001D1545" w:rsidRDefault="001D15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D1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PAYEE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36E831" w14:textId="77777777" w:rsidR="001D1545" w:rsidRPr="001D1545" w:rsidRDefault="001D15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1D11A8" w14:textId="77777777" w:rsidR="001D1545" w:rsidRPr="001D1545" w:rsidRDefault="001D15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54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D1545" w:rsidRPr="001D1545" w14:paraId="07E414AA" w14:textId="77777777" w:rsidTr="00514A4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852B28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EON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D587B4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Sports field electricity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6795A2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31.19</w:t>
            </w:r>
          </w:p>
        </w:tc>
      </w:tr>
      <w:tr w:rsidR="001D1545" w:rsidRPr="001D1545" w14:paraId="6B25AF18" w14:textId="77777777" w:rsidTr="00514A4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F962B2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British Gas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4C358F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Jubilee gardens electricity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228A6F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</w:tr>
      <w:tr w:rsidR="001D1545" w:rsidRPr="001D1545" w14:paraId="4E167264" w14:textId="77777777" w:rsidTr="00514A4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BB25C7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A C Gas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A51915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Toilet repair - Pavilion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7E3079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1D1545" w:rsidRPr="001D1545" w14:paraId="131690B5" w14:textId="77777777" w:rsidTr="00514A4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2F3766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North Notts Landscapes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6D326E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Play park repairs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CB6CB8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480.00</w:t>
            </w:r>
          </w:p>
        </w:tc>
      </w:tr>
      <w:tr w:rsidR="001D1545" w:rsidRPr="001D1545" w14:paraId="435500F5" w14:textId="77777777" w:rsidTr="00514A4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BA3CA1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Notts ALC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B4D443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LCR Review subscription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05387D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</w:tr>
      <w:tr w:rsidR="001D1545" w:rsidRPr="001D1545" w14:paraId="5586F99F" w14:textId="77777777" w:rsidTr="00514A4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0F43DB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N Palmer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AB1967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Laptop bag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6F7923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1D1545" w:rsidRPr="001D1545" w14:paraId="43A0042B" w14:textId="77777777" w:rsidTr="00514A4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2334A9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 xml:space="preserve">J Jaggard-Smith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A80072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Newsletter/NP leaflet distribution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AAB9A0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1D1545" w:rsidRPr="001D1545" w14:paraId="22B1558E" w14:textId="77777777" w:rsidTr="00514A4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CCC5AD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J Smith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C878CF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Newsletter/NP leaflet distribution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C4099B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1D1545" w:rsidRPr="001D1545" w14:paraId="63AAD9AC" w14:textId="77777777" w:rsidTr="00514A4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2BDEB0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S Fotheringham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0ABEF6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Sports field - fit gate latch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93FF02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1D1545" w:rsidRPr="001D1545" w14:paraId="2DEF5422" w14:textId="77777777" w:rsidTr="00514A4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6D958B" w14:textId="562C352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K Collins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0ECB38" w14:textId="2AAD51EA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Jubilee gardens /sports</w:t>
            </w:r>
            <w:r w:rsidR="00514A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field lighting repairs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911569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140.00</w:t>
            </w:r>
          </w:p>
        </w:tc>
      </w:tr>
      <w:tr w:rsidR="001D1545" w:rsidRPr="001D1545" w14:paraId="6EDE96E8" w14:textId="77777777" w:rsidTr="00514A4C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7B60E9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Kingfisher Print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41AC34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 xml:space="preserve">Newsletter/NP leaflet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A6D8F8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274.00</w:t>
            </w:r>
          </w:p>
        </w:tc>
      </w:tr>
      <w:tr w:rsidR="001D1545" w:rsidRPr="001D1545" w14:paraId="17CBDD0D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502303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Lyreco UK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5C171C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Stationery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F91C9F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21.20</w:t>
            </w:r>
          </w:p>
        </w:tc>
      </w:tr>
      <w:tr w:rsidR="001D1545" w:rsidRPr="001D1545" w14:paraId="1F5FFE92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EBF4AC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Nottinghamshire County Council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161FC2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 xml:space="preserve">TMC&amp;L cleaning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74B567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144.94</w:t>
            </w:r>
          </w:p>
        </w:tc>
      </w:tr>
      <w:tr w:rsidR="001D1545" w:rsidRPr="001D1545" w14:paraId="0D5926B4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B5EBD3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North Notts Landscapes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24CDC1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Sports field/library grass cutting- July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19FF04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844.80</w:t>
            </w:r>
          </w:p>
        </w:tc>
      </w:tr>
      <w:tr w:rsidR="001D1545" w:rsidRPr="001D1545" w14:paraId="53EB97B0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2E90BF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North Notts Landscapes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73C290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Sports field/library grass cutting- June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188D26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760.80</w:t>
            </w:r>
          </w:p>
        </w:tc>
      </w:tr>
      <w:tr w:rsidR="001D1545" w:rsidRPr="001D1545" w14:paraId="10835DE6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270D36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EON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329507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Sports field electricity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157702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19.44</w:t>
            </w:r>
          </w:p>
        </w:tc>
      </w:tr>
      <w:tr w:rsidR="001D1545" w:rsidRPr="001D1545" w14:paraId="689EF5D3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B5EFB0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Daisy Communications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B8F014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TMC&amp;L Phone/broadband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AF13FF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38.90</w:t>
            </w:r>
          </w:p>
        </w:tc>
      </w:tr>
      <w:tr w:rsidR="001D1545" w:rsidRPr="001D1545" w14:paraId="6C66E915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4997D7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British Gas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52D411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Jubilee Gardens electricity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1BED2F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8.69</w:t>
            </w:r>
          </w:p>
        </w:tc>
      </w:tr>
      <w:tr w:rsidR="001D1545" w:rsidRPr="001D1545" w14:paraId="3B2C36A6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08AFA2" w14:textId="4886F675" w:rsidR="001D1545" w:rsidRPr="001D1545" w:rsidRDefault="00514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46ADFF" w14:textId="681EFF16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August Salar</w:t>
            </w:r>
            <w:r w:rsidR="00514A4C">
              <w:rPr>
                <w:rFonts w:ascii="Arial" w:hAnsi="Arial" w:cs="Arial"/>
                <w:color w:val="000000"/>
                <w:sz w:val="20"/>
                <w:szCs w:val="20"/>
              </w:rPr>
              <w:t>ies</w:t>
            </w: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28E029" w14:textId="3C122CF9" w:rsidR="001D1545" w:rsidRPr="001D1545" w:rsidRDefault="00514A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2454.20</w:t>
            </w:r>
          </w:p>
        </w:tc>
      </w:tr>
      <w:tr w:rsidR="001D1545" w:rsidRPr="001D1545" w14:paraId="68615792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970FFC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 xml:space="preserve">HMRC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4D1F39" w14:textId="14C69E5B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 xml:space="preserve">NICS and Income Tax (exc </w:t>
            </w:r>
            <w:r w:rsidR="00514A4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 xml:space="preserve">emetery of £33.80)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C547D3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401.36</w:t>
            </w:r>
          </w:p>
        </w:tc>
      </w:tr>
      <w:tr w:rsidR="001D1545" w:rsidRPr="001D1545" w14:paraId="03F06D79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6967C8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Notts CC Pension Account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BF6B80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Employee/employer pension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087153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586.36</w:t>
            </w:r>
          </w:p>
        </w:tc>
      </w:tr>
      <w:tr w:rsidR="001D1545" w:rsidRPr="001D1545" w14:paraId="3EBDB201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78DC34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Misterton PCC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A4A662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Church Room hire inc NP (2018-19)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E6C919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235.00</w:t>
            </w:r>
          </w:p>
        </w:tc>
      </w:tr>
      <w:tr w:rsidR="001D1545" w:rsidRPr="001D1545" w14:paraId="4056836A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6295C0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Nottinghamshire County Council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17A1DE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 xml:space="preserve">TMC&amp;L cleaning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8DA742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144.94</w:t>
            </w:r>
          </w:p>
        </w:tc>
      </w:tr>
      <w:tr w:rsidR="001D1545" w:rsidRPr="001D1545" w14:paraId="17314248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FC5DB0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North Notts Landscapes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A2FD28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Sports field/library grass cutting- August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B6A052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904.80</w:t>
            </w:r>
          </w:p>
        </w:tc>
      </w:tr>
      <w:tr w:rsidR="001D1545" w:rsidRPr="001D1545" w14:paraId="44DF18BD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C88B7D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J A Greenfield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9C1141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Grass cutting contract/Hedges -July/August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13277F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820.00</w:t>
            </w:r>
          </w:p>
        </w:tc>
      </w:tr>
      <w:tr w:rsidR="001D1545" w:rsidRPr="001D1545" w14:paraId="200598C3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C4F030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IPI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3F3FFF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Annual play inspection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8A91BC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132.00</w:t>
            </w:r>
          </w:p>
        </w:tc>
      </w:tr>
      <w:tr w:rsidR="001D1545" w:rsidRPr="001D1545" w14:paraId="4A5E8157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C244EA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PPK Littlejohn LLP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DA70D7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External Audit fee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C68163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480.00</w:t>
            </w:r>
          </w:p>
        </w:tc>
      </w:tr>
      <w:tr w:rsidR="001D1545" w:rsidRPr="001D1545" w14:paraId="63319B07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94C04C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Lyreco UK Ltd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A1E758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Library supplies/tea urn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CB6D6C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158.98</w:t>
            </w:r>
          </w:p>
        </w:tc>
      </w:tr>
      <w:tr w:rsidR="001D1545" w:rsidRPr="001D1545" w14:paraId="0D6B9F94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1550BC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Notts County Supplies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C6F312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Stationery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E03C07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41.51</w:t>
            </w:r>
          </w:p>
        </w:tc>
      </w:tr>
      <w:tr w:rsidR="001D1545" w:rsidRPr="001D1545" w14:paraId="61F54BFF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D5ABBB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Notts County Supplies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2A2343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Library whiteboard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98F4D5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59.16</w:t>
            </w:r>
          </w:p>
        </w:tc>
      </w:tr>
      <w:tr w:rsidR="001D1545" w:rsidRPr="001D1545" w14:paraId="37199056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714D75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D Ingman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B5307D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Internal Audit Fee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FCA382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130.00</w:t>
            </w:r>
          </w:p>
        </w:tc>
      </w:tr>
      <w:tr w:rsidR="001D1545" w:rsidRPr="001D1545" w14:paraId="46320269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C31279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A Harrison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A8A6FD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Quarterly allowance (June-Aug)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FA739B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120.00</w:t>
            </w:r>
          </w:p>
        </w:tc>
      </w:tr>
      <w:tr w:rsidR="001D1545" w:rsidRPr="001D1545" w14:paraId="48398987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934ECA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Misterton PCC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424A4A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NP room hire 10/08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79A848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42.00</w:t>
            </w:r>
          </w:p>
        </w:tc>
      </w:tr>
      <w:tr w:rsidR="001D1545" w:rsidRPr="001D1545" w14:paraId="23A13B1E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5DE2CC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 xml:space="preserve">Play &amp; Leisure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D29562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Replacement cradle swing- Church meadow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FA5525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147.60</w:t>
            </w:r>
          </w:p>
        </w:tc>
      </w:tr>
      <w:tr w:rsidR="001D1545" w:rsidRPr="001D1545" w14:paraId="32B1F49A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65BD18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P Marsden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1441B3" w14:textId="6F0476FF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Chairman</w:t>
            </w:r>
            <w:r w:rsidR="00514A4C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s allowance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A84D7F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1D1545" w:rsidRPr="001D1545" w14:paraId="77FD7FD2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018E56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EON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BE63A5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Sports field electricity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0EB333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13.71</w:t>
            </w:r>
          </w:p>
        </w:tc>
      </w:tr>
      <w:tr w:rsidR="001D1545" w:rsidRPr="001D1545" w14:paraId="37561DF4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1D8264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Daisy Communications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200DC5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TMC&amp;L Phone/broadband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38C122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44.58</w:t>
            </w:r>
          </w:p>
        </w:tc>
      </w:tr>
      <w:tr w:rsidR="001D1545" w:rsidRPr="001D1545" w14:paraId="22BF3198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C7E2FE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British Gas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5C23CE" w14:textId="120E37E1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Jubi</w:t>
            </w:r>
            <w:r w:rsidR="00514A4C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ee gardens -electricity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1EE836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9.43</w:t>
            </w:r>
          </w:p>
        </w:tc>
      </w:tr>
      <w:tr w:rsidR="001D1545" w:rsidRPr="001D1545" w14:paraId="7A0CE76C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DE53C3" w14:textId="35407132" w:rsidR="001D1545" w:rsidRPr="001D1545" w:rsidRDefault="00514A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401484" w14:textId="38DD533D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September Salar</w:t>
            </w:r>
            <w:r w:rsidR="00514A4C">
              <w:rPr>
                <w:rFonts w:ascii="Arial" w:hAnsi="Arial" w:cs="Arial"/>
                <w:color w:val="000000"/>
                <w:sz w:val="20"/>
                <w:szCs w:val="20"/>
              </w:rPr>
              <w:t>ies</w:t>
            </w: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C3C22BA" w14:textId="5F29CADB" w:rsidR="001D1545" w:rsidRPr="001D1545" w:rsidRDefault="00514A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2454.20</w:t>
            </w:r>
          </w:p>
        </w:tc>
      </w:tr>
      <w:tr w:rsidR="001D1545" w:rsidRPr="001D1545" w14:paraId="73D6E61C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89CDAF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 xml:space="preserve">HMRC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A4A8A9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NICS and Income Tax (exc cemetery of £17.20)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78FEE2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401.36</w:t>
            </w:r>
          </w:p>
        </w:tc>
      </w:tr>
      <w:tr w:rsidR="001D1545" w:rsidRPr="001D1545" w14:paraId="59A8ECDE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46C15A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Notts CC Pension Account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7452DE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Employee/employer pension contributions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DA101C" w14:textId="77777777" w:rsidR="001D1545" w:rsidRPr="001D1545" w:rsidRDefault="001D1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545">
              <w:rPr>
                <w:rFonts w:ascii="Arial" w:hAnsi="Arial" w:cs="Arial"/>
                <w:sz w:val="20"/>
                <w:szCs w:val="20"/>
              </w:rPr>
              <w:t>586.36</w:t>
            </w:r>
          </w:p>
        </w:tc>
      </w:tr>
      <w:tr w:rsidR="001D1545" w:rsidRPr="001D1545" w14:paraId="14EC0558" w14:textId="77777777" w:rsidTr="00514A4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ED74A" w14:textId="77777777" w:rsidR="001D1545" w:rsidRPr="001D1545" w:rsidRDefault="001D15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F6225A" w14:textId="77777777" w:rsidR="001D1545" w:rsidRPr="001D1545" w:rsidRDefault="001D15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15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C620FA" w14:textId="77777777" w:rsidR="001D1545" w:rsidRPr="001D1545" w:rsidRDefault="001D15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545">
              <w:rPr>
                <w:rFonts w:ascii="Arial" w:hAnsi="Arial" w:cs="Arial"/>
                <w:b/>
                <w:bCs/>
                <w:sz w:val="20"/>
                <w:szCs w:val="20"/>
              </w:rPr>
              <w:t>13,531.85</w:t>
            </w:r>
          </w:p>
        </w:tc>
      </w:tr>
    </w:tbl>
    <w:p w14:paraId="57598D73" w14:textId="77777777" w:rsidR="008A69ED" w:rsidRPr="001D1545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5861" w:type="dxa"/>
        <w:tblInd w:w="-5" w:type="dxa"/>
        <w:tblLook w:val="04A0" w:firstRow="1" w:lastRow="0" w:firstColumn="1" w:lastColumn="0" w:noHBand="0" w:noVBand="1"/>
      </w:tblPr>
      <w:tblGrid>
        <w:gridCol w:w="1521"/>
        <w:gridCol w:w="3380"/>
        <w:gridCol w:w="960"/>
      </w:tblGrid>
      <w:tr w:rsidR="00986814" w:rsidRPr="00D83B62" w14:paraId="5F05275C" w14:textId="77777777" w:rsidTr="00986814">
        <w:trPr>
          <w:trHeight w:val="41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EAA93C" w14:textId="77777777" w:rsidR="00986814" w:rsidRPr="00D83B62" w:rsidRDefault="00986814" w:rsidP="00987B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PAYEE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6B4D6C" w14:textId="77777777" w:rsidR="00986814" w:rsidRPr="00D83B62" w:rsidRDefault="00986814" w:rsidP="00987B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85EDEB" w14:textId="77777777" w:rsidR="00986814" w:rsidRPr="00D83B62" w:rsidRDefault="00986814" w:rsidP="00987B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986814" w14:paraId="3D6786EA" w14:textId="77777777" w:rsidTr="00986814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3C3F034" w14:textId="77777777" w:rsidR="00986814" w:rsidRPr="00D83B62" w:rsidRDefault="00986814" w:rsidP="00987B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WAVE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EE2D76D" w14:textId="77777777" w:rsidR="00986814" w:rsidRPr="00D83B62" w:rsidRDefault="00986814" w:rsidP="00987B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F6F56F4" w14:textId="77777777" w:rsidR="00986814" w:rsidRDefault="00986814" w:rsidP="00987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47.02</w:t>
            </w:r>
          </w:p>
        </w:tc>
      </w:tr>
      <w:tr w:rsidR="00986814" w:rsidRPr="00D83B62" w14:paraId="322572CF" w14:textId="77777777" w:rsidTr="00986814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AF824B" w14:textId="77777777" w:rsidR="00986814" w:rsidRPr="00D83B62" w:rsidRDefault="00986814" w:rsidP="00987B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BDC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26556F" w14:textId="77777777" w:rsidR="00986814" w:rsidRPr="00D83B62" w:rsidRDefault="00986814" w:rsidP="00987B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Trade waste contract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- Aug/Sept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A84329" w14:textId="77777777" w:rsidR="00986814" w:rsidRPr="00D83B62" w:rsidRDefault="00986814" w:rsidP="00987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102.96</w:t>
            </w:r>
          </w:p>
        </w:tc>
        <w:bookmarkStart w:id="1" w:name="_GoBack"/>
        <w:bookmarkEnd w:id="1"/>
      </w:tr>
      <w:tr w:rsidR="00986814" w:rsidRPr="00D83B62" w14:paraId="57945C5A" w14:textId="77777777" w:rsidTr="00986814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B22CCA" w14:textId="77777777" w:rsidR="00986814" w:rsidRPr="00D83B62" w:rsidRDefault="00986814" w:rsidP="00987B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6D2710" w14:textId="77777777" w:rsidR="00986814" w:rsidRPr="00D83B62" w:rsidRDefault="00986814" w:rsidP="00987B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Salar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ies - -August/Sept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8056F1" w14:textId="77777777" w:rsidR="00986814" w:rsidRPr="00D83B62" w:rsidRDefault="00986814" w:rsidP="00987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1509.10</w:t>
            </w:r>
          </w:p>
        </w:tc>
      </w:tr>
      <w:tr w:rsidR="00986814" w:rsidRPr="008F7FCF" w14:paraId="7A56A928" w14:textId="77777777" w:rsidTr="00986814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1A7CBD3" w14:textId="77777777" w:rsidR="00986814" w:rsidRDefault="00986814" w:rsidP="00987B8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Glasdon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D434368" w14:textId="77777777" w:rsidR="00986814" w:rsidRDefault="00986814" w:rsidP="00987B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Seating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7DBA09" w14:textId="77777777" w:rsidR="00986814" w:rsidRPr="008F7FCF" w:rsidRDefault="00986814" w:rsidP="00987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1618.63</w:t>
            </w:r>
          </w:p>
        </w:tc>
      </w:tr>
      <w:tr w:rsidR="00986814" w:rsidRPr="008F7FCF" w14:paraId="01E61BD1" w14:textId="77777777" w:rsidTr="00986814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9A46514" w14:textId="77777777" w:rsidR="00986814" w:rsidRPr="00D83B62" w:rsidRDefault="00986814" w:rsidP="00987B8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2C6B2B7" w14:textId="77777777" w:rsidR="00986814" w:rsidRPr="00D83B62" w:rsidRDefault="00986814" w:rsidP="00987B8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BC2F962" w14:textId="77777777" w:rsidR="00986814" w:rsidRPr="008F7FCF" w:rsidRDefault="00986814" w:rsidP="00987B8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51.00</w:t>
            </w:r>
          </w:p>
        </w:tc>
      </w:tr>
      <w:tr w:rsidR="00986814" w:rsidRPr="00D83B62" w14:paraId="0223F0F9" w14:textId="77777777" w:rsidTr="00986814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C5D419" w14:textId="77777777" w:rsidR="00986814" w:rsidRPr="00D83B62" w:rsidRDefault="00986814" w:rsidP="00987B8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6C59D" w14:textId="77777777" w:rsidR="00986814" w:rsidRPr="00D83B62" w:rsidRDefault="00986814" w:rsidP="00987B8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CB7CC43" w14:textId="77777777" w:rsidR="00986814" w:rsidRPr="00D83B62" w:rsidRDefault="00986814" w:rsidP="00987B8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3328.71</w:t>
            </w:r>
          </w:p>
        </w:tc>
      </w:tr>
    </w:tbl>
    <w:p w14:paraId="219464F2" w14:textId="77777777"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54F16E88" w14:textId="77777777"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4D2A3058" w14:textId="77777777"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668D911C" w14:textId="77777777"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6004C3A6" w14:textId="77777777"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31D2A766" w14:textId="77777777"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796CC3B3" w14:textId="77777777"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5C9CAD73" w14:textId="77777777"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01B705B3" w14:textId="77777777"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65624D3C" w14:textId="77777777" w:rsidR="000B0B48" w:rsidRDefault="000B0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0739F342" w14:textId="77777777" w:rsidR="000B0B48" w:rsidRDefault="000B0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5535EA24" w14:textId="77777777" w:rsidR="000B0B48" w:rsidRDefault="000B0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sectPr w:rsidR="000B0B48" w:rsidSect="00AD4731">
      <w:headerReference w:type="default" r:id="rId8"/>
      <w:pgSz w:w="12240" w:h="15840" w:code="1"/>
      <w:pgMar w:top="993" w:right="1041" w:bottom="567" w:left="1134" w:header="720" w:footer="720" w:gutter="0"/>
      <w:pgNumType w:start="1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8E779" w14:textId="77777777" w:rsidR="00090093" w:rsidRDefault="00090093" w:rsidP="00007A9E">
      <w:r>
        <w:separator/>
      </w:r>
    </w:p>
  </w:endnote>
  <w:endnote w:type="continuationSeparator" w:id="0">
    <w:p w14:paraId="64E0CC5E" w14:textId="77777777" w:rsidR="00090093" w:rsidRDefault="00090093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4E6CE" w14:textId="77777777" w:rsidR="00090093" w:rsidRDefault="00090093" w:rsidP="00007A9E">
      <w:r>
        <w:separator/>
      </w:r>
    </w:p>
  </w:footnote>
  <w:footnote w:type="continuationSeparator" w:id="0">
    <w:p w14:paraId="7B5750D0" w14:textId="77777777" w:rsidR="00090093" w:rsidRDefault="00090093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605441"/>
      <w:docPartObj>
        <w:docPartGallery w:val="Page Numbers (Top of Page)"/>
        <w:docPartUnique/>
      </w:docPartObj>
    </w:sdtPr>
    <w:sdtEndPr/>
    <w:sdtContent>
      <w:p w14:paraId="596D6D7B" w14:textId="77777777" w:rsidR="00503487" w:rsidRDefault="00503487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74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0DF860" w14:textId="77777777" w:rsidR="00503487" w:rsidRDefault="00503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C18"/>
    <w:multiLevelType w:val="hybridMultilevel"/>
    <w:tmpl w:val="30D0F712"/>
    <w:lvl w:ilvl="0" w:tplc="CB8C6DB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1541D"/>
    <w:multiLevelType w:val="hybridMultilevel"/>
    <w:tmpl w:val="EC3A220C"/>
    <w:lvl w:ilvl="0" w:tplc="0234CC0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4534C"/>
    <w:multiLevelType w:val="hybridMultilevel"/>
    <w:tmpl w:val="9300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4D0C"/>
    <w:multiLevelType w:val="hybridMultilevel"/>
    <w:tmpl w:val="9BFEC8D2"/>
    <w:lvl w:ilvl="0" w:tplc="0EDC5E1A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0E545A98"/>
    <w:multiLevelType w:val="hybridMultilevel"/>
    <w:tmpl w:val="12E2EF76"/>
    <w:lvl w:ilvl="0" w:tplc="3E7EB728">
      <w:start w:val="1"/>
      <w:numFmt w:val="lowerLetter"/>
      <w:lvlText w:val="%1)"/>
      <w:lvlJc w:val="left"/>
      <w:pPr>
        <w:ind w:left="1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6" w:hanging="360"/>
      </w:pPr>
    </w:lvl>
    <w:lvl w:ilvl="2" w:tplc="0809001B" w:tentative="1">
      <w:start w:val="1"/>
      <w:numFmt w:val="lowerRoman"/>
      <w:lvlText w:val="%3."/>
      <w:lvlJc w:val="right"/>
      <w:pPr>
        <w:ind w:left="3196" w:hanging="180"/>
      </w:pPr>
    </w:lvl>
    <w:lvl w:ilvl="3" w:tplc="0809000F" w:tentative="1">
      <w:start w:val="1"/>
      <w:numFmt w:val="decimal"/>
      <w:lvlText w:val="%4."/>
      <w:lvlJc w:val="left"/>
      <w:pPr>
        <w:ind w:left="3916" w:hanging="360"/>
      </w:pPr>
    </w:lvl>
    <w:lvl w:ilvl="4" w:tplc="08090019" w:tentative="1">
      <w:start w:val="1"/>
      <w:numFmt w:val="lowerLetter"/>
      <w:lvlText w:val="%5."/>
      <w:lvlJc w:val="left"/>
      <w:pPr>
        <w:ind w:left="4636" w:hanging="360"/>
      </w:pPr>
    </w:lvl>
    <w:lvl w:ilvl="5" w:tplc="0809001B" w:tentative="1">
      <w:start w:val="1"/>
      <w:numFmt w:val="lowerRoman"/>
      <w:lvlText w:val="%6."/>
      <w:lvlJc w:val="right"/>
      <w:pPr>
        <w:ind w:left="5356" w:hanging="180"/>
      </w:pPr>
    </w:lvl>
    <w:lvl w:ilvl="6" w:tplc="0809000F" w:tentative="1">
      <w:start w:val="1"/>
      <w:numFmt w:val="decimal"/>
      <w:lvlText w:val="%7."/>
      <w:lvlJc w:val="left"/>
      <w:pPr>
        <w:ind w:left="6076" w:hanging="360"/>
      </w:pPr>
    </w:lvl>
    <w:lvl w:ilvl="7" w:tplc="08090019" w:tentative="1">
      <w:start w:val="1"/>
      <w:numFmt w:val="lowerLetter"/>
      <w:lvlText w:val="%8."/>
      <w:lvlJc w:val="left"/>
      <w:pPr>
        <w:ind w:left="6796" w:hanging="360"/>
      </w:pPr>
    </w:lvl>
    <w:lvl w:ilvl="8" w:tplc="08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5" w15:restartNumberingAfterBreak="0">
    <w:nsid w:val="0E854721"/>
    <w:multiLevelType w:val="hybridMultilevel"/>
    <w:tmpl w:val="68145F54"/>
    <w:lvl w:ilvl="0" w:tplc="454CD712">
      <w:start w:val="17"/>
      <w:numFmt w:val="bullet"/>
      <w:lvlText w:val="-"/>
      <w:lvlJc w:val="left"/>
      <w:pPr>
        <w:ind w:left="2221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6" w15:restartNumberingAfterBreak="0">
    <w:nsid w:val="116751D8"/>
    <w:multiLevelType w:val="hybridMultilevel"/>
    <w:tmpl w:val="B28AF3CA"/>
    <w:lvl w:ilvl="0" w:tplc="7360CA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A54363"/>
    <w:multiLevelType w:val="hybridMultilevel"/>
    <w:tmpl w:val="B1406096"/>
    <w:lvl w:ilvl="0" w:tplc="BEBE2250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428747B"/>
    <w:multiLevelType w:val="hybridMultilevel"/>
    <w:tmpl w:val="87C2C8AA"/>
    <w:lvl w:ilvl="0" w:tplc="5D0ADB9C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14A6464F"/>
    <w:multiLevelType w:val="hybridMultilevel"/>
    <w:tmpl w:val="8384EEC2"/>
    <w:lvl w:ilvl="0" w:tplc="9A507EB0">
      <w:start w:val="1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D85D76"/>
    <w:multiLevelType w:val="hybridMultilevel"/>
    <w:tmpl w:val="2208D758"/>
    <w:lvl w:ilvl="0" w:tplc="0F8AA220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5A31228"/>
    <w:multiLevelType w:val="hybridMultilevel"/>
    <w:tmpl w:val="16BA464E"/>
    <w:lvl w:ilvl="0" w:tplc="72443314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644900"/>
    <w:multiLevelType w:val="hybridMultilevel"/>
    <w:tmpl w:val="A2447E76"/>
    <w:lvl w:ilvl="0" w:tplc="761EC742">
      <w:start w:val="7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2FB86AD5"/>
    <w:multiLevelType w:val="hybridMultilevel"/>
    <w:tmpl w:val="B046220E"/>
    <w:lvl w:ilvl="0" w:tplc="29421590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2592E44"/>
    <w:multiLevelType w:val="hybridMultilevel"/>
    <w:tmpl w:val="346EB4DC"/>
    <w:lvl w:ilvl="0" w:tplc="0FC44C00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38C93D24"/>
    <w:multiLevelType w:val="hybridMultilevel"/>
    <w:tmpl w:val="D7C40494"/>
    <w:lvl w:ilvl="0" w:tplc="308CB5D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342155"/>
    <w:multiLevelType w:val="hybridMultilevel"/>
    <w:tmpl w:val="FC5036CA"/>
    <w:lvl w:ilvl="0" w:tplc="4E185E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9914CD"/>
    <w:multiLevelType w:val="hybridMultilevel"/>
    <w:tmpl w:val="A3C2C762"/>
    <w:lvl w:ilvl="0" w:tplc="99BC4634">
      <w:start w:val="2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2C40BED"/>
    <w:multiLevelType w:val="hybridMultilevel"/>
    <w:tmpl w:val="9A38F7C8"/>
    <w:lvl w:ilvl="0" w:tplc="02608ADC">
      <w:start w:val="23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C96C85"/>
    <w:multiLevelType w:val="hybridMultilevel"/>
    <w:tmpl w:val="2E26C5D4"/>
    <w:lvl w:ilvl="0" w:tplc="B1FCA9B0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3387A11"/>
    <w:multiLevelType w:val="hybridMultilevel"/>
    <w:tmpl w:val="BA8AED5C"/>
    <w:lvl w:ilvl="0" w:tplc="70247A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EA21E1"/>
    <w:multiLevelType w:val="hybridMultilevel"/>
    <w:tmpl w:val="0A663B42"/>
    <w:lvl w:ilvl="0" w:tplc="84FAD594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7FF3407"/>
    <w:multiLevelType w:val="hybridMultilevel"/>
    <w:tmpl w:val="1CF42794"/>
    <w:lvl w:ilvl="0" w:tplc="074664B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7904EC"/>
    <w:multiLevelType w:val="hybridMultilevel"/>
    <w:tmpl w:val="989639C2"/>
    <w:lvl w:ilvl="0" w:tplc="AFE8DDB2">
      <w:start w:val="1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D3C3E36"/>
    <w:multiLevelType w:val="hybridMultilevel"/>
    <w:tmpl w:val="56F455D6"/>
    <w:lvl w:ilvl="0" w:tplc="4920AE9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02849B4"/>
    <w:multiLevelType w:val="hybridMultilevel"/>
    <w:tmpl w:val="B7EE9BE6"/>
    <w:lvl w:ilvl="0" w:tplc="34C4B51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F4434"/>
    <w:multiLevelType w:val="hybridMultilevel"/>
    <w:tmpl w:val="DA7209FA"/>
    <w:lvl w:ilvl="0" w:tplc="C9987668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9D32F7"/>
    <w:multiLevelType w:val="hybridMultilevel"/>
    <w:tmpl w:val="71425E78"/>
    <w:lvl w:ilvl="0" w:tplc="312E1100">
      <w:start w:val="3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8" w15:restartNumberingAfterBreak="0">
    <w:nsid w:val="565D68BE"/>
    <w:multiLevelType w:val="hybridMultilevel"/>
    <w:tmpl w:val="A9E4FFA0"/>
    <w:lvl w:ilvl="0" w:tplc="9A6C891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6C2255F"/>
    <w:multiLevelType w:val="hybridMultilevel"/>
    <w:tmpl w:val="465CC38C"/>
    <w:lvl w:ilvl="0" w:tplc="6E0660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72602BD"/>
    <w:multiLevelType w:val="hybridMultilevel"/>
    <w:tmpl w:val="44500B66"/>
    <w:lvl w:ilvl="0" w:tplc="91001B4A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D38009D"/>
    <w:multiLevelType w:val="hybridMultilevel"/>
    <w:tmpl w:val="3BD6EC78"/>
    <w:lvl w:ilvl="0" w:tplc="B5DE7D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ED96CBA"/>
    <w:multiLevelType w:val="hybridMultilevel"/>
    <w:tmpl w:val="145C68E8"/>
    <w:lvl w:ilvl="0" w:tplc="7A2C5D2E">
      <w:start w:val="1"/>
      <w:numFmt w:val="bullet"/>
      <w:lvlText w:val="-"/>
      <w:lvlJc w:val="left"/>
      <w:pPr>
        <w:ind w:left="1634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3" w15:restartNumberingAfterBreak="0">
    <w:nsid w:val="5FAA4E98"/>
    <w:multiLevelType w:val="hybridMultilevel"/>
    <w:tmpl w:val="718A52C2"/>
    <w:lvl w:ilvl="0" w:tplc="E1F4E882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1530541"/>
    <w:multiLevelType w:val="hybridMultilevel"/>
    <w:tmpl w:val="A912C226"/>
    <w:lvl w:ilvl="0" w:tplc="4608010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7771C67"/>
    <w:multiLevelType w:val="hybridMultilevel"/>
    <w:tmpl w:val="AC1662DE"/>
    <w:lvl w:ilvl="0" w:tplc="4D3434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7E20AAB"/>
    <w:multiLevelType w:val="hybridMultilevel"/>
    <w:tmpl w:val="1E9CBC90"/>
    <w:lvl w:ilvl="0" w:tplc="25768EA0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8C60F2"/>
    <w:multiLevelType w:val="hybridMultilevel"/>
    <w:tmpl w:val="02A82570"/>
    <w:lvl w:ilvl="0" w:tplc="674C49D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701DAB"/>
    <w:multiLevelType w:val="hybridMultilevel"/>
    <w:tmpl w:val="810E57BE"/>
    <w:lvl w:ilvl="0" w:tplc="B9D0198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1523502"/>
    <w:multiLevelType w:val="hybridMultilevel"/>
    <w:tmpl w:val="2DC8A89C"/>
    <w:lvl w:ilvl="0" w:tplc="024ED1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3BD768C"/>
    <w:multiLevelType w:val="hybridMultilevel"/>
    <w:tmpl w:val="EE20D6A8"/>
    <w:lvl w:ilvl="0" w:tplc="31CEF776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A6D6BD8"/>
    <w:multiLevelType w:val="hybridMultilevel"/>
    <w:tmpl w:val="C448A9E0"/>
    <w:lvl w:ilvl="0" w:tplc="77E4D9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2" w15:restartNumberingAfterBreak="0">
    <w:nsid w:val="7C78688E"/>
    <w:multiLevelType w:val="hybridMultilevel"/>
    <w:tmpl w:val="24A41EF2"/>
    <w:lvl w:ilvl="0" w:tplc="664AC2DC">
      <w:numFmt w:val="bullet"/>
      <w:lvlText w:val="-"/>
      <w:lvlJc w:val="left"/>
      <w:pPr>
        <w:ind w:left="176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43" w15:restartNumberingAfterBreak="0">
    <w:nsid w:val="7CA8168C"/>
    <w:multiLevelType w:val="hybridMultilevel"/>
    <w:tmpl w:val="48A09444"/>
    <w:lvl w:ilvl="0" w:tplc="FD6844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117832"/>
    <w:multiLevelType w:val="hybridMultilevel"/>
    <w:tmpl w:val="509280C6"/>
    <w:lvl w:ilvl="0" w:tplc="A0205A02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5" w15:restartNumberingAfterBreak="0">
    <w:nsid w:val="7F63505F"/>
    <w:multiLevelType w:val="hybridMultilevel"/>
    <w:tmpl w:val="92903E36"/>
    <w:lvl w:ilvl="0" w:tplc="294CA544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31"/>
  </w:num>
  <w:num w:numId="4">
    <w:abstractNumId w:val="15"/>
  </w:num>
  <w:num w:numId="5">
    <w:abstractNumId w:val="22"/>
  </w:num>
  <w:num w:numId="6">
    <w:abstractNumId w:val="16"/>
  </w:num>
  <w:num w:numId="7">
    <w:abstractNumId w:val="35"/>
  </w:num>
  <w:num w:numId="8">
    <w:abstractNumId w:val="11"/>
  </w:num>
  <w:num w:numId="9">
    <w:abstractNumId w:val="17"/>
  </w:num>
  <w:num w:numId="10">
    <w:abstractNumId w:val="18"/>
  </w:num>
  <w:num w:numId="11">
    <w:abstractNumId w:val="43"/>
  </w:num>
  <w:num w:numId="12">
    <w:abstractNumId w:val="37"/>
  </w:num>
  <w:num w:numId="13">
    <w:abstractNumId w:val="29"/>
  </w:num>
  <w:num w:numId="14">
    <w:abstractNumId w:val="36"/>
  </w:num>
  <w:num w:numId="15">
    <w:abstractNumId w:val="40"/>
  </w:num>
  <w:num w:numId="16">
    <w:abstractNumId w:val="26"/>
  </w:num>
  <w:num w:numId="17">
    <w:abstractNumId w:val="13"/>
  </w:num>
  <w:num w:numId="18">
    <w:abstractNumId w:val="6"/>
  </w:num>
  <w:num w:numId="19">
    <w:abstractNumId w:val="8"/>
  </w:num>
  <w:num w:numId="20">
    <w:abstractNumId w:val="34"/>
  </w:num>
  <w:num w:numId="21">
    <w:abstractNumId w:val="28"/>
  </w:num>
  <w:num w:numId="22">
    <w:abstractNumId w:val="3"/>
  </w:num>
  <w:num w:numId="23">
    <w:abstractNumId w:val="30"/>
  </w:num>
  <w:num w:numId="24">
    <w:abstractNumId w:val="5"/>
  </w:num>
  <w:num w:numId="25">
    <w:abstractNumId w:val="20"/>
  </w:num>
  <w:num w:numId="26">
    <w:abstractNumId w:val="1"/>
  </w:num>
  <w:num w:numId="27">
    <w:abstractNumId w:val="41"/>
  </w:num>
  <w:num w:numId="28">
    <w:abstractNumId w:val="39"/>
  </w:num>
  <w:num w:numId="29">
    <w:abstractNumId w:val="0"/>
  </w:num>
  <w:num w:numId="30">
    <w:abstractNumId w:val="14"/>
  </w:num>
  <w:num w:numId="31">
    <w:abstractNumId w:val="32"/>
  </w:num>
  <w:num w:numId="32">
    <w:abstractNumId w:val="7"/>
  </w:num>
  <w:num w:numId="33">
    <w:abstractNumId w:val="19"/>
  </w:num>
  <w:num w:numId="34">
    <w:abstractNumId w:val="2"/>
  </w:num>
  <w:num w:numId="35">
    <w:abstractNumId w:val="23"/>
  </w:num>
  <w:num w:numId="36">
    <w:abstractNumId w:val="4"/>
  </w:num>
  <w:num w:numId="37">
    <w:abstractNumId w:val="45"/>
  </w:num>
  <w:num w:numId="38">
    <w:abstractNumId w:val="12"/>
  </w:num>
  <w:num w:numId="39">
    <w:abstractNumId w:val="44"/>
  </w:num>
  <w:num w:numId="40">
    <w:abstractNumId w:val="24"/>
  </w:num>
  <w:num w:numId="41">
    <w:abstractNumId w:val="42"/>
  </w:num>
  <w:num w:numId="42">
    <w:abstractNumId w:val="9"/>
  </w:num>
  <w:num w:numId="43">
    <w:abstractNumId w:val="25"/>
  </w:num>
  <w:num w:numId="44">
    <w:abstractNumId w:val="33"/>
  </w:num>
  <w:num w:numId="45">
    <w:abstractNumId w:val="27"/>
  </w:num>
  <w:num w:numId="4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548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427B"/>
    <w:rsid w:val="00024DDD"/>
    <w:rsid w:val="00027E52"/>
    <w:rsid w:val="00030DA2"/>
    <w:rsid w:val="00030F78"/>
    <w:rsid w:val="000326A2"/>
    <w:rsid w:val="000329AF"/>
    <w:rsid w:val="0003320C"/>
    <w:rsid w:val="00034A17"/>
    <w:rsid w:val="000359B3"/>
    <w:rsid w:val="00036853"/>
    <w:rsid w:val="000372C1"/>
    <w:rsid w:val="00037416"/>
    <w:rsid w:val="0004067A"/>
    <w:rsid w:val="00040F1B"/>
    <w:rsid w:val="0004123B"/>
    <w:rsid w:val="00041BBE"/>
    <w:rsid w:val="00041BFA"/>
    <w:rsid w:val="00041E3D"/>
    <w:rsid w:val="00042187"/>
    <w:rsid w:val="00043C7F"/>
    <w:rsid w:val="0004755C"/>
    <w:rsid w:val="00047DFF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1220"/>
    <w:rsid w:val="0006211A"/>
    <w:rsid w:val="000638C9"/>
    <w:rsid w:val="00071104"/>
    <w:rsid w:val="00072A86"/>
    <w:rsid w:val="0007433A"/>
    <w:rsid w:val="0007442C"/>
    <w:rsid w:val="00074FA2"/>
    <w:rsid w:val="00075B29"/>
    <w:rsid w:val="0007713E"/>
    <w:rsid w:val="00080513"/>
    <w:rsid w:val="00080E23"/>
    <w:rsid w:val="00080E9F"/>
    <w:rsid w:val="00081387"/>
    <w:rsid w:val="000827DA"/>
    <w:rsid w:val="00083BF7"/>
    <w:rsid w:val="00085455"/>
    <w:rsid w:val="00085637"/>
    <w:rsid w:val="00085FC4"/>
    <w:rsid w:val="00087298"/>
    <w:rsid w:val="000872F9"/>
    <w:rsid w:val="00090093"/>
    <w:rsid w:val="00091100"/>
    <w:rsid w:val="000912CA"/>
    <w:rsid w:val="00091C60"/>
    <w:rsid w:val="000924A6"/>
    <w:rsid w:val="000927E7"/>
    <w:rsid w:val="0009346B"/>
    <w:rsid w:val="0009483A"/>
    <w:rsid w:val="00095FFB"/>
    <w:rsid w:val="0009681D"/>
    <w:rsid w:val="00097468"/>
    <w:rsid w:val="000A163E"/>
    <w:rsid w:val="000A20B8"/>
    <w:rsid w:val="000A229B"/>
    <w:rsid w:val="000A2EA6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454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7979"/>
    <w:rsid w:val="000C7C82"/>
    <w:rsid w:val="000C7EC8"/>
    <w:rsid w:val="000D0B73"/>
    <w:rsid w:val="000D1566"/>
    <w:rsid w:val="000D17BF"/>
    <w:rsid w:val="000D221B"/>
    <w:rsid w:val="000D3508"/>
    <w:rsid w:val="000D3D5E"/>
    <w:rsid w:val="000D5B80"/>
    <w:rsid w:val="000D657C"/>
    <w:rsid w:val="000D6ABD"/>
    <w:rsid w:val="000D780A"/>
    <w:rsid w:val="000D7C52"/>
    <w:rsid w:val="000E057D"/>
    <w:rsid w:val="000E1F03"/>
    <w:rsid w:val="000E2201"/>
    <w:rsid w:val="000E23E8"/>
    <w:rsid w:val="000E2E64"/>
    <w:rsid w:val="000E3C91"/>
    <w:rsid w:val="000E3E85"/>
    <w:rsid w:val="000E7881"/>
    <w:rsid w:val="000F14C7"/>
    <w:rsid w:val="000F1EE2"/>
    <w:rsid w:val="000F30FE"/>
    <w:rsid w:val="000F3B36"/>
    <w:rsid w:val="000F3DF0"/>
    <w:rsid w:val="000F3DF9"/>
    <w:rsid w:val="000F40AB"/>
    <w:rsid w:val="000F561A"/>
    <w:rsid w:val="000F5B25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5194"/>
    <w:rsid w:val="0010689D"/>
    <w:rsid w:val="00106D61"/>
    <w:rsid w:val="001104FF"/>
    <w:rsid w:val="00111BDA"/>
    <w:rsid w:val="00111C9D"/>
    <w:rsid w:val="00112008"/>
    <w:rsid w:val="00113A70"/>
    <w:rsid w:val="00114725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7FE"/>
    <w:rsid w:val="00127BC0"/>
    <w:rsid w:val="00131F79"/>
    <w:rsid w:val="001326F6"/>
    <w:rsid w:val="001354BC"/>
    <w:rsid w:val="001360AC"/>
    <w:rsid w:val="001361ED"/>
    <w:rsid w:val="00137355"/>
    <w:rsid w:val="001404F9"/>
    <w:rsid w:val="001406F0"/>
    <w:rsid w:val="00141EC5"/>
    <w:rsid w:val="00142CF0"/>
    <w:rsid w:val="00142F9D"/>
    <w:rsid w:val="001432AD"/>
    <w:rsid w:val="00144A45"/>
    <w:rsid w:val="00144B2C"/>
    <w:rsid w:val="00145788"/>
    <w:rsid w:val="00145A1E"/>
    <w:rsid w:val="00145EE3"/>
    <w:rsid w:val="00147502"/>
    <w:rsid w:val="0014795E"/>
    <w:rsid w:val="0015060B"/>
    <w:rsid w:val="00150A4C"/>
    <w:rsid w:val="00153210"/>
    <w:rsid w:val="00153B59"/>
    <w:rsid w:val="00153C9B"/>
    <w:rsid w:val="00153DFA"/>
    <w:rsid w:val="00153DFE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114"/>
    <w:rsid w:val="001844A7"/>
    <w:rsid w:val="0018666B"/>
    <w:rsid w:val="001874E7"/>
    <w:rsid w:val="001879EC"/>
    <w:rsid w:val="00187C4F"/>
    <w:rsid w:val="00187D20"/>
    <w:rsid w:val="00191EDC"/>
    <w:rsid w:val="00193BBB"/>
    <w:rsid w:val="00194054"/>
    <w:rsid w:val="001940FC"/>
    <w:rsid w:val="0019571B"/>
    <w:rsid w:val="00195CBC"/>
    <w:rsid w:val="00196E7E"/>
    <w:rsid w:val="001972C1"/>
    <w:rsid w:val="00197A8D"/>
    <w:rsid w:val="00197BF3"/>
    <w:rsid w:val="001A0FB6"/>
    <w:rsid w:val="001A17E7"/>
    <w:rsid w:val="001A4276"/>
    <w:rsid w:val="001A4C30"/>
    <w:rsid w:val="001A4CD1"/>
    <w:rsid w:val="001A5C5C"/>
    <w:rsid w:val="001A5DD7"/>
    <w:rsid w:val="001A676E"/>
    <w:rsid w:val="001B0009"/>
    <w:rsid w:val="001B0869"/>
    <w:rsid w:val="001B0F50"/>
    <w:rsid w:val="001B188C"/>
    <w:rsid w:val="001B22A6"/>
    <w:rsid w:val="001B2CA0"/>
    <w:rsid w:val="001B536B"/>
    <w:rsid w:val="001B5FD1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973"/>
    <w:rsid w:val="001C6C37"/>
    <w:rsid w:val="001D1545"/>
    <w:rsid w:val="001D2993"/>
    <w:rsid w:val="001D43AB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AC0"/>
    <w:rsid w:val="001F1D5E"/>
    <w:rsid w:val="001F4966"/>
    <w:rsid w:val="001F593D"/>
    <w:rsid w:val="001F5B03"/>
    <w:rsid w:val="001F710D"/>
    <w:rsid w:val="001F7982"/>
    <w:rsid w:val="00201808"/>
    <w:rsid w:val="00202AEB"/>
    <w:rsid w:val="00205DB9"/>
    <w:rsid w:val="00206240"/>
    <w:rsid w:val="0020691D"/>
    <w:rsid w:val="002073CF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4EB8"/>
    <w:rsid w:val="002553B6"/>
    <w:rsid w:val="00255701"/>
    <w:rsid w:val="00255EF6"/>
    <w:rsid w:val="00256BA2"/>
    <w:rsid w:val="00257658"/>
    <w:rsid w:val="0026009B"/>
    <w:rsid w:val="00260114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35E8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1B89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FBB"/>
    <w:rsid w:val="002A0977"/>
    <w:rsid w:val="002A0A7E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B89"/>
    <w:rsid w:val="002A5D29"/>
    <w:rsid w:val="002A6B4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75CD"/>
    <w:rsid w:val="002C7A8D"/>
    <w:rsid w:val="002D0540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41F6"/>
    <w:rsid w:val="002E49B3"/>
    <w:rsid w:val="002E51CF"/>
    <w:rsid w:val="002E590C"/>
    <w:rsid w:val="002E5AA7"/>
    <w:rsid w:val="002E6D80"/>
    <w:rsid w:val="002E7526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F56"/>
    <w:rsid w:val="00300AC6"/>
    <w:rsid w:val="003032CE"/>
    <w:rsid w:val="00304520"/>
    <w:rsid w:val="00305031"/>
    <w:rsid w:val="003061DD"/>
    <w:rsid w:val="0030662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99"/>
    <w:rsid w:val="00322B92"/>
    <w:rsid w:val="0032306D"/>
    <w:rsid w:val="003238EB"/>
    <w:rsid w:val="00323F59"/>
    <w:rsid w:val="003255A5"/>
    <w:rsid w:val="0032706A"/>
    <w:rsid w:val="00330432"/>
    <w:rsid w:val="00330DB9"/>
    <w:rsid w:val="00332C3E"/>
    <w:rsid w:val="003331DC"/>
    <w:rsid w:val="003336C0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0DD9"/>
    <w:rsid w:val="003434DA"/>
    <w:rsid w:val="00344FEB"/>
    <w:rsid w:val="0034780A"/>
    <w:rsid w:val="003505F3"/>
    <w:rsid w:val="0035182D"/>
    <w:rsid w:val="003525AE"/>
    <w:rsid w:val="0035277B"/>
    <w:rsid w:val="00353CAE"/>
    <w:rsid w:val="0035523C"/>
    <w:rsid w:val="00355610"/>
    <w:rsid w:val="00355EA5"/>
    <w:rsid w:val="00356401"/>
    <w:rsid w:val="00356922"/>
    <w:rsid w:val="00360A37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7074"/>
    <w:rsid w:val="00377284"/>
    <w:rsid w:val="0037771C"/>
    <w:rsid w:val="003802B2"/>
    <w:rsid w:val="0038081F"/>
    <w:rsid w:val="00380C42"/>
    <w:rsid w:val="00380CA0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1780"/>
    <w:rsid w:val="003A1F15"/>
    <w:rsid w:val="003A2671"/>
    <w:rsid w:val="003A3078"/>
    <w:rsid w:val="003A3164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372"/>
    <w:rsid w:val="003E3772"/>
    <w:rsid w:val="003E5595"/>
    <w:rsid w:val="003E5761"/>
    <w:rsid w:val="003E5CDC"/>
    <w:rsid w:val="003E65B8"/>
    <w:rsid w:val="003E7722"/>
    <w:rsid w:val="003F1304"/>
    <w:rsid w:val="003F1632"/>
    <w:rsid w:val="003F1BEA"/>
    <w:rsid w:val="003F1DB2"/>
    <w:rsid w:val="003F4D0C"/>
    <w:rsid w:val="003F6C2E"/>
    <w:rsid w:val="003F75C9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3657"/>
    <w:rsid w:val="0040554B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D94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76D"/>
    <w:rsid w:val="00444BA9"/>
    <w:rsid w:val="00444BBD"/>
    <w:rsid w:val="00446947"/>
    <w:rsid w:val="00447418"/>
    <w:rsid w:val="00447AD0"/>
    <w:rsid w:val="0045080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3B9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2474"/>
    <w:rsid w:val="004932A9"/>
    <w:rsid w:val="0049331D"/>
    <w:rsid w:val="00493434"/>
    <w:rsid w:val="00493852"/>
    <w:rsid w:val="00493D2C"/>
    <w:rsid w:val="004954C5"/>
    <w:rsid w:val="004956D4"/>
    <w:rsid w:val="00495937"/>
    <w:rsid w:val="0049650D"/>
    <w:rsid w:val="00496E14"/>
    <w:rsid w:val="00497A93"/>
    <w:rsid w:val="00497F7D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224E"/>
    <w:rsid w:val="004B2F49"/>
    <w:rsid w:val="004B32D7"/>
    <w:rsid w:val="004B3731"/>
    <w:rsid w:val="004B554C"/>
    <w:rsid w:val="004B6C12"/>
    <w:rsid w:val="004B7EB7"/>
    <w:rsid w:val="004C2529"/>
    <w:rsid w:val="004C33DC"/>
    <w:rsid w:val="004C57CD"/>
    <w:rsid w:val="004C5EE4"/>
    <w:rsid w:val="004D02C1"/>
    <w:rsid w:val="004D1689"/>
    <w:rsid w:val="004D183B"/>
    <w:rsid w:val="004D26EA"/>
    <w:rsid w:val="004D28E9"/>
    <w:rsid w:val="004D3013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3670"/>
    <w:rsid w:val="004E5630"/>
    <w:rsid w:val="004E5F91"/>
    <w:rsid w:val="004E65A2"/>
    <w:rsid w:val="004E7396"/>
    <w:rsid w:val="004F0277"/>
    <w:rsid w:val="004F1B9E"/>
    <w:rsid w:val="004F2600"/>
    <w:rsid w:val="004F288B"/>
    <w:rsid w:val="004F3AB5"/>
    <w:rsid w:val="004F4225"/>
    <w:rsid w:val="004F4C54"/>
    <w:rsid w:val="004F561D"/>
    <w:rsid w:val="004F6BA4"/>
    <w:rsid w:val="004F7EAD"/>
    <w:rsid w:val="00500295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DFE"/>
    <w:rsid w:val="00511694"/>
    <w:rsid w:val="00511AE7"/>
    <w:rsid w:val="00511B5F"/>
    <w:rsid w:val="005128D4"/>
    <w:rsid w:val="00514653"/>
    <w:rsid w:val="00514A4C"/>
    <w:rsid w:val="00515675"/>
    <w:rsid w:val="00515D6E"/>
    <w:rsid w:val="00516DE6"/>
    <w:rsid w:val="00521557"/>
    <w:rsid w:val="005239CE"/>
    <w:rsid w:val="00523DB4"/>
    <w:rsid w:val="005241C2"/>
    <w:rsid w:val="00524CF5"/>
    <w:rsid w:val="0052595A"/>
    <w:rsid w:val="00525AF0"/>
    <w:rsid w:val="005311B1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4E9"/>
    <w:rsid w:val="00545D7D"/>
    <w:rsid w:val="005462A5"/>
    <w:rsid w:val="00546ECB"/>
    <w:rsid w:val="00547595"/>
    <w:rsid w:val="00550AB6"/>
    <w:rsid w:val="00551650"/>
    <w:rsid w:val="0055209E"/>
    <w:rsid w:val="0055232C"/>
    <w:rsid w:val="0055294C"/>
    <w:rsid w:val="00552994"/>
    <w:rsid w:val="0055410C"/>
    <w:rsid w:val="00554902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09"/>
    <w:rsid w:val="0057781C"/>
    <w:rsid w:val="00580DDA"/>
    <w:rsid w:val="00581F41"/>
    <w:rsid w:val="0058213C"/>
    <w:rsid w:val="00583322"/>
    <w:rsid w:val="005841D1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48B1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4A3D"/>
    <w:rsid w:val="005D5204"/>
    <w:rsid w:val="005D5ED3"/>
    <w:rsid w:val="005D747E"/>
    <w:rsid w:val="005D7E1F"/>
    <w:rsid w:val="005E0060"/>
    <w:rsid w:val="005E2854"/>
    <w:rsid w:val="005E3506"/>
    <w:rsid w:val="005E5333"/>
    <w:rsid w:val="005E5367"/>
    <w:rsid w:val="005E587A"/>
    <w:rsid w:val="005E7C27"/>
    <w:rsid w:val="005F01FE"/>
    <w:rsid w:val="005F055E"/>
    <w:rsid w:val="005F0581"/>
    <w:rsid w:val="005F14C4"/>
    <w:rsid w:val="005F249A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EBB"/>
    <w:rsid w:val="006153E5"/>
    <w:rsid w:val="00616AB1"/>
    <w:rsid w:val="00616CC1"/>
    <w:rsid w:val="0061771A"/>
    <w:rsid w:val="00621507"/>
    <w:rsid w:val="0062232E"/>
    <w:rsid w:val="0062384C"/>
    <w:rsid w:val="00623D12"/>
    <w:rsid w:val="0062590B"/>
    <w:rsid w:val="00626ACD"/>
    <w:rsid w:val="00626D08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46E51"/>
    <w:rsid w:val="00647457"/>
    <w:rsid w:val="0065036F"/>
    <w:rsid w:val="00650F28"/>
    <w:rsid w:val="006514B0"/>
    <w:rsid w:val="00652B72"/>
    <w:rsid w:val="00653115"/>
    <w:rsid w:val="00653300"/>
    <w:rsid w:val="006539A6"/>
    <w:rsid w:val="00653DD8"/>
    <w:rsid w:val="00653DEB"/>
    <w:rsid w:val="00654B7D"/>
    <w:rsid w:val="00654B9D"/>
    <w:rsid w:val="00655CC0"/>
    <w:rsid w:val="00655D35"/>
    <w:rsid w:val="00656C69"/>
    <w:rsid w:val="00656CCF"/>
    <w:rsid w:val="00657574"/>
    <w:rsid w:val="00657C35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736BD"/>
    <w:rsid w:val="00673FFD"/>
    <w:rsid w:val="00674DF4"/>
    <w:rsid w:val="00674F84"/>
    <w:rsid w:val="00676766"/>
    <w:rsid w:val="00676AA3"/>
    <w:rsid w:val="00677513"/>
    <w:rsid w:val="00677A4A"/>
    <w:rsid w:val="006808BF"/>
    <w:rsid w:val="006817B2"/>
    <w:rsid w:val="00681FF0"/>
    <w:rsid w:val="006820D9"/>
    <w:rsid w:val="00684EF5"/>
    <w:rsid w:val="0068670F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F50"/>
    <w:rsid w:val="00693346"/>
    <w:rsid w:val="00694643"/>
    <w:rsid w:val="00694733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35C4"/>
    <w:rsid w:val="006B3962"/>
    <w:rsid w:val="006B43AA"/>
    <w:rsid w:val="006B4804"/>
    <w:rsid w:val="006B5309"/>
    <w:rsid w:val="006B546C"/>
    <w:rsid w:val="006B67B8"/>
    <w:rsid w:val="006B6D7A"/>
    <w:rsid w:val="006C0B29"/>
    <w:rsid w:val="006C1481"/>
    <w:rsid w:val="006C2356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2CC9"/>
    <w:rsid w:val="006D3636"/>
    <w:rsid w:val="006D3878"/>
    <w:rsid w:val="006D4226"/>
    <w:rsid w:val="006D45E7"/>
    <w:rsid w:val="006D55E7"/>
    <w:rsid w:val="006D7870"/>
    <w:rsid w:val="006E1216"/>
    <w:rsid w:val="006E1260"/>
    <w:rsid w:val="006E283C"/>
    <w:rsid w:val="006E3B2E"/>
    <w:rsid w:val="006E4DAF"/>
    <w:rsid w:val="006E50E8"/>
    <w:rsid w:val="006E5199"/>
    <w:rsid w:val="006E5FC8"/>
    <w:rsid w:val="006E7B10"/>
    <w:rsid w:val="006E7DEA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E43"/>
    <w:rsid w:val="00741418"/>
    <w:rsid w:val="00742540"/>
    <w:rsid w:val="00742E21"/>
    <w:rsid w:val="00742F55"/>
    <w:rsid w:val="0074456F"/>
    <w:rsid w:val="00744B7C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333E"/>
    <w:rsid w:val="007567FD"/>
    <w:rsid w:val="007568C7"/>
    <w:rsid w:val="00757626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73464"/>
    <w:rsid w:val="00774C69"/>
    <w:rsid w:val="00774CCE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4780"/>
    <w:rsid w:val="007955FB"/>
    <w:rsid w:val="00796007"/>
    <w:rsid w:val="0079626D"/>
    <w:rsid w:val="0079640D"/>
    <w:rsid w:val="0079677A"/>
    <w:rsid w:val="007967E2"/>
    <w:rsid w:val="007977FB"/>
    <w:rsid w:val="007A09AA"/>
    <w:rsid w:val="007A14E6"/>
    <w:rsid w:val="007A171E"/>
    <w:rsid w:val="007A22CE"/>
    <w:rsid w:val="007A272D"/>
    <w:rsid w:val="007A2CD6"/>
    <w:rsid w:val="007A5C14"/>
    <w:rsid w:val="007A73C8"/>
    <w:rsid w:val="007B02E4"/>
    <w:rsid w:val="007B0481"/>
    <w:rsid w:val="007B09A6"/>
    <w:rsid w:val="007B0D50"/>
    <w:rsid w:val="007B355D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168D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07BB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620"/>
    <w:rsid w:val="0080176D"/>
    <w:rsid w:val="008041FE"/>
    <w:rsid w:val="008050AE"/>
    <w:rsid w:val="008055A0"/>
    <w:rsid w:val="00805DD0"/>
    <w:rsid w:val="0080689C"/>
    <w:rsid w:val="00807702"/>
    <w:rsid w:val="00807882"/>
    <w:rsid w:val="00807B2A"/>
    <w:rsid w:val="00810DDC"/>
    <w:rsid w:val="008112B9"/>
    <w:rsid w:val="00811BF6"/>
    <w:rsid w:val="00811C63"/>
    <w:rsid w:val="00813ABD"/>
    <w:rsid w:val="008144BE"/>
    <w:rsid w:val="00815C14"/>
    <w:rsid w:val="00815DFD"/>
    <w:rsid w:val="0081657E"/>
    <w:rsid w:val="0081685F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A7F"/>
    <w:rsid w:val="00834FC6"/>
    <w:rsid w:val="008359BD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3E86"/>
    <w:rsid w:val="00855EF0"/>
    <w:rsid w:val="008560D6"/>
    <w:rsid w:val="008561BF"/>
    <w:rsid w:val="008608B5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5A8A"/>
    <w:rsid w:val="00886CEA"/>
    <w:rsid w:val="0088736B"/>
    <w:rsid w:val="00891059"/>
    <w:rsid w:val="00892365"/>
    <w:rsid w:val="0089254B"/>
    <w:rsid w:val="00892775"/>
    <w:rsid w:val="00892FE6"/>
    <w:rsid w:val="00893027"/>
    <w:rsid w:val="00893405"/>
    <w:rsid w:val="008937DE"/>
    <w:rsid w:val="008944F7"/>
    <w:rsid w:val="00894B41"/>
    <w:rsid w:val="00895B1F"/>
    <w:rsid w:val="00896660"/>
    <w:rsid w:val="00897313"/>
    <w:rsid w:val="008A058F"/>
    <w:rsid w:val="008A0DE6"/>
    <w:rsid w:val="008A2235"/>
    <w:rsid w:val="008A3092"/>
    <w:rsid w:val="008A376D"/>
    <w:rsid w:val="008A3873"/>
    <w:rsid w:val="008A4767"/>
    <w:rsid w:val="008A4993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4015"/>
    <w:rsid w:val="008C057B"/>
    <w:rsid w:val="008C13AB"/>
    <w:rsid w:val="008C1EBC"/>
    <w:rsid w:val="008C2172"/>
    <w:rsid w:val="008C3410"/>
    <w:rsid w:val="008C34F6"/>
    <w:rsid w:val="008C3A08"/>
    <w:rsid w:val="008C421D"/>
    <w:rsid w:val="008C5B4C"/>
    <w:rsid w:val="008C6A70"/>
    <w:rsid w:val="008D120C"/>
    <w:rsid w:val="008D1366"/>
    <w:rsid w:val="008D14C8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2104"/>
    <w:rsid w:val="008E232F"/>
    <w:rsid w:val="008E24D1"/>
    <w:rsid w:val="008E2EB3"/>
    <w:rsid w:val="008E416B"/>
    <w:rsid w:val="008E45A6"/>
    <w:rsid w:val="008E5B50"/>
    <w:rsid w:val="008E60F3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31121"/>
    <w:rsid w:val="009314C0"/>
    <w:rsid w:val="00932FCF"/>
    <w:rsid w:val="00933143"/>
    <w:rsid w:val="0093358E"/>
    <w:rsid w:val="00933C63"/>
    <w:rsid w:val="00933CC5"/>
    <w:rsid w:val="00933D58"/>
    <w:rsid w:val="0093466F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890"/>
    <w:rsid w:val="00943E68"/>
    <w:rsid w:val="009442EC"/>
    <w:rsid w:val="00944FC7"/>
    <w:rsid w:val="0094584E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D1E"/>
    <w:rsid w:val="00971B6C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6814"/>
    <w:rsid w:val="00987B8C"/>
    <w:rsid w:val="00987F76"/>
    <w:rsid w:val="009900CE"/>
    <w:rsid w:val="00991771"/>
    <w:rsid w:val="00992100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495D"/>
    <w:rsid w:val="009B5E8C"/>
    <w:rsid w:val="009B6958"/>
    <w:rsid w:val="009B6A46"/>
    <w:rsid w:val="009B79E9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D0E"/>
    <w:rsid w:val="009E6ED1"/>
    <w:rsid w:val="009E7192"/>
    <w:rsid w:val="009E768F"/>
    <w:rsid w:val="009E77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8ED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485"/>
    <w:rsid w:val="00A20603"/>
    <w:rsid w:val="00A223A9"/>
    <w:rsid w:val="00A2240D"/>
    <w:rsid w:val="00A2252A"/>
    <w:rsid w:val="00A22A21"/>
    <w:rsid w:val="00A23242"/>
    <w:rsid w:val="00A238F1"/>
    <w:rsid w:val="00A24161"/>
    <w:rsid w:val="00A24F66"/>
    <w:rsid w:val="00A27491"/>
    <w:rsid w:val="00A27D6B"/>
    <w:rsid w:val="00A305D6"/>
    <w:rsid w:val="00A31948"/>
    <w:rsid w:val="00A3362A"/>
    <w:rsid w:val="00A33923"/>
    <w:rsid w:val="00A344A8"/>
    <w:rsid w:val="00A34DB2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DC9"/>
    <w:rsid w:val="00A47E1D"/>
    <w:rsid w:val="00A51AFF"/>
    <w:rsid w:val="00A51B48"/>
    <w:rsid w:val="00A51E6E"/>
    <w:rsid w:val="00A524D7"/>
    <w:rsid w:val="00A52E6E"/>
    <w:rsid w:val="00A537C8"/>
    <w:rsid w:val="00A545BD"/>
    <w:rsid w:val="00A546DE"/>
    <w:rsid w:val="00A55232"/>
    <w:rsid w:val="00A559CA"/>
    <w:rsid w:val="00A563F3"/>
    <w:rsid w:val="00A572BF"/>
    <w:rsid w:val="00A576B3"/>
    <w:rsid w:val="00A57BCB"/>
    <w:rsid w:val="00A61065"/>
    <w:rsid w:val="00A61D98"/>
    <w:rsid w:val="00A644D6"/>
    <w:rsid w:val="00A6473B"/>
    <w:rsid w:val="00A65BEE"/>
    <w:rsid w:val="00A65E4A"/>
    <w:rsid w:val="00A6632A"/>
    <w:rsid w:val="00A70E9F"/>
    <w:rsid w:val="00A71B0D"/>
    <w:rsid w:val="00A72996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1FD4"/>
    <w:rsid w:val="00A92221"/>
    <w:rsid w:val="00A92E8F"/>
    <w:rsid w:val="00A93490"/>
    <w:rsid w:val="00A94D72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7E6D"/>
    <w:rsid w:val="00AB0E5E"/>
    <w:rsid w:val="00AB1081"/>
    <w:rsid w:val="00AB1502"/>
    <w:rsid w:val="00AB309A"/>
    <w:rsid w:val="00AB37F5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31F"/>
    <w:rsid w:val="00AC7374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6EE"/>
    <w:rsid w:val="00AE6DBD"/>
    <w:rsid w:val="00AE773C"/>
    <w:rsid w:val="00AF0160"/>
    <w:rsid w:val="00AF1DBC"/>
    <w:rsid w:val="00AF20AC"/>
    <w:rsid w:val="00AF3D5B"/>
    <w:rsid w:val="00AF4239"/>
    <w:rsid w:val="00AF4CD0"/>
    <w:rsid w:val="00AF6B92"/>
    <w:rsid w:val="00AF6CCC"/>
    <w:rsid w:val="00AF6F98"/>
    <w:rsid w:val="00AF7982"/>
    <w:rsid w:val="00AF7A46"/>
    <w:rsid w:val="00B0052E"/>
    <w:rsid w:val="00B0059D"/>
    <w:rsid w:val="00B0156B"/>
    <w:rsid w:val="00B02EFF"/>
    <w:rsid w:val="00B046E8"/>
    <w:rsid w:val="00B0513E"/>
    <w:rsid w:val="00B10333"/>
    <w:rsid w:val="00B10354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8E3"/>
    <w:rsid w:val="00B17974"/>
    <w:rsid w:val="00B2079A"/>
    <w:rsid w:val="00B212D6"/>
    <w:rsid w:val="00B214D5"/>
    <w:rsid w:val="00B225FB"/>
    <w:rsid w:val="00B23A85"/>
    <w:rsid w:val="00B2554A"/>
    <w:rsid w:val="00B26181"/>
    <w:rsid w:val="00B2628C"/>
    <w:rsid w:val="00B27001"/>
    <w:rsid w:val="00B2719C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4030F"/>
    <w:rsid w:val="00B40EC3"/>
    <w:rsid w:val="00B446F3"/>
    <w:rsid w:val="00B44AA1"/>
    <w:rsid w:val="00B45123"/>
    <w:rsid w:val="00B45343"/>
    <w:rsid w:val="00B45768"/>
    <w:rsid w:val="00B50682"/>
    <w:rsid w:val="00B51C81"/>
    <w:rsid w:val="00B52926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42E5"/>
    <w:rsid w:val="00B842FD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5C5"/>
    <w:rsid w:val="00BA0A7F"/>
    <w:rsid w:val="00BA0EFC"/>
    <w:rsid w:val="00BA10AE"/>
    <w:rsid w:val="00BA1A1A"/>
    <w:rsid w:val="00BA1DA5"/>
    <w:rsid w:val="00BA21FA"/>
    <w:rsid w:val="00BA22D0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6B0"/>
    <w:rsid w:val="00BB4A4B"/>
    <w:rsid w:val="00BB4A79"/>
    <w:rsid w:val="00BB4DB5"/>
    <w:rsid w:val="00BB6523"/>
    <w:rsid w:val="00BB667F"/>
    <w:rsid w:val="00BB69CB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708"/>
    <w:rsid w:val="00BD29A1"/>
    <w:rsid w:val="00BD2EFB"/>
    <w:rsid w:val="00BD3948"/>
    <w:rsid w:val="00BD3BBE"/>
    <w:rsid w:val="00BD452C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45F0"/>
    <w:rsid w:val="00BE46A1"/>
    <w:rsid w:val="00BE50FD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C1B"/>
    <w:rsid w:val="00C5749C"/>
    <w:rsid w:val="00C57CF2"/>
    <w:rsid w:val="00C6131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0B81"/>
    <w:rsid w:val="00C71C6B"/>
    <w:rsid w:val="00C72200"/>
    <w:rsid w:val="00C72DA2"/>
    <w:rsid w:val="00C72DF5"/>
    <w:rsid w:val="00C73215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2DBB"/>
    <w:rsid w:val="00C83871"/>
    <w:rsid w:val="00C83DE9"/>
    <w:rsid w:val="00C84BD0"/>
    <w:rsid w:val="00C85330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475B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D85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301D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4BD"/>
    <w:rsid w:val="00CF36CE"/>
    <w:rsid w:val="00CF3A5D"/>
    <w:rsid w:val="00CF7150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AE3"/>
    <w:rsid w:val="00D10B83"/>
    <w:rsid w:val="00D10D97"/>
    <w:rsid w:val="00D10F02"/>
    <w:rsid w:val="00D11D7B"/>
    <w:rsid w:val="00D123DB"/>
    <w:rsid w:val="00D13C0A"/>
    <w:rsid w:val="00D142A9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2448"/>
    <w:rsid w:val="00D32DE9"/>
    <w:rsid w:val="00D335A9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BC1"/>
    <w:rsid w:val="00D41D7A"/>
    <w:rsid w:val="00D423DD"/>
    <w:rsid w:val="00D433D3"/>
    <w:rsid w:val="00D43959"/>
    <w:rsid w:val="00D443B4"/>
    <w:rsid w:val="00D475AC"/>
    <w:rsid w:val="00D50F02"/>
    <w:rsid w:val="00D5180B"/>
    <w:rsid w:val="00D527D2"/>
    <w:rsid w:val="00D54638"/>
    <w:rsid w:val="00D55AED"/>
    <w:rsid w:val="00D571D4"/>
    <w:rsid w:val="00D60DC2"/>
    <w:rsid w:val="00D60FE8"/>
    <w:rsid w:val="00D61D65"/>
    <w:rsid w:val="00D62A73"/>
    <w:rsid w:val="00D6308A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90257"/>
    <w:rsid w:val="00D92294"/>
    <w:rsid w:val="00D94EAC"/>
    <w:rsid w:val="00D96FA9"/>
    <w:rsid w:val="00DA06F8"/>
    <w:rsid w:val="00DA2B61"/>
    <w:rsid w:val="00DA3B3D"/>
    <w:rsid w:val="00DA44F8"/>
    <w:rsid w:val="00DA4FA3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723"/>
    <w:rsid w:val="00DE4E0C"/>
    <w:rsid w:val="00DE64CA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49"/>
    <w:rsid w:val="00E12CCE"/>
    <w:rsid w:val="00E13177"/>
    <w:rsid w:val="00E13666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61F8"/>
    <w:rsid w:val="00E37155"/>
    <w:rsid w:val="00E375C8"/>
    <w:rsid w:val="00E37A4F"/>
    <w:rsid w:val="00E406BB"/>
    <w:rsid w:val="00E410F2"/>
    <w:rsid w:val="00E420F6"/>
    <w:rsid w:val="00E42AC0"/>
    <w:rsid w:val="00E43168"/>
    <w:rsid w:val="00E4436B"/>
    <w:rsid w:val="00E46225"/>
    <w:rsid w:val="00E46F32"/>
    <w:rsid w:val="00E5070B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83A"/>
    <w:rsid w:val="00E751A6"/>
    <w:rsid w:val="00E754FE"/>
    <w:rsid w:val="00E76D43"/>
    <w:rsid w:val="00E77D54"/>
    <w:rsid w:val="00E77DAE"/>
    <w:rsid w:val="00E828F9"/>
    <w:rsid w:val="00E83463"/>
    <w:rsid w:val="00E8468A"/>
    <w:rsid w:val="00E84EA6"/>
    <w:rsid w:val="00E84ED0"/>
    <w:rsid w:val="00E84FCA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2BFA"/>
    <w:rsid w:val="00EB4375"/>
    <w:rsid w:val="00EB5204"/>
    <w:rsid w:val="00EB5583"/>
    <w:rsid w:val="00EB5A9F"/>
    <w:rsid w:val="00EB6169"/>
    <w:rsid w:val="00EB742A"/>
    <w:rsid w:val="00EC05D8"/>
    <w:rsid w:val="00EC0A82"/>
    <w:rsid w:val="00EC132E"/>
    <w:rsid w:val="00EC1651"/>
    <w:rsid w:val="00EC23D0"/>
    <w:rsid w:val="00EC256A"/>
    <w:rsid w:val="00EC25EF"/>
    <w:rsid w:val="00EC2692"/>
    <w:rsid w:val="00EC2866"/>
    <w:rsid w:val="00EC3387"/>
    <w:rsid w:val="00EC342C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33C2"/>
    <w:rsid w:val="00ED470C"/>
    <w:rsid w:val="00ED55B7"/>
    <w:rsid w:val="00ED6377"/>
    <w:rsid w:val="00ED702E"/>
    <w:rsid w:val="00ED7B16"/>
    <w:rsid w:val="00EE06B8"/>
    <w:rsid w:val="00EE0D4F"/>
    <w:rsid w:val="00EE2967"/>
    <w:rsid w:val="00EE3D53"/>
    <w:rsid w:val="00EE485F"/>
    <w:rsid w:val="00EE49AE"/>
    <w:rsid w:val="00EE6D89"/>
    <w:rsid w:val="00EE7B2D"/>
    <w:rsid w:val="00EF079D"/>
    <w:rsid w:val="00EF18E6"/>
    <w:rsid w:val="00EF1B47"/>
    <w:rsid w:val="00EF2686"/>
    <w:rsid w:val="00EF2EC8"/>
    <w:rsid w:val="00EF3BB6"/>
    <w:rsid w:val="00EF504E"/>
    <w:rsid w:val="00EF5162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41AA"/>
    <w:rsid w:val="00F04227"/>
    <w:rsid w:val="00F04356"/>
    <w:rsid w:val="00F04C38"/>
    <w:rsid w:val="00F0590D"/>
    <w:rsid w:val="00F07928"/>
    <w:rsid w:val="00F07EFF"/>
    <w:rsid w:val="00F1089E"/>
    <w:rsid w:val="00F11C33"/>
    <w:rsid w:val="00F1616C"/>
    <w:rsid w:val="00F1641E"/>
    <w:rsid w:val="00F16F8E"/>
    <w:rsid w:val="00F20066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27ED1"/>
    <w:rsid w:val="00F3019F"/>
    <w:rsid w:val="00F32924"/>
    <w:rsid w:val="00F3310F"/>
    <w:rsid w:val="00F331FD"/>
    <w:rsid w:val="00F34246"/>
    <w:rsid w:val="00F363A5"/>
    <w:rsid w:val="00F37969"/>
    <w:rsid w:val="00F4065C"/>
    <w:rsid w:val="00F40683"/>
    <w:rsid w:val="00F4092B"/>
    <w:rsid w:val="00F41BFC"/>
    <w:rsid w:val="00F41F24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1DBF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CB"/>
    <w:rsid w:val="00F97DF4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56B"/>
    <w:rsid w:val="00FC42C6"/>
    <w:rsid w:val="00FC45E8"/>
    <w:rsid w:val="00FC4B69"/>
    <w:rsid w:val="00FC66E5"/>
    <w:rsid w:val="00FC79F1"/>
    <w:rsid w:val="00FD00F4"/>
    <w:rsid w:val="00FD013B"/>
    <w:rsid w:val="00FD0342"/>
    <w:rsid w:val="00FD0A44"/>
    <w:rsid w:val="00FD0DB6"/>
    <w:rsid w:val="00FD1856"/>
    <w:rsid w:val="00FD1A25"/>
    <w:rsid w:val="00FD28A8"/>
    <w:rsid w:val="00FD2D9D"/>
    <w:rsid w:val="00FD3550"/>
    <w:rsid w:val="00FD5553"/>
    <w:rsid w:val="00FE0022"/>
    <w:rsid w:val="00FE06EA"/>
    <w:rsid w:val="00FE0AE4"/>
    <w:rsid w:val="00FE218B"/>
    <w:rsid w:val="00FE30FA"/>
    <w:rsid w:val="00FE3794"/>
    <w:rsid w:val="00FE51B1"/>
    <w:rsid w:val="00FE54E6"/>
    <w:rsid w:val="00FE67D1"/>
    <w:rsid w:val="00FE7A08"/>
    <w:rsid w:val="00FE7E43"/>
    <w:rsid w:val="00FF03DD"/>
    <w:rsid w:val="00FF1D3D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D415-0860-4667-BEBD-826721E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9</cp:revision>
  <cp:lastPrinted>2018-01-03T12:00:00Z</cp:lastPrinted>
  <dcterms:created xsi:type="dcterms:W3CDTF">2019-09-13T09:16:00Z</dcterms:created>
  <dcterms:modified xsi:type="dcterms:W3CDTF">2019-09-17T13:00:00Z</dcterms:modified>
</cp:coreProperties>
</file>