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FA7D" w14:textId="77777777"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14:paraId="38B552B8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1F33375C" w14:textId="36C30E65"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</w:t>
      </w:r>
      <w:r w:rsidR="00D4210C">
        <w:rPr>
          <w:rFonts w:ascii="Arial" w:hAnsi="Arial" w:cs="Arial"/>
          <w:b/>
          <w:bCs/>
          <w:sz w:val="28"/>
          <w:szCs w:val="28"/>
        </w:rPr>
        <w:t>at The Granary Room</w:t>
      </w:r>
      <w:r w:rsidR="002740DE">
        <w:rPr>
          <w:rFonts w:ascii="Arial" w:hAnsi="Arial" w:cs="Arial"/>
          <w:b/>
          <w:bCs/>
          <w:sz w:val="28"/>
          <w:szCs w:val="28"/>
        </w:rPr>
        <w:t>, Grove House Stables</w:t>
      </w:r>
      <w:r w:rsidR="0022427B">
        <w:rPr>
          <w:rFonts w:ascii="Arial" w:hAnsi="Arial" w:cs="Arial"/>
          <w:b/>
          <w:bCs/>
          <w:sz w:val="28"/>
          <w:szCs w:val="28"/>
        </w:rPr>
        <w:t xml:space="preserve">, Grovewood Road 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on </w:t>
      </w:r>
      <w:r w:rsidR="00CF7416">
        <w:rPr>
          <w:rFonts w:ascii="Arial" w:hAnsi="Arial" w:cs="Arial"/>
          <w:b/>
          <w:bCs/>
          <w:sz w:val="28"/>
          <w:szCs w:val="28"/>
        </w:rPr>
        <w:t xml:space="preserve">Tuesday </w:t>
      </w:r>
      <w:r w:rsidR="00E67A13">
        <w:rPr>
          <w:rFonts w:ascii="Arial" w:hAnsi="Arial" w:cs="Arial"/>
          <w:b/>
          <w:bCs/>
          <w:sz w:val="28"/>
          <w:szCs w:val="28"/>
        </w:rPr>
        <w:t>8</w:t>
      </w:r>
      <w:r w:rsidR="008A576B" w:rsidRPr="008A576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CC292D">
        <w:rPr>
          <w:rFonts w:ascii="Arial" w:hAnsi="Arial" w:cs="Arial"/>
          <w:b/>
          <w:bCs/>
          <w:sz w:val="28"/>
          <w:szCs w:val="28"/>
        </w:rPr>
        <w:t xml:space="preserve"> </w:t>
      </w:r>
      <w:r w:rsidR="00E67A13">
        <w:rPr>
          <w:rFonts w:ascii="Arial" w:hAnsi="Arial" w:cs="Arial"/>
          <w:b/>
          <w:bCs/>
          <w:sz w:val="28"/>
          <w:szCs w:val="28"/>
        </w:rPr>
        <w:t xml:space="preserve">March </w:t>
      </w:r>
      <w:r w:rsidR="00144A45">
        <w:rPr>
          <w:rFonts w:ascii="Arial" w:hAnsi="Arial" w:cs="Arial"/>
          <w:b/>
          <w:bCs/>
          <w:sz w:val="28"/>
          <w:szCs w:val="28"/>
        </w:rPr>
        <w:t>20</w:t>
      </w:r>
      <w:r w:rsidR="007A4173">
        <w:rPr>
          <w:rFonts w:ascii="Arial" w:hAnsi="Arial" w:cs="Arial"/>
          <w:b/>
          <w:bCs/>
          <w:sz w:val="28"/>
          <w:szCs w:val="28"/>
        </w:rPr>
        <w:t>2</w:t>
      </w:r>
      <w:r w:rsidR="002740DE">
        <w:rPr>
          <w:rFonts w:ascii="Arial" w:hAnsi="Arial" w:cs="Arial"/>
          <w:b/>
          <w:bCs/>
          <w:sz w:val="28"/>
          <w:szCs w:val="28"/>
        </w:rPr>
        <w:t>2</w:t>
      </w:r>
      <w:r w:rsidR="008A576B">
        <w:rPr>
          <w:rFonts w:ascii="Arial" w:hAnsi="Arial" w:cs="Arial"/>
          <w:b/>
          <w:bCs/>
          <w:sz w:val="28"/>
          <w:szCs w:val="28"/>
        </w:rPr>
        <w:t>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DF8816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3C74684B" w14:textId="5A17DDF6" w:rsidR="00B62A27" w:rsidRPr="002553B6" w:rsidRDefault="00613EBB" w:rsidP="002553B6">
      <w:pPr>
        <w:jc w:val="both"/>
        <w:rPr>
          <w:rFonts w:ascii="Arial" w:hAnsi="Arial" w:cs="Arial"/>
          <w:color w:val="FF0000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Cllrs:</w:t>
      </w:r>
      <w:r w:rsidR="006E5199">
        <w:rPr>
          <w:rFonts w:ascii="Arial" w:hAnsi="Arial" w:cs="Arial"/>
        </w:rPr>
        <w:t xml:space="preserve"> </w:t>
      </w:r>
      <w:r w:rsidR="00FE7A08">
        <w:rPr>
          <w:rFonts w:ascii="Arial" w:hAnsi="Arial" w:cs="Arial"/>
        </w:rPr>
        <w:t>P</w:t>
      </w:r>
      <w:r w:rsidR="00D97502">
        <w:rPr>
          <w:rFonts w:ascii="Arial" w:hAnsi="Arial" w:cs="Arial"/>
        </w:rPr>
        <w:t>.</w:t>
      </w:r>
      <w:r w:rsidR="00FE7A08">
        <w:rPr>
          <w:rFonts w:ascii="Arial" w:hAnsi="Arial" w:cs="Arial"/>
        </w:rPr>
        <w:t xml:space="preserve"> Marsden (Chairman), </w:t>
      </w:r>
      <w:r w:rsidR="009547F0">
        <w:rPr>
          <w:rFonts w:ascii="Arial" w:hAnsi="Arial" w:cs="Arial"/>
        </w:rPr>
        <w:t>S</w:t>
      </w:r>
      <w:r w:rsidR="00D97502">
        <w:rPr>
          <w:rFonts w:ascii="Arial" w:hAnsi="Arial" w:cs="Arial"/>
        </w:rPr>
        <w:t xml:space="preserve">. </w:t>
      </w:r>
      <w:r w:rsidR="009547F0">
        <w:rPr>
          <w:rFonts w:ascii="Arial" w:hAnsi="Arial" w:cs="Arial"/>
        </w:rPr>
        <w:t>Taylor</w:t>
      </w:r>
      <w:r w:rsidR="007D3FD1">
        <w:rPr>
          <w:rFonts w:ascii="Arial" w:hAnsi="Arial" w:cs="Arial"/>
        </w:rPr>
        <w:t xml:space="preserve">, </w:t>
      </w:r>
      <w:r w:rsidR="007D3FD1" w:rsidRPr="00760AC1">
        <w:rPr>
          <w:rFonts w:ascii="Arial" w:hAnsi="Arial" w:cs="Arial"/>
        </w:rPr>
        <w:t>H</w:t>
      </w:r>
      <w:r w:rsidR="007C7D9A">
        <w:rPr>
          <w:rFonts w:ascii="Arial" w:hAnsi="Arial" w:cs="Arial"/>
        </w:rPr>
        <w:t>.</w:t>
      </w:r>
      <w:r w:rsidR="007D3FD1" w:rsidRPr="00760AC1">
        <w:rPr>
          <w:rFonts w:ascii="Arial" w:hAnsi="Arial" w:cs="Arial"/>
        </w:rPr>
        <w:t xml:space="preserve"> Brand</w:t>
      </w:r>
      <w:r w:rsidR="00003548" w:rsidRPr="00760AC1">
        <w:rPr>
          <w:rFonts w:ascii="Arial" w:hAnsi="Arial" w:cs="Arial"/>
        </w:rPr>
        <w:t xml:space="preserve">, </w:t>
      </w:r>
      <w:r w:rsidR="00963654" w:rsidRPr="00963654">
        <w:rPr>
          <w:rFonts w:ascii="Arial" w:hAnsi="Arial" w:cs="Arial"/>
        </w:rPr>
        <w:t>T</w:t>
      </w:r>
      <w:r w:rsidR="007C7D9A">
        <w:rPr>
          <w:rFonts w:ascii="Arial" w:hAnsi="Arial" w:cs="Arial"/>
        </w:rPr>
        <w:t>.</w:t>
      </w:r>
      <w:r w:rsidR="00963654" w:rsidRPr="00963654">
        <w:rPr>
          <w:rFonts w:ascii="Arial" w:hAnsi="Arial" w:cs="Arial"/>
        </w:rPr>
        <w:t xml:space="preserve"> Allen</w:t>
      </w:r>
      <w:r w:rsidR="00963654">
        <w:rPr>
          <w:rFonts w:ascii="Arial" w:hAnsi="Arial" w:cs="Arial"/>
        </w:rPr>
        <w:t>,</w:t>
      </w:r>
      <w:r w:rsidR="00963654" w:rsidRPr="00963654">
        <w:rPr>
          <w:rFonts w:ascii="Arial" w:hAnsi="Arial" w:cs="Arial"/>
        </w:rPr>
        <w:t xml:space="preserve"> </w:t>
      </w:r>
      <w:r w:rsidR="00CC292D">
        <w:rPr>
          <w:rFonts w:ascii="Arial" w:hAnsi="Arial" w:cs="Arial"/>
        </w:rPr>
        <w:t>A</w:t>
      </w:r>
      <w:r w:rsidR="007C7D9A">
        <w:rPr>
          <w:rFonts w:ascii="Arial" w:hAnsi="Arial" w:cs="Arial"/>
        </w:rPr>
        <w:t>.</w:t>
      </w:r>
      <w:r w:rsidR="00CC292D">
        <w:rPr>
          <w:rFonts w:ascii="Arial" w:hAnsi="Arial" w:cs="Arial"/>
        </w:rPr>
        <w:t xml:space="preserve"> Myers</w:t>
      </w:r>
      <w:r w:rsidR="00FC34E6">
        <w:rPr>
          <w:rFonts w:ascii="Arial" w:hAnsi="Arial" w:cs="Arial"/>
        </w:rPr>
        <w:t>,</w:t>
      </w:r>
      <w:r w:rsidR="00FC34E6" w:rsidRPr="00FC34E6">
        <w:rPr>
          <w:rFonts w:ascii="Arial" w:hAnsi="Arial" w:cs="Arial"/>
        </w:rPr>
        <w:t xml:space="preserve"> </w:t>
      </w:r>
      <w:r w:rsidR="00FC34E6">
        <w:rPr>
          <w:rFonts w:ascii="Arial" w:hAnsi="Arial" w:cs="Arial"/>
        </w:rPr>
        <w:t>G. Collett</w:t>
      </w:r>
      <w:r w:rsidR="007C7D9A">
        <w:rPr>
          <w:rFonts w:ascii="Arial" w:hAnsi="Arial" w:cs="Arial"/>
        </w:rPr>
        <w:t>,</w:t>
      </w:r>
      <w:r w:rsidR="00B0183A">
        <w:rPr>
          <w:rFonts w:ascii="Arial" w:hAnsi="Arial" w:cs="Arial"/>
        </w:rPr>
        <w:t xml:space="preserve"> </w:t>
      </w:r>
      <w:r w:rsidR="00332D05">
        <w:rPr>
          <w:rFonts w:ascii="Arial" w:hAnsi="Arial" w:cs="Arial"/>
        </w:rPr>
        <w:t>T.</w:t>
      </w:r>
      <w:r w:rsidR="007C7D9A">
        <w:rPr>
          <w:rFonts w:ascii="Arial" w:hAnsi="Arial" w:cs="Arial"/>
        </w:rPr>
        <w:t xml:space="preserve"> </w:t>
      </w:r>
      <w:r w:rsidR="00332D05">
        <w:rPr>
          <w:rFonts w:ascii="Arial" w:hAnsi="Arial" w:cs="Arial"/>
        </w:rPr>
        <w:t>Wing</w:t>
      </w:r>
      <w:r w:rsidR="007C7D9A">
        <w:rPr>
          <w:rFonts w:ascii="Arial" w:hAnsi="Arial" w:cs="Arial"/>
        </w:rPr>
        <w:t>,</w:t>
      </w:r>
      <w:r w:rsidR="00D533F6">
        <w:rPr>
          <w:rFonts w:ascii="Arial" w:hAnsi="Arial" w:cs="Arial"/>
        </w:rPr>
        <w:t xml:space="preserve"> </w:t>
      </w:r>
      <w:r w:rsidR="00D97502">
        <w:rPr>
          <w:rFonts w:ascii="Arial" w:hAnsi="Arial" w:cs="Arial"/>
        </w:rPr>
        <w:t xml:space="preserve"> </w:t>
      </w:r>
      <w:r w:rsidR="00AC707B">
        <w:rPr>
          <w:rFonts w:ascii="Arial" w:hAnsi="Arial" w:cs="Arial"/>
        </w:rPr>
        <w:t>N</w:t>
      </w:r>
      <w:r w:rsidR="007C7D9A">
        <w:rPr>
          <w:rFonts w:ascii="Arial" w:hAnsi="Arial" w:cs="Arial"/>
        </w:rPr>
        <w:t>.</w:t>
      </w:r>
      <w:r w:rsidR="00AC707B">
        <w:rPr>
          <w:rFonts w:ascii="Arial" w:hAnsi="Arial" w:cs="Arial"/>
        </w:rPr>
        <w:t xml:space="preserve"> Jaggard-Smi</w:t>
      </w:r>
      <w:r w:rsidR="00D47E3C">
        <w:rPr>
          <w:rFonts w:ascii="Arial" w:hAnsi="Arial" w:cs="Arial"/>
        </w:rPr>
        <w:t>t</w:t>
      </w:r>
      <w:r w:rsidR="00AC707B">
        <w:rPr>
          <w:rFonts w:ascii="Arial" w:hAnsi="Arial" w:cs="Arial"/>
        </w:rPr>
        <w:t>h</w:t>
      </w:r>
      <w:r w:rsidR="00D97502">
        <w:rPr>
          <w:rFonts w:ascii="Arial" w:hAnsi="Arial" w:cs="Arial"/>
        </w:rPr>
        <w:t>,</w:t>
      </w:r>
      <w:r w:rsidR="005E1A3A">
        <w:rPr>
          <w:rFonts w:ascii="Arial" w:hAnsi="Arial" w:cs="Arial"/>
        </w:rPr>
        <w:t xml:space="preserve"> B. Cooper</w:t>
      </w:r>
      <w:r w:rsidR="00E67A13">
        <w:rPr>
          <w:rFonts w:ascii="Arial" w:hAnsi="Arial" w:cs="Arial"/>
        </w:rPr>
        <w:t>, A Stead, M. Scott, D. Pearce, I. Keat.</w:t>
      </w:r>
    </w:p>
    <w:p w14:paraId="58D1D6D8" w14:textId="4D654F72" w:rsidR="00E26FD2" w:rsidRDefault="00EB7319" w:rsidP="00B14F3E">
      <w:pPr>
        <w:jc w:val="both"/>
      </w:pPr>
      <w:r>
        <w:t xml:space="preserve"> </w:t>
      </w:r>
    </w:p>
    <w:p w14:paraId="331DF643" w14:textId="03BFF408" w:rsidR="001B2B56" w:rsidRPr="008E6B60" w:rsidRDefault="000F40AB" w:rsidP="00B759C0">
      <w:pPr>
        <w:pStyle w:val="DefaultText"/>
        <w:jc w:val="both"/>
        <w:rPr>
          <w:rFonts w:ascii="Arial" w:hAnsi="Arial" w:cs="Arial"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  <w:r w:rsidR="00B759C0">
        <w:rPr>
          <w:rFonts w:ascii="Arial" w:hAnsi="Arial" w:cs="Arial"/>
          <w:bCs/>
        </w:rPr>
        <w:t xml:space="preserve">. </w:t>
      </w:r>
      <w:r w:rsidR="002D59B5">
        <w:rPr>
          <w:rFonts w:ascii="Arial" w:hAnsi="Arial" w:cs="Arial"/>
          <w:bCs/>
        </w:rPr>
        <w:t>6</w:t>
      </w:r>
      <w:r w:rsidR="00BD67DC" w:rsidRPr="002D59B5">
        <w:rPr>
          <w:rFonts w:ascii="Arial" w:hAnsi="Arial" w:cs="Arial"/>
        </w:rPr>
        <w:t xml:space="preserve"> </w:t>
      </w:r>
      <w:r w:rsidR="00B225FB" w:rsidRPr="002D59B5">
        <w:rPr>
          <w:rFonts w:ascii="Arial" w:hAnsi="Arial" w:cs="Arial"/>
        </w:rPr>
        <w:t>member</w:t>
      </w:r>
      <w:r w:rsidR="00D97502" w:rsidRPr="002D59B5">
        <w:rPr>
          <w:rFonts w:ascii="Arial" w:hAnsi="Arial" w:cs="Arial"/>
        </w:rPr>
        <w:t>s</w:t>
      </w:r>
      <w:r w:rsidR="00B225FB" w:rsidRPr="002D59B5">
        <w:rPr>
          <w:rFonts w:ascii="Arial" w:hAnsi="Arial" w:cs="Arial"/>
        </w:rPr>
        <w:t xml:space="preserve"> of the public</w:t>
      </w:r>
      <w:r w:rsidR="002D59B5">
        <w:rPr>
          <w:rFonts w:ascii="Arial" w:hAnsi="Arial" w:cs="Arial"/>
        </w:rPr>
        <w:t>, PC D Airey.</w:t>
      </w:r>
      <w:r w:rsidR="00FE7A08" w:rsidRPr="002D59B5">
        <w:rPr>
          <w:rFonts w:ascii="Arial" w:hAnsi="Arial" w:cs="Arial"/>
        </w:rPr>
        <w:t xml:space="preserve"> </w:t>
      </w:r>
    </w:p>
    <w:p w14:paraId="7223BC10" w14:textId="77777777" w:rsidR="009C58C7" w:rsidRPr="00B6017D" w:rsidRDefault="009C58C7" w:rsidP="001B2B56">
      <w:pPr>
        <w:pStyle w:val="NoSpacing"/>
        <w:rPr>
          <w:rFonts w:ascii="Arial" w:hAnsi="Arial" w:cs="Arial"/>
          <w:b/>
          <w:bCs/>
          <w:color w:val="FF0000"/>
          <w:kern w:val="28"/>
          <w:lang w:val="en-US"/>
        </w:rPr>
      </w:pPr>
    </w:p>
    <w:p w14:paraId="7496E531" w14:textId="03D70719" w:rsidR="00ED3DBF" w:rsidRDefault="00977197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13666" w:rsidRPr="00E13666">
        <w:rPr>
          <w:rFonts w:ascii="Arial" w:hAnsi="Arial" w:cs="Arial"/>
          <w:b/>
          <w:bCs/>
          <w:kern w:val="28"/>
          <w:lang w:val="en-US"/>
        </w:rPr>
        <w:t>/</w:t>
      </w:r>
      <w:r w:rsidR="00DD5ED0">
        <w:rPr>
          <w:rFonts w:ascii="Arial" w:hAnsi="Arial" w:cs="Arial"/>
          <w:b/>
          <w:bCs/>
          <w:kern w:val="28"/>
          <w:lang w:val="en-US"/>
        </w:rPr>
        <w:t>0</w:t>
      </w:r>
      <w:r w:rsidR="00E67A13">
        <w:rPr>
          <w:rFonts w:ascii="Arial" w:hAnsi="Arial" w:cs="Arial"/>
          <w:b/>
          <w:bCs/>
          <w:kern w:val="28"/>
          <w:lang w:val="en-US"/>
        </w:rPr>
        <w:t>98</w:t>
      </w:r>
      <w:r w:rsidR="00DD5ED0">
        <w:rPr>
          <w:rFonts w:ascii="Arial" w:hAnsi="Arial" w:cs="Arial"/>
          <w:b/>
          <w:bCs/>
          <w:kern w:val="28"/>
          <w:lang w:val="en-US"/>
        </w:rPr>
        <w:tab/>
      </w:r>
      <w:r w:rsidR="00BE5F44" w:rsidRPr="005E3506">
        <w:rPr>
          <w:rFonts w:ascii="Arial" w:hAnsi="Arial" w:cs="Arial"/>
          <w:bCs/>
          <w:kern w:val="28"/>
          <w:u w:val="single"/>
          <w:lang w:val="en-US"/>
        </w:rPr>
        <w:t>Apologies and Approve Reasons for Absence</w:t>
      </w:r>
      <w:r w:rsidR="003F285F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bookmarkStart w:id="0" w:name="_Hlk25754766"/>
    </w:p>
    <w:p w14:paraId="60AAFE68" w14:textId="2A790501" w:rsidR="00E67A13" w:rsidRPr="002D59B5" w:rsidRDefault="002D59B5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2D59B5">
        <w:rPr>
          <w:rFonts w:ascii="Arial" w:hAnsi="Arial" w:cs="Arial"/>
          <w:bCs/>
          <w:kern w:val="28"/>
          <w:lang w:val="en-US"/>
        </w:rPr>
        <w:tab/>
        <w:t>No apologies or absences</w:t>
      </w:r>
    </w:p>
    <w:bookmarkEnd w:id="0"/>
    <w:p w14:paraId="6A4B6ED4" w14:textId="3422A71A" w:rsidR="00BA3B8F" w:rsidRDefault="00BA3B8F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</w:p>
    <w:p w14:paraId="417C33F5" w14:textId="07AABA88" w:rsidR="008A576B" w:rsidRDefault="00977197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DD5ED0">
        <w:rPr>
          <w:rFonts w:ascii="Arial" w:hAnsi="Arial" w:cs="Arial"/>
          <w:b/>
          <w:bCs/>
          <w:kern w:val="28"/>
          <w:lang w:val="en-US"/>
        </w:rPr>
        <w:t>0</w:t>
      </w:r>
      <w:r w:rsidR="00E67A13">
        <w:rPr>
          <w:rFonts w:ascii="Arial" w:hAnsi="Arial" w:cs="Arial"/>
          <w:b/>
          <w:bCs/>
          <w:kern w:val="28"/>
          <w:lang w:val="en-US"/>
        </w:rPr>
        <w:t>99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CC292D" w:rsidRPr="004052D0">
        <w:rPr>
          <w:rFonts w:ascii="Arial" w:hAnsi="Arial" w:cs="Arial"/>
          <w:bCs/>
          <w:kern w:val="28"/>
          <w:lang w:val="en-US"/>
        </w:rPr>
        <w:t>)</w:t>
      </w:r>
      <w:r w:rsidR="006D606D" w:rsidRPr="004052D0">
        <w:rPr>
          <w:rFonts w:ascii="Arial" w:hAnsi="Arial" w:cs="Arial"/>
          <w:bCs/>
          <w:kern w:val="28"/>
          <w:lang w:val="en-US"/>
        </w:rPr>
        <w:t xml:space="preserve"> </w:t>
      </w:r>
    </w:p>
    <w:p w14:paraId="00AE0BA9" w14:textId="31A87FFC" w:rsidR="008A576B" w:rsidRDefault="00977256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2D59B5">
        <w:rPr>
          <w:rFonts w:ascii="Arial" w:hAnsi="Arial" w:cs="Arial"/>
          <w:bCs/>
          <w:kern w:val="28"/>
          <w:lang w:val="en-US"/>
        </w:rPr>
        <w:t>None</w:t>
      </w:r>
    </w:p>
    <w:p w14:paraId="760179BF" w14:textId="77777777" w:rsidR="002D59B5" w:rsidRDefault="002D59B5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61A2D84B" w14:textId="5A539E15" w:rsidR="006922C3" w:rsidRDefault="00977197" w:rsidP="006922C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6922C3" w:rsidRPr="006922C3">
        <w:rPr>
          <w:rFonts w:ascii="Arial" w:hAnsi="Arial" w:cs="Arial"/>
          <w:b/>
          <w:bCs/>
          <w:kern w:val="28"/>
          <w:lang w:val="en-US"/>
        </w:rPr>
        <w:t>/</w:t>
      </w:r>
      <w:r w:rsidR="00E67A13">
        <w:rPr>
          <w:rFonts w:ascii="Arial" w:hAnsi="Arial" w:cs="Arial"/>
          <w:b/>
          <w:bCs/>
          <w:kern w:val="28"/>
          <w:lang w:val="en-US"/>
        </w:rPr>
        <w:t>100</w:t>
      </w:r>
      <w:r w:rsidR="006922C3">
        <w:rPr>
          <w:rFonts w:ascii="Arial" w:hAnsi="Arial" w:cs="Arial"/>
          <w:bCs/>
          <w:kern w:val="28"/>
          <w:lang w:val="en-US"/>
        </w:rPr>
        <w:tab/>
      </w:r>
      <w:bookmarkStart w:id="1" w:name="_Hlk32419614"/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Approval of the Minutes </w:t>
      </w:r>
      <w:r w:rsidR="00503487">
        <w:rPr>
          <w:rFonts w:ascii="Arial" w:hAnsi="Arial" w:cs="Arial"/>
          <w:bCs/>
          <w:kern w:val="28"/>
          <w:u w:val="single"/>
          <w:lang w:val="en-US"/>
        </w:rPr>
        <w:t>–</w:t>
      </w:r>
      <w:r w:rsidR="00B6017D">
        <w:rPr>
          <w:rFonts w:ascii="Arial" w:hAnsi="Arial" w:cs="Arial"/>
          <w:bCs/>
          <w:kern w:val="28"/>
          <w:u w:val="single"/>
          <w:lang w:val="en-US"/>
        </w:rPr>
        <w:t xml:space="preserve">Council 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Meeting of the </w:t>
      </w:r>
      <w:r w:rsidR="00DD5ED0">
        <w:rPr>
          <w:rFonts w:ascii="Arial" w:hAnsi="Arial" w:cs="Arial"/>
          <w:bCs/>
          <w:kern w:val="28"/>
          <w:u w:val="single"/>
          <w:lang w:val="en-US"/>
        </w:rPr>
        <w:t>1</w:t>
      </w:r>
      <w:r w:rsidR="00E67A13">
        <w:rPr>
          <w:rFonts w:ascii="Arial" w:hAnsi="Arial" w:cs="Arial"/>
          <w:bCs/>
          <w:kern w:val="28"/>
          <w:u w:val="single"/>
          <w:lang w:val="en-US"/>
        </w:rPr>
        <w:t>2</w:t>
      </w:r>
      <w:r w:rsidR="00DD5ED0" w:rsidRPr="00DD5ED0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DD5ED0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E67A13">
        <w:rPr>
          <w:rFonts w:ascii="Arial" w:hAnsi="Arial" w:cs="Arial"/>
          <w:bCs/>
          <w:kern w:val="28"/>
          <w:u w:val="single"/>
          <w:lang w:val="en-US"/>
        </w:rPr>
        <w:t>January</w:t>
      </w:r>
      <w:r w:rsidR="00DD5ED0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B379B">
        <w:rPr>
          <w:rFonts w:ascii="Arial" w:hAnsi="Arial" w:cs="Arial"/>
          <w:bCs/>
          <w:kern w:val="28"/>
          <w:u w:val="single"/>
          <w:lang w:val="en-US"/>
        </w:rPr>
        <w:t>20</w:t>
      </w:r>
      <w:r w:rsidR="00B84102">
        <w:rPr>
          <w:rFonts w:ascii="Arial" w:hAnsi="Arial" w:cs="Arial"/>
          <w:bCs/>
          <w:kern w:val="28"/>
          <w:u w:val="single"/>
          <w:lang w:val="en-US"/>
        </w:rPr>
        <w:t>2</w:t>
      </w:r>
      <w:r w:rsidR="00E67A13">
        <w:rPr>
          <w:rFonts w:ascii="Arial" w:hAnsi="Arial" w:cs="Arial"/>
          <w:bCs/>
          <w:kern w:val="28"/>
          <w:u w:val="single"/>
          <w:lang w:val="en-US"/>
        </w:rPr>
        <w:t>2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8BF1A09" w14:textId="150A07C5" w:rsidR="00C450CF" w:rsidRDefault="006922C3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801620" w:rsidRPr="00801620">
        <w:rPr>
          <w:rFonts w:ascii="Arial" w:hAnsi="Arial" w:cs="Arial"/>
          <w:b/>
          <w:bCs/>
          <w:kern w:val="28"/>
          <w:lang w:val="en-US"/>
        </w:rPr>
        <w:t>Resolved</w:t>
      </w:r>
      <w:r w:rsidR="00577809">
        <w:rPr>
          <w:rFonts w:ascii="Arial" w:hAnsi="Arial" w:cs="Arial"/>
          <w:b/>
          <w:bCs/>
          <w:kern w:val="28"/>
          <w:lang w:val="en-US"/>
        </w:rPr>
        <w:t xml:space="preserve">: </w:t>
      </w:r>
      <w:r w:rsidR="00801620"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742D9E">
        <w:rPr>
          <w:rFonts w:ascii="Arial" w:hAnsi="Arial" w:cs="Arial"/>
          <w:bCs/>
          <w:kern w:val="28"/>
          <w:lang w:val="en-US"/>
        </w:rPr>
        <w:t>C</w:t>
      </w:r>
      <w:r w:rsidR="0061528B">
        <w:rPr>
          <w:rFonts w:ascii="Arial" w:hAnsi="Arial" w:cs="Arial"/>
          <w:bCs/>
          <w:kern w:val="28"/>
          <w:lang w:val="en-US"/>
        </w:rPr>
        <w:t xml:space="preserve">ouncil </w:t>
      </w:r>
      <w:r w:rsidR="00801620">
        <w:rPr>
          <w:rFonts w:ascii="Arial" w:hAnsi="Arial" w:cs="Arial"/>
          <w:bCs/>
          <w:kern w:val="28"/>
          <w:lang w:val="en-US"/>
        </w:rPr>
        <w:t xml:space="preserve">meeting of the </w:t>
      </w:r>
      <w:r w:rsidR="00E67A13">
        <w:rPr>
          <w:rFonts w:ascii="Arial" w:hAnsi="Arial" w:cs="Arial"/>
          <w:bCs/>
          <w:kern w:val="28"/>
          <w:lang w:val="en-US"/>
        </w:rPr>
        <w:t xml:space="preserve">12th January </w:t>
      </w:r>
      <w:r w:rsidR="00801620">
        <w:rPr>
          <w:rFonts w:ascii="Arial" w:hAnsi="Arial" w:cs="Arial"/>
          <w:bCs/>
          <w:kern w:val="28"/>
          <w:lang w:val="en-US"/>
        </w:rPr>
        <w:t xml:space="preserve">be approved </w:t>
      </w:r>
      <w:r w:rsidR="00D16340">
        <w:rPr>
          <w:rFonts w:ascii="Arial" w:hAnsi="Arial" w:cs="Arial"/>
          <w:bCs/>
          <w:kern w:val="28"/>
          <w:lang w:val="en-US"/>
        </w:rPr>
        <w:t>as a true and accurate record</w:t>
      </w:r>
      <w:bookmarkEnd w:id="1"/>
      <w:r w:rsidR="00B00A9D">
        <w:rPr>
          <w:rFonts w:ascii="Arial" w:hAnsi="Arial" w:cs="Arial"/>
          <w:bCs/>
          <w:kern w:val="28"/>
          <w:lang w:val="en-US"/>
        </w:rPr>
        <w:t>.</w:t>
      </w:r>
    </w:p>
    <w:p w14:paraId="1508FD11" w14:textId="727BF6FC" w:rsidR="00D16340" w:rsidRPr="00801620" w:rsidRDefault="00D16340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5F5F6901" w14:textId="71C73AFF" w:rsidR="00E67A13" w:rsidRDefault="00E67A13" w:rsidP="00E67A1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Pr="006922C3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101</w:t>
      </w: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Approval of the Minutes –Strategic Review Committee Meeting of the 12</w:t>
      </w:r>
      <w:r w:rsidRPr="00DD5ED0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January 2022 </w:t>
      </w:r>
    </w:p>
    <w:p w14:paraId="6A4C451F" w14:textId="653DF5C2" w:rsidR="00E67A13" w:rsidRDefault="00E67A13" w:rsidP="00E67A1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801620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/>
          <w:bCs/>
          <w:kern w:val="28"/>
          <w:lang w:val="en-US"/>
        </w:rPr>
        <w:t xml:space="preserve">: </w:t>
      </w:r>
      <w:r>
        <w:rPr>
          <w:rFonts w:ascii="Arial" w:hAnsi="Arial" w:cs="Arial"/>
          <w:bCs/>
          <w:kern w:val="28"/>
          <w:lang w:val="en-US"/>
        </w:rPr>
        <w:t>That the minutes of the Strategic Review Committee meeting of the 12th January be approved as a true and accurate record.</w:t>
      </w:r>
    </w:p>
    <w:p w14:paraId="6F942CC7" w14:textId="77777777" w:rsidR="00E67A13" w:rsidRDefault="00E67A13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BF8CB95" w14:textId="4ECF3655" w:rsidR="009C58C7" w:rsidRDefault="00977197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E67A13">
        <w:rPr>
          <w:rFonts w:ascii="Arial" w:hAnsi="Arial" w:cs="Arial"/>
          <w:b/>
          <w:bCs/>
          <w:kern w:val="28"/>
          <w:lang w:val="en-US"/>
        </w:rPr>
        <w:t>102</w:t>
      </w:r>
      <w:r w:rsidR="00CC292D">
        <w:rPr>
          <w:rFonts w:ascii="Arial" w:hAnsi="Arial" w:cs="Arial"/>
          <w:b/>
          <w:bCs/>
          <w:kern w:val="28"/>
          <w:lang w:val="en-US"/>
        </w:rPr>
        <w:tab/>
      </w:r>
      <w:r w:rsidR="00B00A9D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1C87C181" w14:textId="462E21FB" w:rsidR="00E42187" w:rsidRDefault="00C450CF" w:rsidP="00332D0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8E6B60" w:rsidRPr="00E42187">
        <w:rPr>
          <w:rFonts w:ascii="Arial" w:hAnsi="Arial" w:cs="Arial"/>
          <w:bCs/>
          <w:kern w:val="28"/>
          <w:lang w:val="en-US"/>
        </w:rPr>
        <w:tab/>
      </w:r>
      <w:r w:rsidR="00E42187" w:rsidRPr="00E42187">
        <w:rPr>
          <w:rFonts w:ascii="Arial" w:hAnsi="Arial" w:cs="Arial"/>
          <w:bCs/>
          <w:kern w:val="28"/>
          <w:lang w:val="en-US"/>
        </w:rPr>
        <w:t xml:space="preserve">21/22/076 </w:t>
      </w:r>
      <w:r w:rsidR="000D35DE">
        <w:rPr>
          <w:rFonts w:ascii="Arial" w:hAnsi="Arial" w:cs="Arial"/>
          <w:bCs/>
          <w:kern w:val="28"/>
          <w:lang w:val="en-US"/>
        </w:rPr>
        <w:t xml:space="preserve">The Grange Footpath - </w:t>
      </w:r>
      <w:r w:rsidR="00E42187" w:rsidRPr="00E42187">
        <w:rPr>
          <w:rFonts w:ascii="Arial" w:hAnsi="Arial" w:cs="Arial"/>
          <w:bCs/>
          <w:kern w:val="28"/>
          <w:lang w:val="en-US"/>
        </w:rPr>
        <w:t xml:space="preserve">Apology from Cllr Collett </w:t>
      </w:r>
      <w:r w:rsidR="00E42187">
        <w:rPr>
          <w:rFonts w:ascii="Arial" w:hAnsi="Arial" w:cs="Arial"/>
          <w:bCs/>
          <w:kern w:val="28"/>
          <w:lang w:val="en-US"/>
        </w:rPr>
        <w:t xml:space="preserve">for not providing further information about the item or inviting other residents to attend. As agreed at the January meeting that matter would be brought </w:t>
      </w:r>
      <w:r w:rsidR="00BE392C">
        <w:rPr>
          <w:rFonts w:ascii="Arial" w:hAnsi="Arial" w:cs="Arial"/>
          <w:bCs/>
          <w:kern w:val="28"/>
          <w:lang w:val="en-US"/>
        </w:rPr>
        <w:t>back</w:t>
      </w:r>
      <w:r w:rsidR="00E42187">
        <w:rPr>
          <w:rFonts w:ascii="Arial" w:hAnsi="Arial" w:cs="Arial"/>
          <w:bCs/>
          <w:kern w:val="28"/>
          <w:lang w:val="en-US"/>
        </w:rPr>
        <w:t xml:space="preserve"> to members to consider</w:t>
      </w:r>
      <w:r w:rsidR="00A913BF">
        <w:rPr>
          <w:rFonts w:ascii="Arial" w:hAnsi="Arial" w:cs="Arial"/>
          <w:bCs/>
          <w:kern w:val="28"/>
          <w:lang w:val="en-US"/>
        </w:rPr>
        <w:t xml:space="preserve"> in due course</w:t>
      </w:r>
      <w:r w:rsidR="00BE392C">
        <w:rPr>
          <w:rFonts w:ascii="Arial" w:hAnsi="Arial" w:cs="Arial"/>
          <w:bCs/>
          <w:kern w:val="28"/>
          <w:lang w:val="en-US"/>
        </w:rPr>
        <w:t>.</w:t>
      </w:r>
      <w:r w:rsidR="00E42187">
        <w:rPr>
          <w:rFonts w:ascii="Arial" w:hAnsi="Arial" w:cs="Arial"/>
          <w:bCs/>
          <w:kern w:val="28"/>
          <w:lang w:val="en-US"/>
        </w:rPr>
        <w:t xml:space="preserve">  </w:t>
      </w:r>
    </w:p>
    <w:p w14:paraId="6F357102" w14:textId="37E9B644" w:rsidR="00E42187" w:rsidRDefault="00E42187" w:rsidP="00332D0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21/22/088 Library </w:t>
      </w:r>
      <w:r w:rsidR="000D35DE">
        <w:rPr>
          <w:rFonts w:ascii="Arial" w:hAnsi="Arial" w:cs="Arial"/>
          <w:bCs/>
          <w:kern w:val="28"/>
          <w:lang w:val="en-US"/>
        </w:rPr>
        <w:t>U</w:t>
      </w:r>
      <w:r>
        <w:rPr>
          <w:rFonts w:ascii="Arial" w:hAnsi="Arial" w:cs="Arial"/>
          <w:bCs/>
          <w:kern w:val="28"/>
          <w:lang w:val="en-US"/>
        </w:rPr>
        <w:t>pdate</w:t>
      </w:r>
      <w:r w:rsidR="000358A8">
        <w:rPr>
          <w:rFonts w:ascii="Arial" w:hAnsi="Arial" w:cs="Arial"/>
          <w:bCs/>
          <w:kern w:val="28"/>
          <w:lang w:val="en-US"/>
        </w:rPr>
        <w:t xml:space="preserve"> </w:t>
      </w:r>
      <w:r w:rsidR="00BE392C">
        <w:rPr>
          <w:rFonts w:ascii="Arial" w:hAnsi="Arial" w:cs="Arial"/>
          <w:bCs/>
          <w:kern w:val="28"/>
          <w:lang w:val="en-US"/>
        </w:rPr>
        <w:t xml:space="preserve">- </w:t>
      </w:r>
      <w:r w:rsidR="00A913BF">
        <w:rPr>
          <w:rFonts w:ascii="Arial" w:hAnsi="Arial" w:cs="Arial"/>
          <w:bCs/>
          <w:kern w:val="28"/>
          <w:lang w:val="en-US"/>
        </w:rPr>
        <w:t>N</w:t>
      </w:r>
      <w:r w:rsidR="00BE392C">
        <w:rPr>
          <w:rFonts w:ascii="Arial" w:hAnsi="Arial" w:cs="Arial"/>
          <w:bCs/>
          <w:kern w:val="28"/>
          <w:lang w:val="en-US"/>
        </w:rPr>
        <w:t>oted latest developments regarding a new lease.</w:t>
      </w:r>
    </w:p>
    <w:p w14:paraId="1B67815D" w14:textId="211BFFE2" w:rsidR="00E42187" w:rsidRPr="00E42187" w:rsidRDefault="00E42187" w:rsidP="00332D0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21/22//0</w:t>
      </w:r>
      <w:r w:rsidR="00BE392C">
        <w:rPr>
          <w:rFonts w:ascii="Arial" w:hAnsi="Arial" w:cs="Arial"/>
          <w:bCs/>
          <w:kern w:val="28"/>
          <w:lang w:val="en-US"/>
        </w:rPr>
        <w:t>7</w:t>
      </w:r>
      <w:r>
        <w:rPr>
          <w:rFonts w:ascii="Arial" w:hAnsi="Arial" w:cs="Arial"/>
          <w:bCs/>
          <w:kern w:val="28"/>
          <w:lang w:val="en-US"/>
        </w:rPr>
        <w:t>3</w:t>
      </w:r>
      <w:r w:rsidR="00BE392C">
        <w:rPr>
          <w:rFonts w:ascii="Arial" w:hAnsi="Arial" w:cs="Arial"/>
          <w:bCs/>
          <w:kern w:val="28"/>
          <w:lang w:val="en-US"/>
        </w:rPr>
        <w:t xml:space="preserve"> </w:t>
      </w:r>
      <w:r w:rsidR="000D35DE">
        <w:rPr>
          <w:rFonts w:ascii="Arial" w:hAnsi="Arial" w:cs="Arial"/>
          <w:bCs/>
          <w:kern w:val="28"/>
          <w:lang w:val="en-US"/>
        </w:rPr>
        <w:t>Matters arising</w:t>
      </w:r>
      <w:r w:rsidR="00372CC5">
        <w:rPr>
          <w:rFonts w:ascii="Arial" w:hAnsi="Arial" w:cs="Arial"/>
          <w:bCs/>
          <w:kern w:val="28"/>
          <w:lang w:val="en-US"/>
        </w:rPr>
        <w:t xml:space="preserve"> -</w:t>
      </w:r>
      <w:r w:rsidR="000D35DE">
        <w:rPr>
          <w:rFonts w:ascii="Arial" w:hAnsi="Arial" w:cs="Arial"/>
          <w:bCs/>
          <w:kern w:val="28"/>
          <w:lang w:val="en-US"/>
        </w:rPr>
        <w:t xml:space="preserve"> </w:t>
      </w:r>
      <w:r w:rsidR="00BE392C">
        <w:rPr>
          <w:rFonts w:ascii="Arial" w:hAnsi="Arial" w:cs="Arial"/>
          <w:bCs/>
          <w:kern w:val="28"/>
          <w:lang w:val="en-US"/>
        </w:rPr>
        <w:t>Noted outstanding issues regarding the installation of bins. (Junction at Gravelholes Lane</w:t>
      </w:r>
      <w:r w:rsidR="00A913BF">
        <w:rPr>
          <w:rFonts w:ascii="Arial" w:hAnsi="Arial" w:cs="Arial"/>
          <w:bCs/>
          <w:kern w:val="28"/>
          <w:lang w:val="en-US"/>
        </w:rPr>
        <w:t>/</w:t>
      </w:r>
      <w:r w:rsidR="00BE392C">
        <w:rPr>
          <w:rFonts w:ascii="Arial" w:hAnsi="Arial" w:cs="Arial"/>
          <w:bCs/>
          <w:kern w:val="28"/>
          <w:lang w:val="en-US"/>
        </w:rPr>
        <w:t>Gringley Road</w:t>
      </w:r>
      <w:r w:rsidR="00372CC5">
        <w:rPr>
          <w:rFonts w:ascii="Arial" w:hAnsi="Arial" w:cs="Arial"/>
          <w:bCs/>
          <w:kern w:val="28"/>
          <w:lang w:val="en-US"/>
        </w:rPr>
        <w:t xml:space="preserve"> </w:t>
      </w:r>
      <w:r w:rsidR="00BE392C">
        <w:rPr>
          <w:rFonts w:ascii="Arial" w:hAnsi="Arial" w:cs="Arial"/>
          <w:bCs/>
          <w:kern w:val="28"/>
          <w:lang w:val="en-US"/>
        </w:rPr>
        <w:t>and on West Stockwith Road)</w:t>
      </w:r>
    </w:p>
    <w:p w14:paraId="257A516A" w14:textId="1F173959" w:rsidR="004052D0" w:rsidRDefault="00E42187" w:rsidP="00332D0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4052D0">
        <w:rPr>
          <w:rFonts w:ascii="Arial" w:hAnsi="Arial" w:cs="Arial"/>
          <w:b/>
          <w:bCs/>
          <w:kern w:val="28"/>
          <w:lang w:val="en-US"/>
        </w:rPr>
        <w:tab/>
      </w:r>
    </w:p>
    <w:p w14:paraId="14BF0A60" w14:textId="3BEC9374" w:rsidR="00977256" w:rsidRDefault="00977197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</w:rPr>
        <w:t>21/22</w:t>
      </w:r>
      <w:r w:rsidR="0052183C">
        <w:rPr>
          <w:rFonts w:ascii="Arial" w:hAnsi="Arial" w:cs="Arial"/>
          <w:b/>
        </w:rPr>
        <w:t>/</w:t>
      </w:r>
      <w:r w:rsidR="00E67A13">
        <w:rPr>
          <w:rFonts w:ascii="Arial" w:hAnsi="Arial" w:cs="Arial"/>
          <w:b/>
        </w:rPr>
        <w:t>103</w:t>
      </w:r>
      <w:r w:rsidR="0052183C">
        <w:rPr>
          <w:rFonts w:ascii="Arial" w:hAnsi="Arial" w:cs="Arial"/>
          <w:b/>
        </w:rPr>
        <w:tab/>
      </w:r>
      <w:r w:rsidR="00B00A9D" w:rsidRPr="00E31C42">
        <w:rPr>
          <w:rFonts w:ascii="Arial" w:hAnsi="Arial" w:cs="Arial"/>
          <w:bCs/>
          <w:kern w:val="28"/>
          <w:u w:val="single"/>
          <w:lang w:val="en-US"/>
        </w:rPr>
        <w:t>Public Discussion Period</w:t>
      </w:r>
      <w:r w:rsidR="00B367D5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306CCE08" w14:textId="4A3453F9" w:rsidR="00977256" w:rsidRDefault="00E42187" w:rsidP="006062F2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</w:rPr>
      </w:pPr>
      <w:r w:rsidRPr="00E42187">
        <w:rPr>
          <w:rFonts w:ascii="Arial" w:hAnsi="Arial" w:cs="Arial"/>
        </w:rPr>
        <w:t xml:space="preserve">Members </w:t>
      </w:r>
      <w:r w:rsidR="006062F2">
        <w:rPr>
          <w:rFonts w:ascii="Arial" w:hAnsi="Arial" w:cs="Arial"/>
        </w:rPr>
        <w:t xml:space="preserve">raised matters regarding the planning application on Fox Covert Lane including </w:t>
      </w:r>
      <w:r w:rsidR="00A913BF">
        <w:rPr>
          <w:rFonts w:ascii="Arial" w:hAnsi="Arial" w:cs="Arial"/>
        </w:rPr>
        <w:t xml:space="preserve">flooding, </w:t>
      </w:r>
      <w:r w:rsidR="006062F2">
        <w:rPr>
          <w:rFonts w:ascii="Arial" w:hAnsi="Arial" w:cs="Arial"/>
        </w:rPr>
        <w:t>drainage</w:t>
      </w:r>
      <w:r w:rsidR="000D35DE">
        <w:rPr>
          <w:rFonts w:ascii="Arial" w:hAnsi="Arial" w:cs="Arial"/>
        </w:rPr>
        <w:t>, effect and adequacy of the SuDS, highways, traffic congestion, loss of amenity to neighbouring properties, use of agricultural land.</w:t>
      </w:r>
      <w:r w:rsidR="006062F2">
        <w:rPr>
          <w:rFonts w:ascii="Arial" w:hAnsi="Arial" w:cs="Arial"/>
        </w:rPr>
        <w:t xml:space="preserve">   </w:t>
      </w:r>
      <w:r w:rsidR="00C450CF" w:rsidRPr="00E42187">
        <w:rPr>
          <w:rFonts w:ascii="Arial" w:hAnsi="Arial" w:cs="Arial"/>
        </w:rPr>
        <w:t xml:space="preserve"> </w:t>
      </w:r>
    </w:p>
    <w:p w14:paraId="37E3F5B7" w14:textId="77777777" w:rsidR="006062F2" w:rsidRPr="00E42187" w:rsidRDefault="006062F2" w:rsidP="00E4218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FC1C835" w14:textId="530FD71C" w:rsidR="002D59B5" w:rsidRDefault="002D59B5" w:rsidP="002D59B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21/22/104</w:t>
      </w:r>
      <w:r>
        <w:rPr>
          <w:rFonts w:ascii="Arial" w:hAnsi="Arial" w:cs="Arial"/>
          <w:b/>
          <w:bCs/>
        </w:rPr>
        <w:tab/>
      </w:r>
      <w:r w:rsidRPr="002D59B5">
        <w:rPr>
          <w:rFonts w:ascii="Arial" w:hAnsi="Arial" w:cs="Arial"/>
          <w:bCs/>
        </w:rPr>
        <w:t>Moved item 22- Planning application 21/01811/FUL forward</w:t>
      </w:r>
      <w:r>
        <w:rPr>
          <w:rFonts w:ascii="Arial" w:hAnsi="Arial" w:cs="Arial"/>
          <w:bCs/>
        </w:rPr>
        <w:t xml:space="preserve"> in light of the pubic attendees.</w:t>
      </w:r>
    </w:p>
    <w:p w14:paraId="3D184CB3" w14:textId="77777777" w:rsidR="002D59B5" w:rsidRPr="002D59B5" w:rsidRDefault="002D59B5" w:rsidP="002D59B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</w:rPr>
      </w:pPr>
    </w:p>
    <w:p w14:paraId="53071CBA" w14:textId="112FF393" w:rsidR="002D59B5" w:rsidRPr="002D59B5" w:rsidRDefault="002D59B5" w:rsidP="0035585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D59B5">
        <w:rPr>
          <w:rFonts w:ascii="Arial" w:hAnsi="Arial" w:cs="Arial"/>
          <w:b/>
          <w:bCs/>
        </w:rPr>
        <w:t>21/22/105</w:t>
      </w:r>
      <w:r>
        <w:rPr>
          <w:rFonts w:ascii="Arial" w:hAnsi="Arial" w:cs="Arial"/>
          <w:bCs/>
        </w:rPr>
        <w:tab/>
      </w:r>
      <w:r w:rsidRPr="002D59B5">
        <w:rPr>
          <w:rFonts w:ascii="Arial" w:hAnsi="Arial" w:cs="Arial"/>
          <w:bCs/>
          <w:u w:val="single"/>
        </w:rPr>
        <w:t>Planning Applications</w:t>
      </w:r>
      <w:r>
        <w:rPr>
          <w:rFonts w:ascii="Arial" w:hAnsi="Arial" w:cs="Arial"/>
          <w:bCs/>
        </w:rPr>
        <w:t xml:space="preserve">  </w:t>
      </w:r>
    </w:p>
    <w:p w14:paraId="26823EFE" w14:textId="77777777" w:rsidR="002D59B5" w:rsidRDefault="002D59B5" w:rsidP="000D35DE">
      <w:pPr>
        <w:pStyle w:val="DefaultText"/>
        <w:ind w:left="720" w:right="-57" w:firstLine="698"/>
        <w:jc w:val="both"/>
        <w:rPr>
          <w:rFonts w:ascii="Arial" w:hAnsi="Arial" w:cs="Arial"/>
          <w:sz w:val="22"/>
          <w:szCs w:val="22"/>
        </w:rPr>
      </w:pPr>
      <w:r w:rsidRPr="00D222B4">
        <w:rPr>
          <w:rFonts w:ascii="Arial" w:hAnsi="Arial" w:cs="Arial"/>
          <w:b/>
          <w:bCs/>
          <w:sz w:val="22"/>
          <w:szCs w:val="22"/>
        </w:rPr>
        <w:t>21/01811/FUL</w:t>
      </w:r>
      <w:r w:rsidRPr="00D222B4">
        <w:rPr>
          <w:rFonts w:ascii="Arial" w:hAnsi="Arial" w:cs="Arial"/>
          <w:sz w:val="22"/>
          <w:szCs w:val="22"/>
        </w:rPr>
        <w:t xml:space="preserve"> </w:t>
      </w:r>
      <w:r w:rsidRPr="00C34021">
        <w:rPr>
          <w:rFonts w:ascii="Arial" w:hAnsi="Arial" w:cs="Arial"/>
          <w:sz w:val="22"/>
          <w:szCs w:val="22"/>
        </w:rPr>
        <w:t xml:space="preserve">Land </w:t>
      </w:r>
      <w:r>
        <w:rPr>
          <w:rFonts w:ascii="Arial" w:hAnsi="Arial" w:cs="Arial"/>
          <w:sz w:val="22"/>
          <w:szCs w:val="22"/>
        </w:rPr>
        <w:t>t</w:t>
      </w:r>
      <w:r w:rsidRPr="00C34021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t</w:t>
      </w:r>
      <w:r w:rsidRPr="00C34021">
        <w:rPr>
          <w:rFonts w:ascii="Arial" w:hAnsi="Arial" w:cs="Arial"/>
          <w:sz w:val="22"/>
          <w:szCs w:val="22"/>
        </w:rPr>
        <w:t xml:space="preserve">he North </w:t>
      </w:r>
      <w:r>
        <w:rPr>
          <w:rFonts w:ascii="Arial" w:hAnsi="Arial" w:cs="Arial"/>
          <w:sz w:val="22"/>
          <w:szCs w:val="22"/>
        </w:rPr>
        <w:t>o</w:t>
      </w:r>
      <w:r w:rsidRPr="00C34021">
        <w:rPr>
          <w:rFonts w:ascii="Arial" w:hAnsi="Arial" w:cs="Arial"/>
          <w:sz w:val="22"/>
          <w:szCs w:val="22"/>
        </w:rPr>
        <w:t xml:space="preserve">f Fox Covert Lane </w:t>
      </w:r>
    </w:p>
    <w:p w14:paraId="6DB74E8B" w14:textId="77777777" w:rsidR="002D59B5" w:rsidRDefault="002D59B5" w:rsidP="000D35DE">
      <w:pPr>
        <w:pStyle w:val="DefaultText"/>
        <w:ind w:left="1418" w:right="-57"/>
        <w:jc w:val="both"/>
        <w:rPr>
          <w:rFonts w:ascii="Arial" w:hAnsi="Arial" w:cs="Arial"/>
          <w:sz w:val="22"/>
          <w:szCs w:val="22"/>
        </w:rPr>
      </w:pPr>
      <w:r w:rsidRPr="00C34021">
        <w:rPr>
          <w:rFonts w:ascii="Arial" w:hAnsi="Arial" w:cs="Arial"/>
          <w:sz w:val="22"/>
          <w:szCs w:val="22"/>
        </w:rPr>
        <w:t>Erection of Sixty-Three, 2, 3 and 4 Bed Dwellings with Associated Access and Landscaping</w:t>
      </w:r>
      <w:r>
        <w:rPr>
          <w:rFonts w:ascii="Arial" w:hAnsi="Arial" w:cs="Arial"/>
          <w:sz w:val="22"/>
          <w:szCs w:val="22"/>
        </w:rPr>
        <w:t xml:space="preserve"> – Proposed comments attached herewith inc the NP steering group</w:t>
      </w:r>
    </w:p>
    <w:p w14:paraId="2C4D1426" w14:textId="7F4F5606" w:rsidR="002D59B5" w:rsidRDefault="002D59B5" w:rsidP="00372CC5">
      <w:pPr>
        <w:pStyle w:val="DefaultText"/>
        <w:ind w:left="1418" w:right="-57"/>
        <w:jc w:val="both"/>
        <w:rPr>
          <w:rFonts w:ascii="Arial" w:hAnsi="Arial" w:cs="Arial"/>
          <w:sz w:val="22"/>
          <w:szCs w:val="22"/>
        </w:rPr>
      </w:pPr>
      <w:r w:rsidRPr="002A28D6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: That a joint statement be agreed with the NP Steering </w:t>
      </w:r>
      <w:r w:rsidR="00A913BF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roup </w:t>
      </w:r>
      <w:r w:rsidR="000D35D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the </w:t>
      </w:r>
      <w:r w:rsidR="00A913BF">
        <w:rPr>
          <w:rFonts w:ascii="Arial" w:hAnsi="Arial" w:cs="Arial"/>
          <w:sz w:val="22"/>
          <w:szCs w:val="22"/>
        </w:rPr>
        <w:t xml:space="preserve">draft </w:t>
      </w:r>
      <w:r>
        <w:rPr>
          <w:rFonts w:ascii="Arial" w:hAnsi="Arial" w:cs="Arial"/>
          <w:sz w:val="22"/>
          <w:szCs w:val="22"/>
        </w:rPr>
        <w:t>details of which had been circulated by the Clerk</w:t>
      </w:r>
      <w:r w:rsidR="000D35DE">
        <w:rPr>
          <w:rFonts w:ascii="Arial" w:hAnsi="Arial" w:cs="Arial"/>
          <w:sz w:val="22"/>
          <w:szCs w:val="22"/>
        </w:rPr>
        <w:t>). Additional comments would be included to cover any proposed development in Flood zone 2</w:t>
      </w:r>
      <w:r w:rsidR="00A913BF">
        <w:rPr>
          <w:rFonts w:ascii="Arial" w:hAnsi="Arial" w:cs="Arial"/>
          <w:sz w:val="22"/>
          <w:szCs w:val="22"/>
        </w:rPr>
        <w:t>,</w:t>
      </w:r>
      <w:r w:rsidR="000D35DE">
        <w:rPr>
          <w:rFonts w:ascii="Arial" w:hAnsi="Arial" w:cs="Arial"/>
          <w:sz w:val="22"/>
          <w:szCs w:val="22"/>
        </w:rPr>
        <w:t xml:space="preserve"> which would not </w:t>
      </w:r>
      <w:r w:rsidR="00A913BF">
        <w:rPr>
          <w:rFonts w:ascii="Arial" w:hAnsi="Arial" w:cs="Arial"/>
          <w:sz w:val="22"/>
          <w:szCs w:val="22"/>
        </w:rPr>
        <w:t xml:space="preserve">arguably </w:t>
      </w:r>
      <w:r w:rsidR="000D35DE">
        <w:rPr>
          <w:rFonts w:ascii="Arial" w:hAnsi="Arial" w:cs="Arial"/>
          <w:sz w:val="22"/>
          <w:szCs w:val="22"/>
        </w:rPr>
        <w:t>meet the sequential test, density requirements</w:t>
      </w:r>
      <w:r w:rsidR="00A913BF">
        <w:rPr>
          <w:rFonts w:ascii="Arial" w:hAnsi="Arial" w:cs="Arial"/>
          <w:sz w:val="22"/>
          <w:szCs w:val="22"/>
        </w:rPr>
        <w:t xml:space="preserve"> not being exceeded</w:t>
      </w:r>
      <w:r w:rsidR="000D35DE">
        <w:rPr>
          <w:rFonts w:ascii="Arial" w:hAnsi="Arial" w:cs="Arial"/>
          <w:sz w:val="22"/>
          <w:szCs w:val="22"/>
        </w:rPr>
        <w:t xml:space="preserve">, use of renewables and </w:t>
      </w:r>
      <w:r w:rsidR="000D35DE">
        <w:rPr>
          <w:rFonts w:ascii="Arial" w:hAnsi="Arial" w:cs="Arial"/>
          <w:sz w:val="22"/>
          <w:szCs w:val="22"/>
        </w:rPr>
        <w:lastRenderedPageBreak/>
        <w:t>comments by Trent Valley Drainage Board</w:t>
      </w:r>
      <w:r w:rsidR="00A913BF">
        <w:rPr>
          <w:rFonts w:ascii="Arial" w:hAnsi="Arial" w:cs="Arial"/>
          <w:sz w:val="22"/>
          <w:szCs w:val="22"/>
        </w:rPr>
        <w:t xml:space="preserve"> regarding the impact on surrounding properties which already had significant flooding and drainage problems. R</w:t>
      </w:r>
      <w:r w:rsidR="000D35DE">
        <w:rPr>
          <w:rFonts w:ascii="Arial" w:hAnsi="Arial" w:cs="Arial"/>
          <w:sz w:val="22"/>
          <w:szCs w:val="22"/>
        </w:rPr>
        <w:t xml:space="preserve">elevant matters raised </w:t>
      </w:r>
      <w:r w:rsidR="00A913BF">
        <w:rPr>
          <w:rFonts w:ascii="Arial" w:hAnsi="Arial" w:cs="Arial"/>
          <w:sz w:val="22"/>
          <w:szCs w:val="22"/>
        </w:rPr>
        <w:t xml:space="preserve">by residents </w:t>
      </w:r>
      <w:r w:rsidR="000D35DE">
        <w:rPr>
          <w:rFonts w:ascii="Arial" w:hAnsi="Arial" w:cs="Arial"/>
          <w:sz w:val="22"/>
          <w:szCs w:val="22"/>
        </w:rPr>
        <w:t xml:space="preserve">at the recent public meeting </w:t>
      </w:r>
      <w:r w:rsidR="00A913BF">
        <w:rPr>
          <w:rFonts w:ascii="Arial" w:hAnsi="Arial" w:cs="Arial"/>
          <w:sz w:val="22"/>
          <w:szCs w:val="22"/>
        </w:rPr>
        <w:t xml:space="preserve">and in correspondence were </w:t>
      </w:r>
      <w:r w:rsidR="000D35DE">
        <w:rPr>
          <w:rFonts w:ascii="Arial" w:hAnsi="Arial" w:cs="Arial"/>
          <w:sz w:val="22"/>
          <w:szCs w:val="22"/>
        </w:rPr>
        <w:t xml:space="preserve">also to be </w:t>
      </w:r>
      <w:r w:rsidR="00A913BF">
        <w:rPr>
          <w:rFonts w:ascii="Arial" w:hAnsi="Arial" w:cs="Arial"/>
          <w:sz w:val="22"/>
          <w:szCs w:val="22"/>
        </w:rPr>
        <w:t xml:space="preserve">incorporated into </w:t>
      </w:r>
      <w:r w:rsidR="000D35DE">
        <w:rPr>
          <w:rFonts w:ascii="Arial" w:hAnsi="Arial" w:cs="Arial"/>
          <w:sz w:val="22"/>
          <w:szCs w:val="22"/>
        </w:rPr>
        <w:t>the response.</w:t>
      </w:r>
    </w:p>
    <w:p w14:paraId="240AADC7" w14:textId="77777777" w:rsidR="002D59B5" w:rsidRDefault="002D59B5" w:rsidP="00372CC5">
      <w:pPr>
        <w:pStyle w:val="DefaultText"/>
        <w:ind w:left="1418" w:right="-57"/>
        <w:jc w:val="both"/>
        <w:rPr>
          <w:rFonts w:ascii="Arial" w:hAnsi="Arial" w:cs="Arial"/>
          <w:sz w:val="22"/>
          <w:szCs w:val="22"/>
        </w:rPr>
      </w:pPr>
      <w:r w:rsidRPr="00AB6FF0">
        <w:rPr>
          <w:rFonts w:ascii="Arial" w:hAnsi="Arial" w:cs="Arial"/>
          <w:b/>
          <w:bCs/>
          <w:sz w:val="22"/>
          <w:szCs w:val="22"/>
        </w:rPr>
        <w:t>22/00200/</w:t>
      </w:r>
      <w:r>
        <w:rPr>
          <w:rFonts w:ascii="Arial" w:hAnsi="Arial" w:cs="Arial"/>
          <w:b/>
          <w:bCs/>
          <w:sz w:val="22"/>
          <w:szCs w:val="22"/>
        </w:rPr>
        <w:t>HSE</w:t>
      </w:r>
      <w:r>
        <w:rPr>
          <w:rFonts w:ascii="Arial" w:hAnsi="Arial" w:cs="Arial"/>
          <w:sz w:val="22"/>
          <w:szCs w:val="22"/>
        </w:rPr>
        <w:t xml:space="preserve"> </w:t>
      </w:r>
      <w:r w:rsidRPr="00AB6FF0">
        <w:rPr>
          <w:rFonts w:ascii="Arial" w:hAnsi="Arial" w:cs="Arial"/>
          <w:sz w:val="22"/>
          <w:szCs w:val="22"/>
        </w:rPr>
        <w:t xml:space="preserve">Weatherhogs Edge Chapel Lane </w:t>
      </w:r>
    </w:p>
    <w:p w14:paraId="48B97911" w14:textId="77777777" w:rsidR="002D59B5" w:rsidRDefault="002D59B5" w:rsidP="00372CC5">
      <w:pPr>
        <w:pStyle w:val="DefaultText"/>
        <w:ind w:left="1418" w:right="-57"/>
        <w:jc w:val="both"/>
        <w:rPr>
          <w:rFonts w:ascii="Arial" w:hAnsi="Arial" w:cs="Arial"/>
          <w:sz w:val="22"/>
          <w:szCs w:val="22"/>
        </w:rPr>
      </w:pPr>
      <w:r w:rsidRPr="00AB6FF0">
        <w:rPr>
          <w:rFonts w:ascii="Arial" w:hAnsi="Arial" w:cs="Arial"/>
          <w:sz w:val="22"/>
          <w:szCs w:val="22"/>
        </w:rPr>
        <w:t>Installation of Dormers to Side and Rear Elevations Including Recessed Balcony to Rear.</w:t>
      </w:r>
    </w:p>
    <w:p w14:paraId="0E666FD9" w14:textId="77777777" w:rsidR="002D59B5" w:rsidRPr="002A28D6" w:rsidRDefault="002D59B5" w:rsidP="00372CC5">
      <w:pPr>
        <w:pStyle w:val="DefaultText"/>
        <w:ind w:left="1418" w:right="-57"/>
        <w:jc w:val="both"/>
        <w:rPr>
          <w:rFonts w:ascii="Arial" w:hAnsi="Arial" w:cs="Arial"/>
          <w:b/>
          <w:i/>
          <w:sz w:val="22"/>
          <w:szCs w:val="22"/>
        </w:rPr>
      </w:pPr>
      <w:r w:rsidRPr="002A28D6">
        <w:rPr>
          <w:rFonts w:ascii="Arial" w:hAnsi="Arial" w:cs="Arial"/>
          <w:b/>
          <w:i/>
          <w:sz w:val="22"/>
          <w:szCs w:val="22"/>
        </w:rPr>
        <w:t>No adverse comment</w:t>
      </w:r>
    </w:p>
    <w:p w14:paraId="0ADD962D" w14:textId="77777777" w:rsidR="002D59B5" w:rsidRDefault="002D59B5" w:rsidP="00372CC5">
      <w:pPr>
        <w:pStyle w:val="DefaultText"/>
        <w:ind w:left="1418" w:right="-57"/>
        <w:jc w:val="both"/>
        <w:rPr>
          <w:rFonts w:ascii="Arial" w:hAnsi="Arial" w:cs="Arial"/>
          <w:sz w:val="22"/>
          <w:szCs w:val="22"/>
        </w:rPr>
      </w:pPr>
      <w:r w:rsidRPr="00875875">
        <w:rPr>
          <w:rFonts w:ascii="Arial" w:hAnsi="Arial" w:cs="Arial"/>
          <w:b/>
          <w:bCs/>
          <w:sz w:val="22"/>
          <w:szCs w:val="22"/>
        </w:rPr>
        <w:t>22/00160/FUL</w:t>
      </w:r>
      <w:r w:rsidRPr="00875875">
        <w:t xml:space="preserve"> </w:t>
      </w:r>
      <w:r w:rsidRPr="00875875">
        <w:rPr>
          <w:rFonts w:ascii="Arial" w:hAnsi="Arial" w:cs="Arial"/>
          <w:sz w:val="22"/>
          <w:szCs w:val="22"/>
        </w:rPr>
        <w:t>Former Garage Site Grange Close</w:t>
      </w:r>
    </w:p>
    <w:p w14:paraId="71D6F49E" w14:textId="77777777" w:rsidR="002D59B5" w:rsidRDefault="002D59B5" w:rsidP="00372CC5">
      <w:pPr>
        <w:pStyle w:val="DefaultText"/>
        <w:ind w:left="1418" w:right="-472"/>
        <w:jc w:val="both"/>
        <w:rPr>
          <w:rFonts w:ascii="Arial" w:hAnsi="Arial" w:cs="Arial"/>
          <w:sz w:val="22"/>
          <w:szCs w:val="22"/>
        </w:rPr>
      </w:pPr>
      <w:r w:rsidRPr="00875875">
        <w:rPr>
          <w:rFonts w:ascii="Arial" w:hAnsi="Arial" w:cs="Arial"/>
          <w:sz w:val="22"/>
          <w:szCs w:val="22"/>
        </w:rPr>
        <w:t>Residential Development for 4 One Bed Dwellings (Resubmission of P.A 21/01277/FUL)</w:t>
      </w:r>
    </w:p>
    <w:p w14:paraId="5BD8B6B2" w14:textId="19448399" w:rsidR="002D59B5" w:rsidRDefault="002D59B5" w:rsidP="00A913BF">
      <w:pPr>
        <w:pStyle w:val="DefaultText"/>
        <w:ind w:left="1418"/>
        <w:jc w:val="both"/>
        <w:rPr>
          <w:rFonts w:ascii="Arial" w:hAnsi="Arial" w:cs="Arial"/>
          <w:b/>
          <w:bCs/>
        </w:rPr>
      </w:pPr>
      <w:r w:rsidRPr="002A28D6">
        <w:rPr>
          <w:rFonts w:ascii="Arial" w:hAnsi="Arial" w:cs="Arial"/>
          <w:b/>
          <w:sz w:val="22"/>
          <w:szCs w:val="22"/>
        </w:rPr>
        <w:t xml:space="preserve">Resolved: </w:t>
      </w:r>
      <w:r w:rsidR="000D35DE" w:rsidRPr="000D35DE">
        <w:rPr>
          <w:rFonts w:ascii="Arial" w:hAnsi="Arial" w:cs="Arial"/>
          <w:sz w:val="22"/>
          <w:szCs w:val="22"/>
        </w:rPr>
        <w:t>That the previous grounds for refusal had not been materially</w:t>
      </w:r>
      <w:r w:rsidR="000D35DE">
        <w:rPr>
          <w:rFonts w:ascii="Arial" w:hAnsi="Arial" w:cs="Arial"/>
          <w:b/>
          <w:sz w:val="22"/>
          <w:szCs w:val="22"/>
        </w:rPr>
        <w:t xml:space="preserve"> </w:t>
      </w:r>
      <w:r w:rsidR="000D35DE" w:rsidRPr="000D35DE">
        <w:rPr>
          <w:rFonts w:ascii="Arial" w:hAnsi="Arial" w:cs="Arial"/>
          <w:sz w:val="22"/>
          <w:szCs w:val="22"/>
        </w:rPr>
        <w:t xml:space="preserve">addressed by the new </w:t>
      </w:r>
      <w:r w:rsidR="000D35DE">
        <w:rPr>
          <w:rFonts w:ascii="Arial" w:hAnsi="Arial" w:cs="Arial"/>
          <w:sz w:val="22"/>
          <w:szCs w:val="22"/>
        </w:rPr>
        <w:t>proposal</w:t>
      </w:r>
      <w:r w:rsidR="00A913BF">
        <w:rPr>
          <w:rFonts w:ascii="Arial" w:hAnsi="Arial" w:cs="Arial"/>
          <w:sz w:val="22"/>
          <w:szCs w:val="22"/>
        </w:rPr>
        <w:t xml:space="preserve"> and therefore the application should be refused.</w:t>
      </w:r>
    </w:p>
    <w:p w14:paraId="0E05B997" w14:textId="49A1B63A" w:rsidR="0035585B" w:rsidRDefault="00977197" w:rsidP="0035585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21/22</w:t>
      </w:r>
      <w:r w:rsidR="00891C24" w:rsidRPr="00D03A6C">
        <w:rPr>
          <w:rFonts w:ascii="Arial" w:hAnsi="Arial" w:cs="Arial"/>
          <w:b/>
          <w:bCs/>
        </w:rPr>
        <w:t>/</w:t>
      </w:r>
      <w:r w:rsidR="00E67A13">
        <w:rPr>
          <w:rFonts w:ascii="Arial" w:hAnsi="Arial" w:cs="Arial"/>
          <w:b/>
          <w:bCs/>
        </w:rPr>
        <w:t>10</w:t>
      </w:r>
      <w:r w:rsidR="002D59B5">
        <w:rPr>
          <w:rFonts w:ascii="Arial" w:hAnsi="Arial" w:cs="Arial"/>
          <w:b/>
          <w:bCs/>
        </w:rPr>
        <w:t>6</w:t>
      </w:r>
      <w:r w:rsidR="00891C24">
        <w:rPr>
          <w:rFonts w:ascii="Arial" w:hAnsi="Arial" w:cs="Arial"/>
          <w:b/>
          <w:bCs/>
        </w:rPr>
        <w:tab/>
      </w:r>
      <w:r w:rsidR="008A576B" w:rsidRPr="008A576B">
        <w:rPr>
          <w:rFonts w:ascii="Arial" w:hAnsi="Arial" w:cs="Arial"/>
          <w:u w:val="single"/>
        </w:rPr>
        <w:t>Financial Matters</w:t>
      </w:r>
      <w:r w:rsidR="008A576B">
        <w:rPr>
          <w:rFonts w:ascii="Arial" w:hAnsi="Arial" w:cs="Arial"/>
          <w:b/>
          <w:bCs/>
        </w:rPr>
        <w:t xml:space="preserve"> </w:t>
      </w:r>
      <w:r w:rsidR="003B379B">
        <w:rPr>
          <w:rFonts w:ascii="Arial" w:hAnsi="Arial" w:cs="Arial"/>
          <w:u w:val="single"/>
        </w:rPr>
        <w:t xml:space="preserve"> </w:t>
      </w:r>
    </w:p>
    <w:p w14:paraId="67CAD85A" w14:textId="21F445A5" w:rsidR="0035585B" w:rsidRPr="00B367D5" w:rsidRDefault="0035585B" w:rsidP="002A6D0E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u w:val="single"/>
        </w:rPr>
      </w:pPr>
      <w:r w:rsidRPr="00B367D5">
        <w:rPr>
          <w:rFonts w:ascii="Arial" w:hAnsi="Arial" w:cs="Arial"/>
          <w:u w:val="single"/>
        </w:rPr>
        <w:t>Ap</w:t>
      </w:r>
      <w:r w:rsidRPr="00B367D5">
        <w:rPr>
          <w:rFonts w:ascii="Arial" w:hAnsi="Arial" w:cs="Arial"/>
          <w:bCs/>
          <w:u w:val="single"/>
        </w:rPr>
        <w:t>prove Bank Reconciliation –</w:t>
      </w:r>
      <w:r w:rsidR="00E67A13">
        <w:rPr>
          <w:rFonts w:ascii="Arial" w:hAnsi="Arial" w:cs="Arial"/>
          <w:bCs/>
          <w:u w:val="single"/>
        </w:rPr>
        <w:t xml:space="preserve">3st January </w:t>
      </w:r>
      <w:r w:rsidRPr="00B367D5">
        <w:rPr>
          <w:rFonts w:ascii="Arial" w:hAnsi="Arial" w:cs="Arial"/>
          <w:bCs/>
          <w:u w:val="single"/>
        </w:rPr>
        <w:t>202</w:t>
      </w:r>
      <w:r w:rsidR="00E67A13">
        <w:rPr>
          <w:rFonts w:ascii="Arial" w:hAnsi="Arial" w:cs="Arial"/>
          <w:bCs/>
          <w:u w:val="single"/>
        </w:rPr>
        <w:t>2</w:t>
      </w:r>
    </w:p>
    <w:p w14:paraId="1BE0A5EE" w14:textId="46241FE3" w:rsidR="0035585B" w:rsidRPr="00742D9E" w:rsidRDefault="0035585B" w:rsidP="002A6D0E">
      <w:pPr>
        <w:pStyle w:val="DefaultText"/>
        <w:tabs>
          <w:tab w:val="left" w:pos="993"/>
        </w:tabs>
        <w:overflowPunct w:val="0"/>
        <w:ind w:left="709" w:firstLine="698"/>
        <w:jc w:val="both"/>
        <w:textAlignment w:val="baseline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/>
        </w:rPr>
        <w:t>:</w:t>
      </w:r>
      <w:r w:rsidRPr="00742D9E">
        <w:rPr>
          <w:rFonts w:ascii="Arial" w:hAnsi="Arial" w:cs="Arial"/>
          <w:bCs/>
        </w:rPr>
        <w:t xml:space="preserve"> That the bank reconciliation be approved</w:t>
      </w:r>
    </w:p>
    <w:p w14:paraId="6BDAF21F" w14:textId="5EB06828" w:rsidR="0035585B" w:rsidRPr="00B367D5" w:rsidRDefault="0035585B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>Receive Budget Monitoring –</w:t>
      </w:r>
      <w:r w:rsidR="00E67A13">
        <w:rPr>
          <w:rFonts w:ascii="Arial" w:hAnsi="Arial" w:cs="Arial"/>
          <w:bCs/>
          <w:u w:val="single"/>
        </w:rPr>
        <w:t>January 2022</w:t>
      </w:r>
    </w:p>
    <w:p w14:paraId="215CCBCC" w14:textId="6EF123BA" w:rsidR="0035585B" w:rsidRPr="00742D9E" w:rsidRDefault="0035585B" w:rsidP="002A6D0E">
      <w:pPr>
        <w:pStyle w:val="DefaultText"/>
        <w:tabs>
          <w:tab w:val="left" w:pos="993"/>
        </w:tabs>
        <w:overflowPunct w:val="0"/>
        <w:ind w:left="709" w:firstLine="698"/>
        <w:jc w:val="both"/>
        <w:textAlignment w:val="baseline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/>
        </w:rPr>
        <w:t>:</w:t>
      </w:r>
      <w:r w:rsidRPr="00742D9E">
        <w:rPr>
          <w:rFonts w:ascii="Arial" w:hAnsi="Arial" w:cs="Arial"/>
          <w:bCs/>
        </w:rPr>
        <w:t xml:space="preserve"> That the budget monitoring be received.</w:t>
      </w:r>
    </w:p>
    <w:p w14:paraId="19DF7A99" w14:textId="71CED4F6" w:rsidR="00F97F60" w:rsidRPr="00B367D5" w:rsidRDefault="0035585B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 xml:space="preserve">Approve Accounts </w:t>
      </w:r>
      <w:r w:rsidR="00E67A13">
        <w:rPr>
          <w:rFonts w:ascii="Arial" w:hAnsi="Arial" w:cs="Arial"/>
          <w:bCs/>
          <w:u w:val="single"/>
        </w:rPr>
        <w:t xml:space="preserve">February </w:t>
      </w:r>
      <w:r w:rsidR="00C311CB">
        <w:rPr>
          <w:rFonts w:ascii="Arial" w:hAnsi="Arial" w:cs="Arial"/>
          <w:bCs/>
          <w:u w:val="single"/>
        </w:rPr>
        <w:t>to</w:t>
      </w:r>
      <w:r w:rsidR="00DD5ED0">
        <w:rPr>
          <w:rFonts w:ascii="Arial" w:hAnsi="Arial" w:cs="Arial"/>
          <w:bCs/>
          <w:u w:val="single"/>
        </w:rPr>
        <w:t xml:space="preserve"> </w:t>
      </w:r>
      <w:r w:rsidR="00E67A13">
        <w:rPr>
          <w:rFonts w:ascii="Arial" w:hAnsi="Arial" w:cs="Arial"/>
          <w:bCs/>
          <w:u w:val="single"/>
        </w:rPr>
        <w:t>March 2</w:t>
      </w:r>
      <w:r w:rsidRPr="00B367D5">
        <w:rPr>
          <w:rFonts w:ascii="Arial" w:hAnsi="Arial" w:cs="Arial"/>
          <w:bCs/>
          <w:u w:val="single"/>
        </w:rPr>
        <w:t>02</w:t>
      </w:r>
      <w:r w:rsidR="00DD5ED0">
        <w:rPr>
          <w:rFonts w:ascii="Arial" w:hAnsi="Arial" w:cs="Arial"/>
          <w:bCs/>
          <w:u w:val="single"/>
        </w:rPr>
        <w:t>2</w:t>
      </w:r>
    </w:p>
    <w:p w14:paraId="247DBD99" w14:textId="6C618296" w:rsidR="0035585B" w:rsidRDefault="0035585B" w:rsidP="00FC34E6">
      <w:pPr>
        <w:ind w:left="698" w:firstLine="720"/>
        <w:jc w:val="both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Cs/>
        </w:rPr>
        <w:t>:</w:t>
      </w:r>
      <w:r w:rsidRPr="00742D9E">
        <w:rPr>
          <w:rFonts w:ascii="Arial" w:hAnsi="Arial" w:cs="Arial"/>
          <w:bCs/>
        </w:rPr>
        <w:t xml:space="preserve"> That the </w:t>
      </w:r>
      <w:r w:rsidR="00E67A13">
        <w:rPr>
          <w:rFonts w:ascii="Arial" w:hAnsi="Arial" w:cs="Arial"/>
          <w:bCs/>
        </w:rPr>
        <w:t xml:space="preserve">accounts February-March </w:t>
      </w:r>
      <w:r w:rsidR="00DD5ED0">
        <w:rPr>
          <w:rFonts w:ascii="Arial" w:hAnsi="Arial" w:cs="Arial"/>
          <w:bCs/>
        </w:rPr>
        <w:t>2022</w:t>
      </w:r>
      <w:r w:rsidR="001424BD">
        <w:rPr>
          <w:rFonts w:ascii="Arial" w:hAnsi="Arial" w:cs="Arial"/>
          <w:bCs/>
        </w:rPr>
        <w:t xml:space="preserve"> </w:t>
      </w:r>
      <w:r w:rsidR="00CC292D">
        <w:rPr>
          <w:rFonts w:ascii="Arial" w:hAnsi="Arial" w:cs="Arial"/>
          <w:bCs/>
        </w:rPr>
        <w:t>b</w:t>
      </w:r>
      <w:r w:rsidRPr="00742D9E">
        <w:rPr>
          <w:rFonts w:ascii="Arial" w:hAnsi="Arial" w:cs="Arial"/>
          <w:bCs/>
        </w:rPr>
        <w:t>e approved</w:t>
      </w:r>
      <w:r w:rsidR="009E68D1">
        <w:rPr>
          <w:rFonts w:ascii="Arial" w:hAnsi="Arial" w:cs="Arial"/>
          <w:bCs/>
        </w:rPr>
        <w:t xml:space="preserve"> </w:t>
      </w:r>
    </w:p>
    <w:p w14:paraId="21987186" w14:textId="77777777" w:rsidR="004B0F87" w:rsidRPr="004B0F87" w:rsidRDefault="004B0F87" w:rsidP="004B0F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</w:p>
    <w:p w14:paraId="2BA67D2C" w14:textId="7BBC9C79" w:rsidR="00B62A27" w:rsidRDefault="00411D70" w:rsidP="00503487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411D70">
        <w:rPr>
          <w:rFonts w:ascii="Arial" w:hAnsi="Arial" w:cs="Arial"/>
          <w:b/>
          <w:sz w:val="24"/>
          <w:szCs w:val="24"/>
        </w:rPr>
        <w:t>21/22/</w:t>
      </w:r>
      <w:r w:rsidR="00E67A13">
        <w:rPr>
          <w:rFonts w:ascii="Arial" w:hAnsi="Arial" w:cs="Arial"/>
          <w:b/>
          <w:sz w:val="24"/>
          <w:szCs w:val="24"/>
        </w:rPr>
        <w:t>10</w:t>
      </w:r>
      <w:r w:rsidR="002D59B5">
        <w:rPr>
          <w:rFonts w:ascii="Arial" w:hAnsi="Arial" w:cs="Arial"/>
          <w:b/>
          <w:sz w:val="24"/>
          <w:szCs w:val="24"/>
        </w:rPr>
        <w:t>7</w:t>
      </w:r>
      <w:r w:rsidRPr="00411D70">
        <w:rPr>
          <w:rFonts w:ascii="Arial" w:hAnsi="Arial" w:cs="Arial"/>
          <w:b/>
          <w:sz w:val="24"/>
          <w:szCs w:val="24"/>
        </w:rPr>
        <w:tab/>
      </w:r>
      <w:r w:rsidR="005C1DE6" w:rsidRPr="00503487">
        <w:rPr>
          <w:rFonts w:ascii="Arial" w:hAnsi="Arial" w:cs="Arial"/>
          <w:bCs/>
          <w:sz w:val="24"/>
          <w:szCs w:val="24"/>
          <w:u w:val="single"/>
        </w:rPr>
        <w:t>Police</w:t>
      </w:r>
      <w:r w:rsidR="006E5199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F61DBF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34F9D737" w14:textId="2537BC65" w:rsidR="00E67A13" w:rsidRDefault="00EB7C9F" w:rsidP="00EB7C9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EB7C9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EB7C9F">
        <w:rPr>
          <w:rFonts w:ascii="Arial" w:hAnsi="Arial" w:cs="Arial"/>
          <w:bCs/>
          <w:sz w:val="24"/>
          <w:szCs w:val="24"/>
        </w:rPr>
        <w:t>Reports circulated from the Police</w:t>
      </w:r>
      <w:r>
        <w:rPr>
          <w:rFonts w:ascii="Arial" w:hAnsi="Arial" w:cs="Arial"/>
          <w:bCs/>
          <w:sz w:val="24"/>
          <w:szCs w:val="24"/>
        </w:rPr>
        <w:t>.</w:t>
      </w:r>
      <w:r w:rsidRPr="00EB7C9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Thanks was given to PCSO D Airey wh</w:t>
      </w:r>
      <w:r w:rsidR="00A913BF"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>was shortly to retire.</w:t>
      </w:r>
    </w:p>
    <w:p w14:paraId="617359BD" w14:textId="77777777" w:rsidR="00EB7C9F" w:rsidRPr="00EB7C9F" w:rsidRDefault="00EB7C9F" w:rsidP="00503487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</w:p>
    <w:p w14:paraId="0700DE0A" w14:textId="5B4F93A4" w:rsidR="00F42BD1" w:rsidRDefault="00977197" w:rsidP="003577C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21/22</w:t>
      </w:r>
      <w:r w:rsidR="00F038A4" w:rsidRPr="00D86480">
        <w:rPr>
          <w:rFonts w:ascii="Arial" w:hAnsi="Arial" w:cs="Arial"/>
          <w:b/>
          <w:bCs/>
        </w:rPr>
        <w:t>/</w:t>
      </w:r>
      <w:bookmarkStart w:id="2" w:name="_Hlk53598443"/>
      <w:r w:rsidR="00E67A13">
        <w:rPr>
          <w:rFonts w:ascii="Arial" w:hAnsi="Arial" w:cs="Arial"/>
          <w:b/>
          <w:bCs/>
        </w:rPr>
        <w:t>10</w:t>
      </w:r>
      <w:r w:rsidR="002D59B5">
        <w:rPr>
          <w:rFonts w:ascii="Arial" w:hAnsi="Arial" w:cs="Arial"/>
          <w:b/>
          <w:bCs/>
        </w:rPr>
        <w:t>8</w:t>
      </w:r>
      <w:r w:rsidR="003577C7">
        <w:rPr>
          <w:rFonts w:ascii="Arial" w:hAnsi="Arial" w:cs="Arial"/>
          <w:b/>
          <w:bCs/>
        </w:rPr>
        <w:t xml:space="preserve">     </w:t>
      </w:r>
      <w:r w:rsidR="00F42BD1" w:rsidRPr="003611FF">
        <w:rPr>
          <w:rFonts w:ascii="Arial" w:hAnsi="Arial" w:cs="Arial"/>
          <w:bCs/>
          <w:u w:val="single"/>
        </w:rPr>
        <w:t>District C</w:t>
      </w:r>
      <w:r w:rsidR="00F42BD1">
        <w:rPr>
          <w:rFonts w:ascii="Arial" w:hAnsi="Arial" w:cs="Arial"/>
          <w:bCs/>
          <w:u w:val="single"/>
        </w:rPr>
        <w:t>ouncillor Report</w:t>
      </w:r>
      <w:r w:rsidR="00F42BD1" w:rsidRPr="008E19D1">
        <w:rPr>
          <w:rFonts w:ascii="Arial" w:hAnsi="Arial" w:cs="Arial"/>
          <w:bCs/>
        </w:rPr>
        <w:t xml:space="preserve"> </w:t>
      </w:r>
    </w:p>
    <w:bookmarkEnd w:id="2"/>
    <w:p w14:paraId="5FFF9A00" w14:textId="6643229D" w:rsidR="00EB7C9F" w:rsidRPr="00EB7C9F" w:rsidRDefault="00F038A4" w:rsidP="00E67A13">
      <w:pPr>
        <w:ind w:left="1418" w:hanging="184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EB7C9F" w:rsidRPr="00EB7C9F">
        <w:rPr>
          <w:rFonts w:ascii="Arial" w:hAnsi="Arial" w:cs="Arial"/>
          <w:bCs/>
        </w:rPr>
        <w:t xml:space="preserve">Noted emergency matter re: Ukraine </w:t>
      </w:r>
      <w:r w:rsidR="00EB7C9F">
        <w:rPr>
          <w:rFonts w:ascii="Arial" w:hAnsi="Arial" w:cs="Arial"/>
          <w:bCs/>
        </w:rPr>
        <w:t>w</w:t>
      </w:r>
      <w:r w:rsidR="00EB7C9F" w:rsidRPr="00EB7C9F">
        <w:rPr>
          <w:rFonts w:ascii="Arial" w:hAnsi="Arial" w:cs="Arial"/>
          <w:bCs/>
        </w:rPr>
        <w:t xml:space="preserve">ith </w:t>
      </w:r>
      <w:r w:rsidR="00EB7C9F">
        <w:rPr>
          <w:rFonts w:ascii="Arial" w:hAnsi="Arial" w:cs="Arial"/>
          <w:bCs/>
        </w:rPr>
        <w:t>p</w:t>
      </w:r>
      <w:r w:rsidR="00EB7C9F" w:rsidRPr="00EB7C9F">
        <w:rPr>
          <w:rFonts w:ascii="Arial" w:hAnsi="Arial" w:cs="Arial"/>
          <w:bCs/>
        </w:rPr>
        <w:t>light o</w:t>
      </w:r>
      <w:r w:rsidR="00EB7C9F">
        <w:rPr>
          <w:rFonts w:ascii="Arial" w:hAnsi="Arial" w:cs="Arial"/>
          <w:bCs/>
        </w:rPr>
        <w:t>f</w:t>
      </w:r>
      <w:r w:rsidR="00EB7C9F" w:rsidRPr="00EB7C9F">
        <w:rPr>
          <w:rFonts w:ascii="Arial" w:hAnsi="Arial" w:cs="Arial"/>
          <w:bCs/>
        </w:rPr>
        <w:t xml:space="preserve"> </w:t>
      </w:r>
      <w:r w:rsidR="00372CC5">
        <w:rPr>
          <w:rFonts w:ascii="Arial" w:hAnsi="Arial" w:cs="Arial"/>
          <w:bCs/>
        </w:rPr>
        <w:t xml:space="preserve">one </w:t>
      </w:r>
      <w:r w:rsidR="00EB7C9F" w:rsidRPr="00EB7C9F">
        <w:rPr>
          <w:rFonts w:ascii="Arial" w:hAnsi="Arial" w:cs="Arial"/>
          <w:bCs/>
        </w:rPr>
        <w:t>million refugees</w:t>
      </w:r>
      <w:r w:rsidR="00EB7C9F">
        <w:rPr>
          <w:rFonts w:ascii="Arial" w:hAnsi="Arial" w:cs="Arial"/>
          <w:bCs/>
        </w:rPr>
        <w:t xml:space="preserve"> to date.</w:t>
      </w:r>
    </w:p>
    <w:p w14:paraId="0D99A814" w14:textId="3893DC85" w:rsidR="00EB7C9F" w:rsidRDefault="00EB7C9F" w:rsidP="00E67A13">
      <w:pPr>
        <w:ind w:left="1418" w:hanging="1844"/>
        <w:jc w:val="both"/>
        <w:rPr>
          <w:rFonts w:ascii="Arial" w:hAnsi="Arial" w:cs="Arial"/>
          <w:bCs/>
        </w:rPr>
      </w:pPr>
      <w:r w:rsidRPr="00EB7C9F">
        <w:rPr>
          <w:rFonts w:ascii="Arial" w:hAnsi="Arial" w:cs="Arial"/>
          <w:bCs/>
        </w:rPr>
        <w:tab/>
        <w:t xml:space="preserve">Emergency motion </w:t>
      </w:r>
      <w:r w:rsidR="00A913BF">
        <w:rPr>
          <w:rFonts w:ascii="Arial" w:hAnsi="Arial" w:cs="Arial"/>
          <w:bCs/>
        </w:rPr>
        <w:t xml:space="preserve">was passed </w:t>
      </w:r>
      <w:r w:rsidRPr="00EB7C9F">
        <w:rPr>
          <w:rFonts w:ascii="Arial" w:hAnsi="Arial" w:cs="Arial"/>
          <w:bCs/>
        </w:rPr>
        <w:t xml:space="preserve">by BDC last week </w:t>
      </w:r>
      <w:r>
        <w:rPr>
          <w:rFonts w:ascii="Arial" w:hAnsi="Arial" w:cs="Arial"/>
          <w:bCs/>
        </w:rPr>
        <w:t xml:space="preserve">to condemn the war </w:t>
      </w:r>
      <w:r w:rsidR="00372CC5">
        <w:rPr>
          <w:rFonts w:ascii="Arial" w:hAnsi="Arial" w:cs="Arial"/>
          <w:bCs/>
        </w:rPr>
        <w:t>in Ukraine, committing to the provision of humanitarian assistance and calling on the government to welcome refugees with fast tracked applications.</w:t>
      </w:r>
    </w:p>
    <w:p w14:paraId="4559D277" w14:textId="252C064D" w:rsidR="00EB7C9F" w:rsidRDefault="00EB7C9F" w:rsidP="00E67A13">
      <w:pPr>
        <w:ind w:left="1418" w:hanging="184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372CC5">
        <w:rPr>
          <w:rFonts w:ascii="Arial" w:hAnsi="Arial" w:cs="Arial"/>
          <w:b/>
          <w:bCs/>
        </w:rPr>
        <w:t>R</w:t>
      </w:r>
      <w:r w:rsidR="00372CC5" w:rsidRPr="00372CC5">
        <w:rPr>
          <w:rFonts w:ascii="Arial" w:hAnsi="Arial" w:cs="Arial"/>
          <w:b/>
          <w:bCs/>
        </w:rPr>
        <w:t>e</w:t>
      </w:r>
      <w:r w:rsidRPr="00372CC5">
        <w:rPr>
          <w:rFonts w:ascii="Arial" w:hAnsi="Arial" w:cs="Arial"/>
          <w:b/>
          <w:bCs/>
        </w:rPr>
        <w:t>solve</w:t>
      </w:r>
      <w:r w:rsidR="00372CC5" w:rsidRPr="00372CC5">
        <w:rPr>
          <w:rFonts w:ascii="Arial" w:hAnsi="Arial" w:cs="Arial"/>
          <w:b/>
          <w:bCs/>
        </w:rPr>
        <w:t>d:</w:t>
      </w:r>
      <w:r w:rsidR="00372CC5">
        <w:rPr>
          <w:rFonts w:ascii="Arial" w:hAnsi="Arial" w:cs="Arial"/>
          <w:bCs/>
        </w:rPr>
        <w:t xml:space="preserve"> That the Parish Council c</w:t>
      </w:r>
      <w:r>
        <w:rPr>
          <w:rFonts w:ascii="Arial" w:hAnsi="Arial" w:cs="Arial"/>
          <w:bCs/>
        </w:rPr>
        <w:t>ommits to playing our part</w:t>
      </w:r>
      <w:r w:rsidR="00372CC5">
        <w:rPr>
          <w:rFonts w:ascii="Arial" w:hAnsi="Arial" w:cs="Arial"/>
          <w:bCs/>
        </w:rPr>
        <w:t xml:space="preserve"> to help with the resettlement of refugees,</w:t>
      </w:r>
      <w:r>
        <w:rPr>
          <w:rFonts w:ascii="Arial" w:hAnsi="Arial" w:cs="Arial"/>
          <w:bCs/>
        </w:rPr>
        <w:t xml:space="preserve"> </w:t>
      </w:r>
      <w:r w:rsidR="00372CC5">
        <w:rPr>
          <w:rFonts w:ascii="Arial" w:hAnsi="Arial" w:cs="Arial"/>
          <w:bCs/>
        </w:rPr>
        <w:t xml:space="preserve"> be that with school or education, use of the food bank or provision of clothing,  bedding and furniture for as long as required.</w:t>
      </w:r>
      <w:r w:rsidRPr="00EB7C9F">
        <w:rPr>
          <w:rFonts w:ascii="Arial" w:hAnsi="Arial" w:cs="Arial"/>
          <w:bCs/>
        </w:rPr>
        <w:t xml:space="preserve"> </w:t>
      </w:r>
    </w:p>
    <w:p w14:paraId="7FA44C79" w14:textId="6A84C6DF" w:rsidR="00372CC5" w:rsidRDefault="00372CC5" w:rsidP="00E67A13">
      <w:pPr>
        <w:ind w:left="1418" w:hanging="184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372CC5">
        <w:rPr>
          <w:rFonts w:ascii="Arial" w:hAnsi="Arial" w:cs="Arial"/>
          <w:bCs/>
        </w:rPr>
        <w:t xml:space="preserve">(Noted Lions current fundraising </w:t>
      </w:r>
      <w:r>
        <w:rPr>
          <w:rFonts w:ascii="Arial" w:hAnsi="Arial" w:cs="Arial"/>
          <w:bCs/>
        </w:rPr>
        <w:t xml:space="preserve">for Ukraine - </w:t>
      </w:r>
      <w:r w:rsidRPr="00372CC5">
        <w:rPr>
          <w:rFonts w:ascii="Arial" w:hAnsi="Arial" w:cs="Arial"/>
          <w:bCs/>
        </w:rPr>
        <w:t>detail on the</w:t>
      </w:r>
      <w:r>
        <w:rPr>
          <w:rFonts w:ascii="Arial" w:hAnsi="Arial" w:cs="Arial"/>
          <w:bCs/>
        </w:rPr>
        <w:t xml:space="preserve"> North Notts Lions</w:t>
      </w:r>
      <w:r w:rsidRPr="00372CC5">
        <w:rPr>
          <w:rFonts w:ascii="Arial" w:hAnsi="Arial" w:cs="Arial"/>
          <w:bCs/>
        </w:rPr>
        <w:t xml:space="preserve"> website)</w:t>
      </w:r>
      <w:r>
        <w:rPr>
          <w:rFonts w:ascii="Arial" w:hAnsi="Arial" w:cs="Arial"/>
          <w:bCs/>
        </w:rPr>
        <w:t>.</w:t>
      </w:r>
      <w:r w:rsidRPr="00372CC5">
        <w:rPr>
          <w:rFonts w:ascii="Arial" w:hAnsi="Arial" w:cs="Arial"/>
          <w:bCs/>
        </w:rPr>
        <w:t xml:space="preserve"> </w:t>
      </w:r>
    </w:p>
    <w:p w14:paraId="02CE55B2" w14:textId="25219A96" w:rsidR="004E0F5B" w:rsidRDefault="004E0F5B" w:rsidP="00E67A13">
      <w:pPr>
        <w:ind w:left="1418" w:hanging="184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Other matters:</w:t>
      </w:r>
    </w:p>
    <w:p w14:paraId="106C6CC5" w14:textId="72E400BB" w:rsidR="00372CC5" w:rsidRPr="007A2F62" w:rsidRDefault="007A2F62" w:rsidP="007A2F6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7A2F62">
        <w:rPr>
          <w:rFonts w:ascii="Arial" w:hAnsi="Arial" w:cs="Arial"/>
          <w:bCs/>
        </w:rPr>
        <w:t>Assurances sought from the Secretary of State for Transport on the future shape of Bassetlaw’s rail and bus services</w:t>
      </w:r>
    </w:p>
    <w:p w14:paraId="2ADBF40C" w14:textId="7FC5A509" w:rsidR="00372CC5" w:rsidRPr="007A2F62" w:rsidRDefault="00372CC5" w:rsidP="007A2F6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7A2F62">
        <w:rPr>
          <w:rFonts w:ascii="Arial" w:hAnsi="Arial" w:cs="Arial"/>
          <w:bCs/>
        </w:rPr>
        <w:t>White ribbon pledge for male Councillors</w:t>
      </w:r>
      <w:r w:rsidR="007A2F62" w:rsidRPr="007A2F62">
        <w:rPr>
          <w:rFonts w:ascii="Arial" w:hAnsi="Arial" w:cs="Arial"/>
          <w:bCs/>
        </w:rPr>
        <w:t xml:space="preserve"> and staff.</w:t>
      </w:r>
    </w:p>
    <w:p w14:paraId="755C3164" w14:textId="154F149E" w:rsidR="00372CC5" w:rsidRPr="007A2F62" w:rsidRDefault="00372CC5" w:rsidP="007A2F6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7A2F62">
        <w:rPr>
          <w:rFonts w:ascii="Arial" w:hAnsi="Arial" w:cs="Arial"/>
          <w:bCs/>
        </w:rPr>
        <w:t xml:space="preserve">Council Tax </w:t>
      </w:r>
      <w:r w:rsidR="007A2F62" w:rsidRPr="007A2F62">
        <w:rPr>
          <w:rFonts w:ascii="Arial" w:hAnsi="Arial" w:cs="Arial"/>
          <w:bCs/>
        </w:rPr>
        <w:t>levels for 2022/23 approved (2.73% increase)</w:t>
      </w:r>
    </w:p>
    <w:p w14:paraId="6CD676C5" w14:textId="3EF7B47E" w:rsidR="00372CC5" w:rsidRDefault="00372CC5" w:rsidP="007A2F6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7A2F62">
        <w:rPr>
          <w:rFonts w:ascii="Arial" w:hAnsi="Arial" w:cs="Arial"/>
          <w:bCs/>
        </w:rPr>
        <w:t xml:space="preserve">Parish </w:t>
      </w:r>
      <w:r w:rsidR="007A2F62">
        <w:rPr>
          <w:rFonts w:ascii="Arial" w:hAnsi="Arial" w:cs="Arial"/>
          <w:bCs/>
        </w:rPr>
        <w:t>c</w:t>
      </w:r>
      <w:r w:rsidRPr="007A2F62">
        <w:rPr>
          <w:rFonts w:ascii="Arial" w:hAnsi="Arial" w:cs="Arial"/>
          <w:bCs/>
        </w:rPr>
        <w:t>ouncillor numbers in parishes to be reviewed</w:t>
      </w:r>
      <w:r w:rsidR="007A2F62">
        <w:rPr>
          <w:rFonts w:ascii="Arial" w:hAnsi="Arial" w:cs="Arial"/>
          <w:bCs/>
        </w:rPr>
        <w:t xml:space="preserve"> to ensure parity across parished areas. </w:t>
      </w:r>
    </w:p>
    <w:p w14:paraId="3FD42D1A" w14:textId="07A337C7" w:rsidR="007A2F62" w:rsidRPr="007A2F62" w:rsidRDefault="007A2F62" w:rsidP="007A2F6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Proposed highways works on Haxey Road. </w:t>
      </w:r>
    </w:p>
    <w:p w14:paraId="25262979" w14:textId="520D78A9" w:rsidR="004E0F5B" w:rsidRDefault="007A2F62" w:rsidP="007A2F6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Sources of help </w:t>
      </w:r>
      <w:r w:rsidR="004E0F5B">
        <w:rPr>
          <w:rFonts w:ascii="Arial" w:hAnsi="Arial" w:cs="Arial"/>
          <w:bCs/>
        </w:rPr>
        <w:t>leaflet for the cost of living crisis.</w:t>
      </w:r>
    </w:p>
    <w:p w14:paraId="5307F0D5" w14:textId="5977F87D" w:rsidR="00372CC5" w:rsidRPr="007A2F62" w:rsidRDefault="00372CC5" w:rsidP="007A2F6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7A2F62">
        <w:rPr>
          <w:rFonts w:ascii="Arial" w:hAnsi="Arial" w:cs="Arial"/>
          <w:bCs/>
        </w:rPr>
        <w:t>Food Action Week</w:t>
      </w:r>
    </w:p>
    <w:p w14:paraId="5AF8BC15" w14:textId="6BC3EB62" w:rsidR="003577C7" w:rsidRPr="00372CC5" w:rsidRDefault="00EB7C9F" w:rsidP="00E67A13">
      <w:pPr>
        <w:ind w:left="1418" w:hanging="1844"/>
        <w:jc w:val="both"/>
        <w:rPr>
          <w:rFonts w:ascii="Arial" w:hAnsi="Arial" w:cs="Arial"/>
          <w:bCs/>
        </w:rPr>
      </w:pPr>
      <w:r w:rsidRPr="00372CC5">
        <w:rPr>
          <w:rFonts w:ascii="Arial" w:hAnsi="Arial" w:cs="Arial"/>
          <w:bCs/>
        </w:rPr>
        <w:t xml:space="preserve"> </w:t>
      </w:r>
      <w:r w:rsidR="003D24BD" w:rsidRPr="00372CC5">
        <w:rPr>
          <w:rFonts w:ascii="Arial" w:hAnsi="Arial" w:cs="Arial"/>
          <w:bCs/>
        </w:rPr>
        <w:t xml:space="preserve"> </w:t>
      </w:r>
    </w:p>
    <w:p w14:paraId="57FFE2E4" w14:textId="2A878D05" w:rsidR="003577C7" w:rsidRDefault="00977197" w:rsidP="003577C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21/22</w:t>
      </w:r>
      <w:r w:rsidR="00E36860" w:rsidRPr="003577C7">
        <w:rPr>
          <w:rFonts w:ascii="Arial" w:hAnsi="Arial" w:cs="Arial"/>
          <w:b/>
        </w:rPr>
        <w:t>/</w:t>
      </w:r>
      <w:r w:rsidR="00E67A13">
        <w:rPr>
          <w:rFonts w:ascii="Arial" w:hAnsi="Arial" w:cs="Arial"/>
          <w:b/>
        </w:rPr>
        <w:t>10</w:t>
      </w:r>
      <w:r w:rsidR="002D59B5">
        <w:rPr>
          <w:rFonts w:ascii="Arial" w:hAnsi="Arial" w:cs="Arial"/>
          <w:b/>
        </w:rPr>
        <w:t>9</w:t>
      </w:r>
      <w:r w:rsidR="00E36860" w:rsidRPr="003577C7">
        <w:rPr>
          <w:rFonts w:ascii="Arial" w:hAnsi="Arial" w:cs="Arial"/>
          <w:b/>
        </w:rPr>
        <w:tab/>
      </w:r>
      <w:r w:rsidR="003577C7" w:rsidRPr="003577C7">
        <w:rPr>
          <w:rFonts w:ascii="Arial" w:hAnsi="Arial" w:cs="Arial"/>
          <w:u w:val="single"/>
        </w:rPr>
        <w:t xml:space="preserve">County </w:t>
      </w:r>
      <w:r w:rsidR="003577C7" w:rsidRPr="003577C7">
        <w:rPr>
          <w:rFonts w:ascii="Arial" w:hAnsi="Arial" w:cs="Arial"/>
          <w:bCs/>
          <w:u w:val="single"/>
        </w:rPr>
        <w:t>Councillor Report</w:t>
      </w:r>
      <w:r w:rsidR="003577C7" w:rsidRPr="003577C7">
        <w:rPr>
          <w:rFonts w:ascii="Arial" w:hAnsi="Arial" w:cs="Arial"/>
          <w:bCs/>
        </w:rPr>
        <w:t xml:space="preserve"> </w:t>
      </w:r>
      <w:r w:rsidR="00372CC5">
        <w:rPr>
          <w:rFonts w:ascii="Arial" w:hAnsi="Arial" w:cs="Arial"/>
          <w:bCs/>
        </w:rPr>
        <w:t xml:space="preserve">– Cllr </w:t>
      </w:r>
      <w:r w:rsidR="00A913BF">
        <w:rPr>
          <w:rFonts w:ascii="Arial" w:hAnsi="Arial" w:cs="Arial"/>
          <w:bCs/>
        </w:rPr>
        <w:t>Taylor</w:t>
      </w:r>
      <w:r w:rsidR="00372CC5">
        <w:rPr>
          <w:rFonts w:ascii="Arial" w:hAnsi="Arial" w:cs="Arial"/>
          <w:bCs/>
        </w:rPr>
        <w:t xml:space="preserve"> not present.</w:t>
      </w:r>
    </w:p>
    <w:p w14:paraId="4487524C" w14:textId="2CE251AE" w:rsidR="00FE1557" w:rsidRPr="00BE57F8" w:rsidRDefault="00FE1557" w:rsidP="00124D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2080413B" w14:textId="3CEF1192" w:rsidR="003E600D" w:rsidRDefault="003E600D" w:rsidP="00124DC6">
      <w:pPr>
        <w:jc w:val="both"/>
        <w:rPr>
          <w:rFonts w:ascii="Arial" w:hAnsi="Arial" w:cs="Arial"/>
          <w:bCs/>
          <w:u w:val="single"/>
        </w:rPr>
      </w:pPr>
      <w:r w:rsidRPr="003E600D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/</w:t>
      </w:r>
      <w:r w:rsidRPr="003E600D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>/</w:t>
      </w:r>
      <w:r w:rsidR="00E67A13">
        <w:rPr>
          <w:rFonts w:ascii="Arial" w:hAnsi="Arial" w:cs="Arial"/>
          <w:b/>
          <w:bCs/>
        </w:rPr>
        <w:t>1</w:t>
      </w:r>
      <w:r w:rsidR="002D59B5">
        <w:rPr>
          <w:rFonts w:ascii="Arial" w:hAnsi="Arial" w:cs="Arial"/>
          <w:b/>
          <w:bCs/>
        </w:rPr>
        <w:t>10</w:t>
      </w:r>
      <w:r w:rsidRPr="003E600D"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>Church Meadow/Sports Field/Windmill Gardens</w:t>
      </w:r>
    </w:p>
    <w:p w14:paraId="22AB0908" w14:textId="08A37647" w:rsidR="003D4621" w:rsidRPr="002A28D6" w:rsidRDefault="00304D15" w:rsidP="003D4621">
      <w:pPr>
        <w:pStyle w:val="DefaultText"/>
        <w:numPr>
          <w:ilvl w:val="0"/>
          <w:numId w:val="17"/>
        </w:numPr>
        <w:tabs>
          <w:tab w:val="left" w:pos="1701"/>
          <w:tab w:val="left" w:pos="1843"/>
        </w:tabs>
        <w:overflowPunct w:val="0"/>
        <w:ind w:firstLine="332"/>
        <w:textAlignment w:val="baseline"/>
        <w:rPr>
          <w:rFonts w:ascii="Arial" w:hAnsi="Arial" w:cs="Arial"/>
          <w:bCs/>
          <w:color w:val="000000"/>
          <w:u w:val="single"/>
        </w:rPr>
      </w:pPr>
      <w:r w:rsidRPr="002A28D6">
        <w:rPr>
          <w:rFonts w:ascii="Arial" w:hAnsi="Arial" w:cs="Arial"/>
          <w:bCs/>
        </w:rPr>
        <w:tab/>
      </w:r>
      <w:r w:rsidR="003D4621" w:rsidRPr="002A28D6">
        <w:rPr>
          <w:rFonts w:ascii="Arial" w:hAnsi="Arial" w:cs="Arial"/>
          <w:bCs/>
          <w:color w:val="000000"/>
          <w:u w:val="single"/>
        </w:rPr>
        <w:t xml:space="preserve">Approve sports field composting container </w:t>
      </w:r>
    </w:p>
    <w:p w14:paraId="01FD2670" w14:textId="1B80D8CE" w:rsidR="003D4621" w:rsidRPr="002A28D6" w:rsidRDefault="003D4621" w:rsidP="006F2F8D">
      <w:pPr>
        <w:pStyle w:val="DefaultText"/>
        <w:tabs>
          <w:tab w:val="left" w:pos="1701"/>
          <w:tab w:val="left" w:pos="1843"/>
        </w:tabs>
        <w:overflowPunct w:val="0"/>
        <w:ind w:left="1418"/>
        <w:jc w:val="both"/>
        <w:textAlignment w:val="baseline"/>
        <w:rPr>
          <w:rFonts w:ascii="Arial" w:hAnsi="Arial" w:cs="Arial"/>
          <w:bCs/>
          <w:color w:val="000000"/>
        </w:rPr>
      </w:pPr>
      <w:r w:rsidRPr="002A28D6">
        <w:rPr>
          <w:rFonts w:ascii="Arial" w:hAnsi="Arial" w:cs="Arial"/>
          <w:bCs/>
          <w:color w:val="000000"/>
        </w:rPr>
        <w:t>Members considered</w:t>
      </w:r>
      <w:r w:rsidR="00A913BF">
        <w:rPr>
          <w:rFonts w:ascii="Arial" w:hAnsi="Arial" w:cs="Arial"/>
          <w:bCs/>
          <w:color w:val="000000"/>
        </w:rPr>
        <w:t xml:space="preserve"> the </w:t>
      </w:r>
      <w:r w:rsidRPr="002A28D6">
        <w:rPr>
          <w:rFonts w:ascii="Arial" w:hAnsi="Arial" w:cs="Arial"/>
          <w:bCs/>
          <w:color w:val="000000"/>
        </w:rPr>
        <w:t>quote</w:t>
      </w:r>
      <w:r w:rsidR="006F2F8D">
        <w:rPr>
          <w:rFonts w:ascii="Arial" w:hAnsi="Arial" w:cs="Arial"/>
          <w:bCs/>
          <w:color w:val="000000"/>
        </w:rPr>
        <w:t xml:space="preserve">s but felt that the suggestion was cost prohibitive so a simple container made of posts and wire was proposed with the Clerk to </w:t>
      </w:r>
      <w:r w:rsidR="00A913BF">
        <w:rPr>
          <w:rFonts w:ascii="Arial" w:hAnsi="Arial" w:cs="Arial"/>
          <w:bCs/>
          <w:color w:val="000000"/>
        </w:rPr>
        <w:t>approve</w:t>
      </w:r>
      <w:r w:rsidR="006F2F8D">
        <w:rPr>
          <w:rFonts w:ascii="Arial" w:hAnsi="Arial" w:cs="Arial"/>
          <w:bCs/>
          <w:color w:val="000000"/>
        </w:rPr>
        <w:t xml:space="preserve"> under delegated powers. (Some hedging also to be planted)</w:t>
      </w:r>
      <w:r w:rsidRPr="002A28D6">
        <w:rPr>
          <w:rFonts w:ascii="Arial" w:hAnsi="Arial" w:cs="Arial"/>
          <w:bCs/>
          <w:color w:val="000000"/>
        </w:rPr>
        <w:t>.</w:t>
      </w:r>
    </w:p>
    <w:p w14:paraId="16862B63" w14:textId="77777777" w:rsidR="003D4621" w:rsidRDefault="003D4621" w:rsidP="003D4621">
      <w:pPr>
        <w:numPr>
          <w:ilvl w:val="0"/>
          <w:numId w:val="17"/>
        </w:numPr>
        <w:tabs>
          <w:tab w:val="left" w:pos="1843"/>
        </w:tabs>
        <w:overflowPunct w:val="0"/>
        <w:autoSpaceDE w:val="0"/>
        <w:autoSpaceDN w:val="0"/>
        <w:adjustRightInd w:val="0"/>
        <w:ind w:firstLine="332"/>
        <w:textAlignment w:val="baseline"/>
        <w:rPr>
          <w:rFonts w:ascii="Arial" w:hAnsi="Arial" w:cs="Arial"/>
          <w:bCs/>
          <w:color w:val="000000"/>
          <w:lang w:val="en-US"/>
        </w:rPr>
      </w:pPr>
      <w:r w:rsidRPr="003D4621">
        <w:rPr>
          <w:rFonts w:ascii="Arial" w:hAnsi="Arial" w:cs="Arial"/>
          <w:bCs/>
          <w:color w:val="000000"/>
          <w:u w:val="single"/>
          <w:lang w:val="en-US"/>
        </w:rPr>
        <w:lastRenderedPageBreak/>
        <w:t>Consider repair/works to the pathway at the rear of the sports field pavilion</w:t>
      </w:r>
      <w:r w:rsidRPr="003D4621">
        <w:rPr>
          <w:rFonts w:ascii="Arial" w:hAnsi="Arial" w:cs="Arial"/>
          <w:bCs/>
          <w:color w:val="000000"/>
          <w:lang w:val="en-US"/>
        </w:rPr>
        <w:t>.</w:t>
      </w:r>
    </w:p>
    <w:p w14:paraId="0EA09F7F" w14:textId="676DFE65" w:rsidR="006F2F8D" w:rsidRPr="003D4621" w:rsidRDefault="00FE4115" w:rsidP="006F2F8D">
      <w:pPr>
        <w:tabs>
          <w:tab w:val="left" w:pos="1843"/>
        </w:tabs>
        <w:overflowPunct w:val="0"/>
        <w:autoSpaceDE w:val="0"/>
        <w:autoSpaceDN w:val="0"/>
        <w:adjustRightInd w:val="0"/>
        <w:ind w:left="1418"/>
        <w:textAlignment w:val="baseline"/>
        <w:rPr>
          <w:rFonts w:ascii="Arial" w:hAnsi="Arial" w:cs="Arial"/>
          <w:bCs/>
          <w:color w:val="000000"/>
          <w:lang w:val="en-US"/>
        </w:rPr>
      </w:pPr>
      <w:r w:rsidRPr="00FE4115">
        <w:rPr>
          <w:rFonts w:ascii="Arial" w:hAnsi="Arial" w:cs="Arial"/>
          <w:bCs/>
          <w:color w:val="000000"/>
          <w:lang w:val="en-US"/>
        </w:rPr>
        <w:t>Noted the area should be shored up with the Clerk to investigate.</w:t>
      </w:r>
    </w:p>
    <w:p w14:paraId="10508E56" w14:textId="77777777" w:rsidR="00FE4115" w:rsidRDefault="003D4621" w:rsidP="003D4621">
      <w:pPr>
        <w:numPr>
          <w:ilvl w:val="0"/>
          <w:numId w:val="17"/>
        </w:numPr>
        <w:tabs>
          <w:tab w:val="left" w:pos="1843"/>
        </w:tabs>
        <w:overflowPunct w:val="0"/>
        <w:autoSpaceDE w:val="0"/>
        <w:autoSpaceDN w:val="0"/>
        <w:adjustRightInd w:val="0"/>
        <w:ind w:left="1701" w:hanging="283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 w:rsidRPr="002A28D6">
        <w:rPr>
          <w:rFonts w:ascii="Arial" w:hAnsi="Arial" w:cs="Arial"/>
          <w:bCs/>
          <w:color w:val="000000"/>
          <w:lang w:val="en-US"/>
        </w:rPr>
        <w:t xml:space="preserve">  </w:t>
      </w:r>
      <w:r w:rsidRPr="003D4621">
        <w:rPr>
          <w:rFonts w:ascii="Arial" w:hAnsi="Arial" w:cs="Arial"/>
          <w:bCs/>
          <w:color w:val="000000"/>
          <w:u w:val="single"/>
          <w:lang w:val="en-US"/>
        </w:rPr>
        <w:t>Consider tree planting on Windmill Gardens to mark Queens Jubilee</w:t>
      </w:r>
    </w:p>
    <w:p w14:paraId="6EA0D165" w14:textId="54D9A107" w:rsidR="00FE4115" w:rsidRDefault="00FE4115" w:rsidP="00FE4115">
      <w:pPr>
        <w:tabs>
          <w:tab w:val="left" w:pos="1843"/>
        </w:tabs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FE4115">
        <w:rPr>
          <w:rFonts w:ascii="Arial" w:hAnsi="Arial" w:cs="Arial"/>
          <w:b/>
          <w:bCs/>
          <w:color w:val="000000"/>
          <w:lang w:val="en-US"/>
        </w:rPr>
        <w:t>Resolved</w:t>
      </w:r>
      <w:r>
        <w:rPr>
          <w:rFonts w:ascii="Arial" w:hAnsi="Arial" w:cs="Arial"/>
          <w:bCs/>
          <w:color w:val="000000"/>
          <w:lang w:val="en-US"/>
        </w:rPr>
        <w:t>:  That a tree would be planted to commemorative the Queen’s Platinum Jubilee.</w:t>
      </w:r>
    </w:p>
    <w:p w14:paraId="01C560CE" w14:textId="2D72D041" w:rsidR="00FE4115" w:rsidRPr="00FE4115" w:rsidRDefault="00FE4115" w:rsidP="00FE4115">
      <w:pPr>
        <w:tabs>
          <w:tab w:val="left" w:pos="1843"/>
        </w:tabs>
        <w:overflowPunct w:val="0"/>
        <w:autoSpaceDE w:val="0"/>
        <w:autoSpaceDN w:val="0"/>
        <w:adjustRightInd w:val="0"/>
        <w:ind w:left="1418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T</w:t>
      </w:r>
      <w:r w:rsidRPr="00FE4115">
        <w:rPr>
          <w:rFonts w:ascii="Arial" w:hAnsi="Arial" w:cs="Arial"/>
          <w:bCs/>
          <w:color w:val="000000"/>
          <w:lang w:val="en-US"/>
        </w:rPr>
        <w:t xml:space="preserve">hat </w:t>
      </w:r>
      <w:r>
        <w:rPr>
          <w:rFonts w:ascii="Arial" w:hAnsi="Arial" w:cs="Arial"/>
          <w:bCs/>
          <w:color w:val="000000"/>
          <w:lang w:val="en-US"/>
        </w:rPr>
        <w:t>a suitable species to be investigated by Cllr Cooper–preferably a native tree with limited spread and some colour variation.</w:t>
      </w:r>
    </w:p>
    <w:p w14:paraId="4332E14F" w14:textId="50EAA932" w:rsidR="00D63731" w:rsidRDefault="00D63731" w:rsidP="00124DC6">
      <w:pPr>
        <w:jc w:val="both"/>
        <w:rPr>
          <w:rFonts w:ascii="Arial" w:hAnsi="Arial" w:cs="Arial"/>
          <w:bCs/>
          <w:u w:val="single"/>
        </w:rPr>
      </w:pPr>
    </w:p>
    <w:p w14:paraId="501DCF3C" w14:textId="0FD7B732" w:rsidR="00D63731" w:rsidRPr="002A28D6" w:rsidRDefault="00D63731" w:rsidP="00D63731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21/22</w:t>
      </w:r>
      <w:r w:rsidRPr="00187732">
        <w:rPr>
          <w:rFonts w:ascii="Arial" w:hAnsi="Arial" w:cs="Arial"/>
          <w:b/>
        </w:rPr>
        <w:t>/</w:t>
      </w:r>
      <w:r w:rsidR="00E67A13">
        <w:rPr>
          <w:rFonts w:ascii="Arial" w:hAnsi="Arial" w:cs="Arial"/>
          <w:b/>
        </w:rPr>
        <w:t>1</w:t>
      </w:r>
      <w:r w:rsidR="002D59B5">
        <w:rPr>
          <w:rFonts w:ascii="Arial" w:hAnsi="Arial" w:cs="Arial"/>
          <w:b/>
        </w:rPr>
        <w:t>11</w:t>
      </w:r>
      <w:r w:rsidRPr="002A28D6">
        <w:rPr>
          <w:rFonts w:ascii="Arial" w:hAnsi="Arial" w:cs="Arial"/>
          <w:b/>
        </w:rPr>
        <w:tab/>
      </w:r>
      <w:r w:rsidRPr="002A28D6">
        <w:rPr>
          <w:rFonts w:ascii="Arial" w:hAnsi="Arial" w:cs="Arial"/>
          <w:bCs/>
          <w:u w:val="single"/>
        </w:rPr>
        <w:t>Library – Update</w:t>
      </w:r>
    </w:p>
    <w:p w14:paraId="7A929CB9" w14:textId="6A52D91C" w:rsidR="003D4621" w:rsidRPr="002A28D6" w:rsidRDefault="00304D15" w:rsidP="002A28D6">
      <w:pPr>
        <w:pStyle w:val="DefaultText"/>
        <w:numPr>
          <w:ilvl w:val="0"/>
          <w:numId w:val="19"/>
        </w:numPr>
        <w:tabs>
          <w:tab w:val="left" w:pos="1418"/>
        </w:tabs>
        <w:overflowPunct w:val="0"/>
        <w:jc w:val="both"/>
        <w:textAlignment w:val="baseline"/>
        <w:rPr>
          <w:rFonts w:ascii="Arial" w:hAnsi="Arial" w:cs="Arial"/>
          <w:bCs/>
          <w:u w:val="single"/>
        </w:rPr>
      </w:pPr>
      <w:r w:rsidRPr="002A28D6">
        <w:rPr>
          <w:rFonts w:ascii="Arial" w:hAnsi="Arial" w:cs="Arial"/>
          <w:bCs/>
        </w:rPr>
        <w:t xml:space="preserve"> </w:t>
      </w:r>
      <w:r w:rsidR="003D4621" w:rsidRPr="002A28D6">
        <w:rPr>
          <w:rFonts w:ascii="Arial" w:hAnsi="Arial" w:cs="Arial"/>
          <w:bCs/>
          <w:u w:val="single"/>
        </w:rPr>
        <w:t xml:space="preserve">Approve purchase of a storage container (subject to planning permission) </w:t>
      </w:r>
    </w:p>
    <w:p w14:paraId="0760025C" w14:textId="7C5D061D" w:rsidR="003D4621" w:rsidRPr="002A28D6" w:rsidRDefault="003D4621" w:rsidP="002A28D6">
      <w:pPr>
        <w:pStyle w:val="DefaultText"/>
        <w:tabs>
          <w:tab w:val="left" w:pos="1418"/>
        </w:tabs>
        <w:overflowPunct w:val="0"/>
        <w:ind w:left="1432"/>
        <w:jc w:val="both"/>
        <w:textAlignment w:val="baseline"/>
        <w:rPr>
          <w:rFonts w:ascii="Arial" w:hAnsi="Arial" w:cs="Arial"/>
          <w:bCs/>
        </w:rPr>
      </w:pPr>
      <w:r w:rsidRPr="002A28D6">
        <w:rPr>
          <w:rFonts w:ascii="Arial" w:hAnsi="Arial" w:cs="Arial"/>
          <w:bCs/>
        </w:rPr>
        <w:t xml:space="preserve">Member considered the </w:t>
      </w:r>
      <w:r w:rsidR="00123F09">
        <w:rPr>
          <w:rFonts w:ascii="Arial" w:hAnsi="Arial" w:cs="Arial"/>
          <w:bCs/>
        </w:rPr>
        <w:t xml:space="preserve">three </w:t>
      </w:r>
      <w:r w:rsidRPr="002A28D6">
        <w:rPr>
          <w:rFonts w:ascii="Arial" w:hAnsi="Arial" w:cs="Arial"/>
          <w:bCs/>
        </w:rPr>
        <w:t xml:space="preserve">quotes received. </w:t>
      </w:r>
    </w:p>
    <w:p w14:paraId="71E909A6" w14:textId="77777777" w:rsidR="00123F09" w:rsidRDefault="003D4621" w:rsidP="002A28D6">
      <w:pPr>
        <w:pStyle w:val="DefaultText"/>
        <w:tabs>
          <w:tab w:val="left" w:pos="1418"/>
        </w:tabs>
        <w:overflowPunct w:val="0"/>
        <w:ind w:left="1432"/>
        <w:jc w:val="both"/>
        <w:textAlignment w:val="baseline"/>
        <w:rPr>
          <w:rFonts w:ascii="Arial" w:hAnsi="Arial" w:cs="Arial"/>
          <w:bCs/>
        </w:rPr>
      </w:pPr>
      <w:r w:rsidRPr="002A28D6">
        <w:rPr>
          <w:rFonts w:ascii="Arial" w:hAnsi="Arial" w:cs="Arial"/>
          <w:b/>
          <w:bCs/>
        </w:rPr>
        <w:t xml:space="preserve">Resolved: </w:t>
      </w:r>
      <w:r w:rsidR="00123F09" w:rsidRPr="00123F09">
        <w:rPr>
          <w:rFonts w:ascii="Arial" w:hAnsi="Arial" w:cs="Arial"/>
          <w:bCs/>
        </w:rPr>
        <w:t xml:space="preserve">That subject to planning permission being granted </w:t>
      </w:r>
      <w:r w:rsidR="00123F09">
        <w:rPr>
          <w:rFonts w:ascii="Arial" w:hAnsi="Arial" w:cs="Arial"/>
          <w:bCs/>
        </w:rPr>
        <w:t>(</w:t>
      </w:r>
      <w:r w:rsidR="00123F09" w:rsidRPr="00123F09">
        <w:rPr>
          <w:rFonts w:ascii="Arial" w:hAnsi="Arial" w:cs="Arial"/>
          <w:bCs/>
        </w:rPr>
        <w:t>if required</w:t>
      </w:r>
      <w:r w:rsidR="00123F09">
        <w:rPr>
          <w:rFonts w:ascii="Arial" w:hAnsi="Arial" w:cs="Arial"/>
          <w:bCs/>
        </w:rPr>
        <w:t>) a container would be purchased from Adaptainer.</w:t>
      </w:r>
    </w:p>
    <w:p w14:paraId="352359E6" w14:textId="712D30CD" w:rsidR="00123F09" w:rsidRPr="00123F09" w:rsidRDefault="00123F09" w:rsidP="002A28D6">
      <w:pPr>
        <w:pStyle w:val="DefaultText"/>
        <w:tabs>
          <w:tab w:val="left" w:pos="1418"/>
        </w:tabs>
        <w:overflowPunct w:val="0"/>
        <w:ind w:left="1432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Resolved: </w:t>
      </w:r>
      <w:r w:rsidRPr="00123F09">
        <w:rPr>
          <w:rFonts w:ascii="Arial" w:hAnsi="Arial" w:cs="Arial"/>
          <w:bCs/>
        </w:rPr>
        <w:t xml:space="preserve">That </w:t>
      </w:r>
      <w:r>
        <w:rPr>
          <w:rFonts w:ascii="Arial" w:hAnsi="Arial" w:cs="Arial"/>
          <w:bCs/>
        </w:rPr>
        <w:t xml:space="preserve">the container be located on the old scout hut pad. </w:t>
      </w:r>
    </w:p>
    <w:p w14:paraId="65936269" w14:textId="0D5B7A93" w:rsidR="003D4621" w:rsidRPr="002A28D6" w:rsidRDefault="003D4621" w:rsidP="002A28D6">
      <w:pPr>
        <w:pStyle w:val="DefaultText"/>
        <w:numPr>
          <w:ilvl w:val="0"/>
          <w:numId w:val="19"/>
        </w:numPr>
        <w:tabs>
          <w:tab w:val="left" w:pos="1418"/>
        </w:tabs>
        <w:jc w:val="both"/>
        <w:rPr>
          <w:rFonts w:ascii="Arial" w:hAnsi="Arial" w:cs="Arial"/>
          <w:bCs/>
          <w:u w:val="single"/>
        </w:rPr>
      </w:pPr>
      <w:r w:rsidRPr="002A28D6">
        <w:rPr>
          <w:rFonts w:ascii="Arial" w:hAnsi="Arial" w:cs="Arial"/>
          <w:bCs/>
          <w:u w:val="single"/>
        </w:rPr>
        <w:t>Approve appointment of Relief Cover Office Administrator at TMC&amp;L</w:t>
      </w:r>
    </w:p>
    <w:p w14:paraId="7C9BE776" w14:textId="77777777" w:rsidR="003D4621" w:rsidRPr="002A28D6" w:rsidRDefault="003D4621" w:rsidP="002A28D6">
      <w:pPr>
        <w:pStyle w:val="DefaultText"/>
        <w:tabs>
          <w:tab w:val="left" w:pos="1418"/>
        </w:tabs>
        <w:ind w:left="1432"/>
        <w:jc w:val="both"/>
        <w:rPr>
          <w:rFonts w:ascii="Arial" w:hAnsi="Arial" w:cs="Arial"/>
          <w:bCs/>
        </w:rPr>
      </w:pPr>
      <w:r w:rsidRPr="002A28D6">
        <w:rPr>
          <w:rFonts w:ascii="Arial" w:hAnsi="Arial" w:cs="Arial"/>
          <w:bCs/>
        </w:rPr>
        <w:t>Members reviewed the draft terms and conditions of employment.</w:t>
      </w:r>
    </w:p>
    <w:p w14:paraId="390DAC02" w14:textId="40415977" w:rsidR="003D4621" w:rsidRPr="002A28D6" w:rsidRDefault="003D4621" w:rsidP="002A28D6">
      <w:pPr>
        <w:pStyle w:val="DefaultText"/>
        <w:tabs>
          <w:tab w:val="left" w:pos="1418"/>
        </w:tabs>
        <w:ind w:left="1432"/>
        <w:jc w:val="both"/>
        <w:rPr>
          <w:rFonts w:ascii="Arial" w:hAnsi="Arial" w:cs="Arial"/>
          <w:bCs/>
        </w:rPr>
      </w:pPr>
      <w:r w:rsidRPr="002A28D6">
        <w:rPr>
          <w:rFonts w:ascii="Arial" w:hAnsi="Arial" w:cs="Arial"/>
          <w:b/>
          <w:bCs/>
        </w:rPr>
        <w:t>Resolved:</w:t>
      </w:r>
      <w:r w:rsidRPr="002A28D6">
        <w:rPr>
          <w:rFonts w:ascii="Arial" w:hAnsi="Arial" w:cs="Arial"/>
          <w:bCs/>
        </w:rPr>
        <w:t xml:space="preserve"> That the terms and conditions of employment for relief cover be approved </w:t>
      </w:r>
      <w:r w:rsidR="00A27D29">
        <w:rPr>
          <w:rFonts w:ascii="Arial" w:hAnsi="Arial" w:cs="Arial"/>
          <w:bCs/>
        </w:rPr>
        <w:t xml:space="preserve">for 25 hours at the Real Living Wage (currently £9.90), </w:t>
      </w:r>
      <w:r w:rsidRPr="002A28D6">
        <w:rPr>
          <w:rFonts w:ascii="Arial" w:hAnsi="Arial" w:cs="Arial"/>
          <w:bCs/>
        </w:rPr>
        <w:t>with the Clerk given delegated powers to interview and appoint a suitable candidate</w:t>
      </w:r>
      <w:r w:rsidR="00A27D29">
        <w:rPr>
          <w:rFonts w:ascii="Arial" w:hAnsi="Arial" w:cs="Arial"/>
          <w:bCs/>
        </w:rPr>
        <w:t>.</w:t>
      </w:r>
      <w:r w:rsidRPr="002A28D6">
        <w:rPr>
          <w:rFonts w:ascii="Arial" w:hAnsi="Arial" w:cs="Arial"/>
          <w:bCs/>
        </w:rPr>
        <w:t xml:space="preserve"> </w:t>
      </w:r>
    </w:p>
    <w:p w14:paraId="11979B23" w14:textId="77777777" w:rsidR="003D4621" w:rsidRPr="003D4621" w:rsidRDefault="003D4621" w:rsidP="003D4621">
      <w:pPr>
        <w:tabs>
          <w:tab w:val="left" w:pos="1418"/>
        </w:tabs>
        <w:ind w:firstLine="316"/>
        <w:jc w:val="both"/>
        <w:rPr>
          <w:rFonts w:ascii="Arial" w:hAnsi="Arial" w:cs="Arial"/>
          <w:bCs/>
        </w:rPr>
      </w:pPr>
    </w:p>
    <w:p w14:paraId="3B9DEC23" w14:textId="2DBEEFCB" w:rsidR="003D4621" w:rsidRDefault="003D4621" w:rsidP="003D4621">
      <w:pPr>
        <w:tabs>
          <w:tab w:val="left" w:pos="1418"/>
        </w:tabs>
        <w:ind w:left="1418" w:hanging="1418"/>
        <w:jc w:val="both"/>
        <w:rPr>
          <w:rFonts w:ascii="Arial" w:hAnsi="Arial" w:cs="Arial"/>
          <w:bCs/>
        </w:rPr>
      </w:pPr>
      <w:r w:rsidRPr="003D4621">
        <w:rPr>
          <w:rFonts w:ascii="Arial" w:hAnsi="Arial" w:cs="Arial"/>
          <w:b/>
          <w:bCs/>
        </w:rPr>
        <w:t>21/22/11</w:t>
      </w:r>
      <w:r w:rsidR="002D59B5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Cs/>
        </w:rPr>
        <w:tab/>
      </w:r>
      <w:r w:rsidRPr="003D4621">
        <w:rPr>
          <w:rFonts w:ascii="Arial" w:hAnsi="Arial" w:cs="Arial"/>
          <w:bCs/>
          <w:u w:val="single"/>
        </w:rPr>
        <w:t>Burial Committee - Approve recommendation and appointment of part-time caretaker.</w:t>
      </w:r>
      <w:r w:rsidRPr="003D4621">
        <w:rPr>
          <w:rFonts w:ascii="Arial" w:hAnsi="Arial" w:cs="Arial"/>
          <w:bCs/>
        </w:rPr>
        <w:t xml:space="preserve"> </w:t>
      </w:r>
    </w:p>
    <w:p w14:paraId="6A0FAA4F" w14:textId="77777777" w:rsidR="002A28D6" w:rsidRPr="002A28D6" w:rsidRDefault="002A28D6" w:rsidP="002A28D6">
      <w:pPr>
        <w:pStyle w:val="DefaultText"/>
        <w:tabs>
          <w:tab w:val="left" w:pos="1418"/>
        </w:tabs>
        <w:ind w:left="1432"/>
        <w:jc w:val="both"/>
        <w:rPr>
          <w:rFonts w:ascii="Arial" w:hAnsi="Arial" w:cs="Arial"/>
          <w:bCs/>
        </w:rPr>
      </w:pPr>
      <w:r w:rsidRPr="002A28D6">
        <w:rPr>
          <w:rFonts w:ascii="Arial" w:hAnsi="Arial" w:cs="Arial"/>
          <w:bCs/>
        </w:rPr>
        <w:tab/>
        <w:t>Members reviewed the draft terms and conditions of employment.</w:t>
      </w:r>
    </w:p>
    <w:p w14:paraId="76057635" w14:textId="6B6B9F81" w:rsidR="002A28D6" w:rsidRPr="002A28D6" w:rsidRDefault="002A28D6" w:rsidP="002A28D6">
      <w:pPr>
        <w:pStyle w:val="DefaultText"/>
        <w:tabs>
          <w:tab w:val="left" w:pos="1418"/>
        </w:tabs>
        <w:ind w:left="1432"/>
        <w:jc w:val="both"/>
        <w:rPr>
          <w:rFonts w:ascii="Arial" w:hAnsi="Arial" w:cs="Arial"/>
          <w:bCs/>
        </w:rPr>
      </w:pPr>
      <w:r w:rsidRPr="002A28D6">
        <w:rPr>
          <w:rFonts w:ascii="Arial" w:hAnsi="Arial" w:cs="Arial"/>
          <w:b/>
          <w:bCs/>
        </w:rPr>
        <w:t>Resolved:</w:t>
      </w:r>
      <w:r w:rsidRPr="002A28D6">
        <w:rPr>
          <w:rFonts w:ascii="Arial" w:hAnsi="Arial" w:cs="Arial"/>
          <w:bCs/>
        </w:rPr>
        <w:t xml:space="preserve"> That the terms and conditions of employment be approved </w:t>
      </w:r>
      <w:r w:rsidR="00A913BF">
        <w:rPr>
          <w:rFonts w:ascii="Arial" w:hAnsi="Arial" w:cs="Arial"/>
          <w:bCs/>
        </w:rPr>
        <w:t xml:space="preserve">including </w:t>
      </w:r>
      <w:r w:rsidRPr="002A28D6">
        <w:rPr>
          <w:rFonts w:ascii="Arial" w:hAnsi="Arial" w:cs="Arial"/>
          <w:bCs/>
        </w:rPr>
        <w:t>the appointment of Mr. D Smith as the burial ground caretaker</w:t>
      </w:r>
      <w:r w:rsidR="00A27D29">
        <w:rPr>
          <w:rFonts w:ascii="Arial" w:hAnsi="Arial" w:cs="Arial"/>
          <w:bCs/>
        </w:rPr>
        <w:t xml:space="preserve"> </w:t>
      </w:r>
      <w:r w:rsidR="00A913BF">
        <w:rPr>
          <w:rFonts w:ascii="Arial" w:hAnsi="Arial" w:cs="Arial"/>
          <w:bCs/>
        </w:rPr>
        <w:t>(</w:t>
      </w:r>
      <w:r w:rsidR="00A27D29">
        <w:rPr>
          <w:rFonts w:ascii="Arial" w:hAnsi="Arial" w:cs="Arial"/>
          <w:bCs/>
        </w:rPr>
        <w:t>subject to the Real Living Wage also applying to this appointment and the existing groundsman</w:t>
      </w:r>
      <w:r w:rsidR="00A913BF">
        <w:rPr>
          <w:rFonts w:ascii="Arial" w:hAnsi="Arial" w:cs="Arial"/>
          <w:bCs/>
        </w:rPr>
        <w:t>)</w:t>
      </w:r>
      <w:r w:rsidR="00A27D29">
        <w:rPr>
          <w:rFonts w:ascii="Arial" w:hAnsi="Arial" w:cs="Arial"/>
          <w:bCs/>
        </w:rPr>
        <w:t xml:space="preserve">. </w:t>
      </w:r>
    </w:p>
    <w:p w14:paraId="0D9275E8" w14:textId="5B32BDF3" w:rsidR="003D4621" w:rsidRDefault="003D4621" w:rsidP="003D4621">
      <w:pPr>
        <w:tabs>
          <w:tab w:val="left" w:pos="1418"/>
        </w:tabs>
        <w:ind w:left="1418" w:hanging="1418"/>
        <w:jc w:val="both"/>
        <w:rPr>
          <w:rFonts w:ascii="Arial" w:hAnsi="Arial" w:cs="Arial"/>
          <w:bCs/>
        </w:rPr>
      </w:pPr>
    </w:p>
    <w:p w14:paraId="6AB7866D" w14:textId="1582062E" w:rsidR="003D4621" w:rsidRPr="003D4621" w:rsidRDefault="003D4621" w:rsidP="003D4621">
      <w:pPr>
        <w:tabs>
          <w:tab w:val="left" w:pos="1418"/>
        </w:tabs>
        <w:ind w:left="1418" w:hanging="1418"/>
        <w:jc w:val="both"/>
        <w:rPr>
          <w:rFonts w:ascii="Arial" w:hAnsi="Arial" w:cs="Arial"/>
          <w:bCs/>
        </w:rPr>
      </w:pPr>
      <w:r w:rsidRPr="003D4621">
        <w:rPr>
          <w:rFonts w:ascii="Arial" w:hAnsi="Arial" w:cs="Arial"/>
          <w:b/>
          <w:bCs/>
        </w:rPr>
        <w:t>21/22/11</w:t>
      </w:r>
      <w:r w:rsidR="002D59B5">
        <w:rPr>
          <w:rFonts w:ascii="Arial" w:hAnsi="Arial" w:cs="Arial"/>
          <w:b/>
          <w:bCs/>
        </w:rPr>
        <w:t>3</w:t>
      </w:r>
      <w:r w:rsidRPr="003D4621">
        <w:rPr>
          <w:rFonts w:ascii="Arial" w:hAnsi="Arial" w:cs="Arial"/>
          <w:bCs/>
        </w:rPr>
        <w:tab/>
      </w:r>
      <w:r w:rsidRPr="003D4621">
        <w:rPr>
          <w:rFonts w:ascii="Arial" w:hAnsi="Arial" w:cs="Arial"/>
          <w:bCs/>
          <w:u w:val="single"/>
        </w:rPr>
        <w:t>Old Library Site- Consider construction of Village Hall</w:t>
      </w:r>
      <w:r w:rsidRPr="003D4621">
        <w:rPr>
          <w:rFonts w:ascii="Arial" w:hAnsi="Arial" w:cs="Arial"/>
          <w:bCs/>
        </w:rPr>
        <w:t xml:space="preserve"> </w:t>
      </w:r>
    </w:p>
    <w:p w14:paraId="1DFD062B" w14:textId="5E241A4E" w:rsidR="003F2707" w:rsidRDefault="003F2707" w:rsidP="003F2707">
      <w:pPr>
        <w:tabs>
          <w:tab w:val="left" w:pos="1418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Members considered the merits and feasibility of providing a village hall</w:t>
      </w:r>
      <w:r w:rsidR="005E2531">
        <w:rPr>
          <w:rFonts w:ascii="Arial" w:hAnsi="Arial" w:cs="Arial"/>
          <w:bCs/>
        </w:rPr>
        <w:t xml:space="preserve"> and noted the existing facilities in the village and what these could accommodate.</w:t>
      </w:r>
      <w:r>
        <w:rPr>
          <w:rFonts w:ascii="Arial" w:hAnsi="Arial" w:cs="Arial"/>
          <w:bCs/>
        </w:rPr>
        <w:t xml:space="preserve"> Investigation of the use</w:t>
      </w:r>
      <w:r w:rsidR="005E2531">
        <w:rPr>
          <w:rFonts w:ascii="Arial" w:hAnsi="Arial" w:cs="Arial"/>
          <w:bCs/>
        </w:rPr>
        <w:t>/viability</w:t>
      </w:r>
      <w:r>
        <w:rPr>
          <w:rFonts w:ascii="Arial" w:hAnsi="Arial" w:cs="Arial"/>
          <w:bCs/>
        </w:rPr>
        <w:t xml:space="preserve"> </w:t>
      </w:r>
      <w:r w:rsidR="005E2531">
        <w:rPr>
          <w:rFonts w:ascii="Arial" w:hAnsi="Arial" w:cs="Arial"/>
          <w:bCs/>
        </w:rPr>
        <w:t>in</w:t>
      </w:r>
      <w:r>
        <w:rPr>
          <w:rFonts w:ascii="Arial" w:hAnsi="Arial" w:cs="Arial"/>
          <w:bCs/>
        </w:rPr>
        <w:t xml:space="preserve"> other villages </w:t>
      </w:r>
      <w:r w:rsidR="005E2531">
        <w:rPr>
          <w:rFonts w:ascii="Arial" w:hAnsi="Arial" w:cs="Arial"/>
          <w:bCs/>
        </w:rPr>
        <w:t xml:space="preserve">having similar facilities </w:t>
      </w:r>
      <w:r>
        <w:rPr>
          <w:rFonts w:ascii="Arial" w:hAnsi="Arial" w:cs="Arial"/>
          <w:bCs/>
        </w:rPr>
        <w:t xml:space="preserve">(Gringley/Sutton) </w:t>
      </w:r>
      <w:r w:rsidR="005E2531">
        <w:rPr>
          <w:rFonts w:ascii="Arial" w:hAnsi="Arial" w:cs="Arial"/>
          <w:bCs/>
        </w:rPr>
        <w:t xml:space="preserve">agreed </w:t>
      </w:r>
      <w:r>
        <w:rPr>
          <w:rFonts w:ascii="Arial" w:hAnsi="Arial" w:cs="Arial"/>
          <w:bCs/>
        </w:rPr>
        <w:t>with the range of availability potential materials and structure</w:t>
      </w:r>
      <w:r w:rsidR="005E2531">
        <w:rPr>
          <w:rFonts w:ascii="Arial" w:hAnsi="Arial" w:cs="Arial"/>
          <w:bCs/>
        </w:rPr>
        <w:t>s also t</w:t>
      </w:r>
      <w:r>
        <w:rPr>
          <w:rFonts w:ascii="Arial" w:hAnsi="Arial" w:cs="Arial"/>
          <w:bCs/>
        </w:rPr>
        <w:t>o be considered.</w:t>
      </w:r>
    </w:p>
    <w:p w14:paraId="3227F288" w14:textId="3C2C5054" w:rsidR="003F2707" w:rsidRDefault="003F2707" w:rsidP="003F2707">
      <w:pPr>
        <w:tabs>
          <w:tab w:val="left" w:pos="1418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Working Group to be established with Cllrs Cooper, Pearce, Myers, Allen and Collett</w:t>
      </w:r>
      <w:r w:rsidR="005E2531">
        <w:rPr>
          <w:rFonts w:ascii="Arial" w:hAnsi="Arial" w:cs="Arial"/>
          <w:bCs/>
        </w:rPr>
        <w:t xml:space="preserve"> to look into the above matters and report back to the full Council in due course.</w:t>
      </w:r>
    </w:p>
    <w:p w14:paraId="1DACF112" w14:textId="77888388" w:rsidR="003D4621" w:rsidRPr="003D4621" w:rsidRDefault="003F2707" w:rsidP="003D4621">
      <w:pPr>
        <w:tabs>
          <w:tab w:val="left" w:pos="1418"/>
        </w:tabs>
        <w:ind w:firstLine="3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0EA9017B" w14:textId="36A88134" w:rsidR="003D4621" w:rsidRPr="003D4621" w:rsidRDefault="003D4621" w:rsidP="003D4621">
      <w:pPr>
        <w:tabs>
          <w:tab w:val="left" w:pos="1418"/>
        </w:tabs>
        <w:jc w:val="both"/>
        <w:rPr>
          <w:rFonts w:ascii="Arial" w:hAnsi="Arial" w:cs="Arial"/>
          <w:bCs/>
        </w:rPr>
      </w:pPr>
      <w:r w:rsidRPr="003D4621">
        <w:rPr>
          <w:rFonts w:ascii="Arial" w:hAnsi="Arial" w:cs="Arial"/>
          <w:b/>
          <w:bCs/>
        </w:rPr>
        <w:t>21/22/11</w:t>
      </w:r>
      <w:r w:rsidR="002D59B5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Cs/>
        </w:rPr>
        <w:tab/>
      </w:r>
      <w:r w:rsidRPr="003D4621">
        <w:rPr>
          <w:rFonts w:ascii="Arial" w:hAnsi="Arial" w:cs="Arial"/>
          <w:bCs/>
          <w:u w:val="single"/>
        </w:rPr>
        <w:t xml:space="preserve">Consider defibrillator </w:t>
      </w:r>
      <w:r>
        <w:rPr>
          <w:rFonts w:ascii="Arial" w:hAnsi="Arial" w:cs="Arial"/>
          <w:bCs/>
          <w:u w:val="single"/>
        </w:rPr>
        <w:t>a</w:t>
      </w:r>
      <w:r w:rsidRPr="003D4621">
        <w:rPr>
          <w:rFonts w:ascii="Arial" w:hAnsi="Arial" w:cs="Arial"/>
          <w:bCs/>
          <w:u w:val="single"/>
        </w:rPr>
        <w:t>t the West End of the Village</w:t>
      </w:r>
      <w:r w:rsidRPr="003D4621">
        <w:rPr>
          <w:rFonts w:ascii="Arial" w:hAnsi="Arial" w:cs="Arial"/>
          <w:bCs/>
        </w:rPr>
        <w:tab/>
      </w:r>
    </w:p>
    <w:p w14:paraId="1A1D261F" w14:textId="255C35C3" w:rsidR="003F2707" w:rsidRDefault="003F2707" w:rsidP="003F2707">
      <w:pPr>
        <w:tabs>
          <w:tab w:val="left" w:pos="1418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First responders to be approached by Cllr Stead and the Red Hart to be approached. Clerk to investigate costs</w:t>
      </w:r>
    </w:p>
    <w:p w14:paraId="04AA792B" w14:textId="0A74E740" w:rsidR="003D4621" w:rsidRDefault="003F2707" w:rsidP="003F2707">
      <w:pPr>
        <w:tabs>
          <w:tab w:val="left" w:pos="1418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5E2531">
        <w:rPr>
          <w:rFonts w:ascii="Arial" w:hAnsi="Arial" w:cs="Arial"/>
          <w:bCs/>
        </w:rPr>
        <w:t xml:space="preserve">North Notts </w:t>
      </w:r>
      <w:r>
        <w:rPr>
          <w:rFonts w:ascii="Arial" w:hAnsi="Arial" w:cs="Arial"/>
          <w:bCs/>
        </w:rPr>
        <w:t xml:space="preserve">Lions could be approached for </w:t>
      </w:r>
      <w:r w:rsidR="005E2531">
        <w:rPr>
          <w:rFonts w:ascii="Arial" w:hAnsi="Arial" w:cs="Arial"/>
          <w:bCs/>
        </w:rPr>
        <w:t xml:space="preserve">a contribution to </w:t>
      </w:r>
      <w:r>
        <w:rPr>
          <w:rFonts w:ascii="Arial" w:hAnsi="Arial" w:cs="Arial"/>
          <w:bCs/>
        </w:rPr>
        <w:t xml:space="preserve">funding). </w:t>
      </w:r>
    </w:p>
    <w:p w14:paraId="55034C95" w14:textId="77777777" w:rsidR="003F2707" w:rsidRPr="003D4621" w:rsidRDefault="003F2707" w:rsidP="003F2707">
      <w:pPr>
        <w:tabs>
          <w:tab w:val="left" w:pos="1418"/>
        </w:tabs>
        <w:ind w:left="1418"/>
        <w:jc w:val="both"/>
        <w:rPr>
          <w:rFonts w:ascii="Arial" w:hAnsi="Arial" w:cs="Arial"/>
          <w:bCs/>
        </w:rPr>
      </w:pPr>
    </w:p>
    <w:p w14:paraId="1AF723EA" w14:textId="1140237B" w:rsidR="003D4621" w:rsidRPr="003D4621" w:rsidRDefault="003D4621" w:rsidP="003D4621">
      <w:pPr>
        <w:tabs>
          <w:tab w:val="left" w:pos="1418"/>
        </w:tabs>
        <w:jc w:val="both"/>
        <w:rPr>
          <w:rFonts w:ascii="Arial" w:hAnsi="Arial" w:cs="Arial"/>
          <w:bCs/>
        </w:rPr>
      </w:pPr>
      <w:r w:rsidRPr="003D4621">
        <w:rPr>
          <w:rFonts w:ascii="Arial" w:hAnsi="Arial" w:cs="Arial"/>
          <w:b/>
          <w:bCs/>
        </w:rPr>
        <w:t>21/22/11</w:t>
      </w:r>
      <w:r w:rsidR="002D59B5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Cs/>
        </w:rPr>
        <w:tab/>
      </w:r>
      <w:r w:rsidRPr="003D4621">
        <w:rPr>
          <w:rFonts w:ascii="Arial" w:hAnsi="Arial" w:cs="Arial"/>
          <w:bCs/>
          <w:u w:val="single"/>
        </w:rPr>
        <w:t>Consider Grant for the First Responders</w:t>
      </w:r>
      <w:r>
        <w:rPr>
          <w:rFonts w:ascii="Arial" w:hAnsi="Arial" w:cs="Arial"/>
          <w:bCs/>
        </w:rPr>
        <w:t xml:space="preserve"> </w:t>
      </w:r>
    </w:p>
    <w:p w14:paraId="58076144" w14:textId="11D44C8B" w:rsidR="002A28D6" w:rsidRDefault="002A28D6" w:rsidP="002A28D6">
      <w:pPr>
        <w:tabs>
          <w:tab w:val="left" w:pos="1418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A28D6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  <w:bCs/>
        </w:rPr>
        <w:t xml:space="preserve">  That the sum of £</w:t>
      </w:r>
      <w:r w:rsidR="002D59B5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50 be granted to the organisation (paid in April for the new financial year).</w:t>
      </w:r>
    </w:p>
    <w:p w14:paraId="162991D1" w14:textId="2E2B4CCA" w:rsidR="003D4621" w:rsidRDefault="002A28D6" w:rsidP="002A28D6">
      <w:pPr>
        <w:tabs>
          <w:tab w:val="left" w:pos="1418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6CAAECA8" w14:textId="77777777" w:rsidR="003F2707" w:rsidRDefault="003D4621" w:rsidP="003D4621">
      <w:pPr>
        <w:tabs>
          <w:tab w:val="left" w:pos="1418"/>
        </w:tabs>
        <w:jc w:val="both"/>
        <w:rPr>
          <w:rFonts w:ascii="Arial" w:hAnsi="Arial" w:cs="Arial"/>
          <w:bCs/>
          <w:u w:val="single"/>
        </w:rPr>
      </w:pPr>
      <w:r w:rsidRPr="003D4621">
        <w:rPr>
          <w:rFonts w:ascii="Arial" w:hAnsi="Arial" w:cs="Arial"/>
          <w:b/>
          <w:bCs/>
        </w:rPr>
        <w:t>21/22/11</w:t>
      </w:r>
      <w:r w:rsidR="002D59B5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Cs/>
        </w:rPr>
        <w:tab/>
      </w:r>
      <w:r w:rsidRPr="003D4621">
        <w:rPr>
          <w:rFonts w:ascii="Arial" w:hAnsi="Arial" w:cs="Arial"/>
          <w:bCs/>
          <w:u w:val="single"/>
        </w:rPr>
        <w:t>Approve Platinum Jubilee Event /Arrangements inc consider beacon</w:t>
      </w:r>
      <w:r w:rsidR="003F2707">
        <w:rPr>
          <w:rFonts w:ascii="Arial" w:hAnsi="Arial" w:cs="Arial"/>
          <w:bCs/>
          <w:u w:val="single"/>
        </w:rPr>
        <w:t>.</w:t>
      </w:r>
    </w:p>
    <w:p w14:paraId="76455209" w14:textId="41D827CA" w:rsidR="003F2707" w:rsidRPr="003F2707" w:rsidRDefault="003F2707" w:rsidP="003D4621">
      <w:pPr>
        <w:tabs>
          <w:tab w:val="left" w:pos="1418"/>
        </w:tabs>
        <w:jc w:val="both"/>
        <w:rPr>
          <w:rFonts w:ascii="Arial" w:hAnsi="Arial" w:cs="Arial"/>
          <w:bCs/>
        </w:rPr>
      </w:pPr>
      <w:r w:rsidRPr="003F2707">
        <w:rPr>
          <w:rFonts w:ascii="Arial" w:hAnsi="Arial" w:cs="Arial"/>
          <w:bCs/>
        </w:rPr>
        <w:tab/>
        <w:t>Chairman summarised the plan to date</w:t>
      </w:r>
      <w:r w:rsidR="005E2531">
        <w:rPr>
          <w:rFonts w:ascii="Arial" w:hAnsi="Arial" w:cs="Arial"/>
          <w:bCs/>
        </w:rPr>
        <w:t>:</w:t>
      </w:r>
    </w:p>
    <w:p w14:paraId="4915442F" w14:textId="3E19AD9A" w:rsidR="003F2707" w:rsidRPr="003F2707" w:rsidRDefault="003F2707" w:rsidP="003D4621">
      <w:pPr>
        <w:tabs>
          <w:tab w:val="left" w:pos="1418"/>
        </w:tabs>
        <w:jc w:val="both"/>
        <w:rPr>
          <w:rFonts w:ascii="Arial" w:hAnsi="Arial" w:cs="Arial"/>
          <w:bCs/>
        </w:rPr>
      </w:pPr>
      <w:r w:rsidRPr="003F2707">
        <w:rPr>
          <w:rFonts w:ascii="Arial" w:hAnsi="Arial" w:cs="Arial"/>
          <w:bCs/>
        </w:rPr>
        <w:t xml:space="preserve"> </w:t>
      </w:r>
      <w:r w:rsidRPr="003F2707">
        <w:rPr>
          <w:rFonts w:ascii="Arial" w:hAnsi="Arial" w:cs="Arial"/>
          <w:bCs/>
        </w:rPr>
        <w:tab/>
        <w:t>March: Tree planting</w:t>
      </w:r>
      <w:r w:rsidR="005E2531">
        <w:rPr>
          <w:rFonts w:ascii="Arial" w:hAnsi="Arial" w:cs="Arial"/>
          <w:bCs/>
        </w:rPr>
        <w:t xml:space="preserve"> (</w:t>
      </w:r>
      <w:r w:rsidRPr="003F2707">
        <w:rPr>
          <w:rFonts w:ascii="Arial" w:hAnsi="Arial" w:cs="Arial"/>
          <w:bCs/>
        </w:rPr>
        <w:t>£180 plus plaque</w:t>
      </w:r>
      <w:r w:rsidR="005E2531">
        <w:rPr>
          <w:rFonts w:ascii="Arial" w:hAnsi="Arial" w:cs="Arial"/>
          <w:bCs/>
        </w:rPr>
        <w:t>)</w:t>
      </w:r>
    </w:p>
    <w:p w14:paraId="05FF4A50" w14:textId="2B682FD0" w:rsidR="003F2707" w:rsidRDefault="003F2707" w:rsidP="00036AA9">
      <w:pPr>
        <w:tabs>
          <w:tab w:val="left" w:pos="1418"/>
        </w:tabs>
        <w:ind w:left="1418"/>
        <w:jc w:val="both"/>
        <w:rPr>
          <w:rFonts w:ascii="Arial" w:hAnsi="Arial" w:cs="Arial"/>
          <w:bCs/>
        </w:rPr>
      </w:pPr>
      <w:r w:rsidRPr="003F2707">
        <w:rPr>
          <w:rFonts w:ascii="Arial" w:hAnsi="Arial" w:cs="Arial"/>
          <w:bCs/>
        </w:rPr>
        <w:lastRenderedPageBreak/>
        <w:tab/>
      </w:r>
      <w:r>
        <w:rPr>
          <w:rFonts w:ascii="Arial" w:hAnsi="Arial" w:cs="Arial"/>
          <w:bCs/>
        </w:rPr>
        <w:t>Thursday 2</w:t>
      </w:r>
      <w:r w:rsidRPr="003F2707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June </w:t>
      </w:r>
      <w:r w:rsidRPr="003F2707">
        <w:rPr>
          <w:rFonts w:ascii="Arial" w:hAnsi="Arial" w:cs="Arial"/>
          <w:bCs/>
        </w:rPr>
        <w:t>9.45pm Beacon lighting an</w:t>
      </w:r>
      <w:r>
        <w:rPr>
          <w:rFonts w:ascii="Arial" w:hAnsi="Arial" w:cs="Arial"/>
          <w:bCs/>
        </w:rPr>
        <w:t>d</w:t>
      </w:r>
      <w:r w:rsidRPr="003F2707">
        <w:rPr>
          <w:rFonts w:ascii="Arial" w:hAnsi="Arial" w:cs="Arial"/>
          <w:bCs/>
        </w:rPr>
        <w:t xml:space="preserve"> bugle call</w:t>
      </w:r>
      <w:r>
        <w:rPr>
          <w:rFonts w:ascii="Arial" w:hAnsi="Arial" w:cs="Arial"/>
          <w:bCs/>
        </w:rPr>
        <w:t>. Beacon to be installed on Jubilee Gar</w:t>
      </w:r>
      <w:r w:rsidR="00036AA9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en (temporary feature) – no cost to the </w:t>
      </w:r>
      <w:r w:rsidR="005E2531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ouncil</w:t>
      </w:r>
      <w:r w:rsidR="00036AA9">
        <w:rPr>
          <w:rFonts w:ascii="Arial" w:hAnsi="Arial" w:cs="Arial"/>
          <w:bCs/>
        </w:rPr>
        <w:t xml:space="preserve"> anticipated.</w:t>
      </w:r>
    </w:p>
    <w:p w14:paraId="56454AAF" w14:textId="4AEC78A5" w:rsidR="00036AA9" w:rsidRDefault="00036AA9" w:rsidP="00036AA9">
      <w:pPr>
        <w:tabs>
          <w:tab w:val="left" w:pos="1418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Friday 3</w:t>
      </w:r>
      <w:r w:rsidRPr="00036AA9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June - Civic Service </w:t>
      </w:r>
      <w:r w:rsidR="005E2531">
        <w:rPr>
          <w:rFonts w:ascii="Arial" w:hAnsi="Arial" w:cs="Arial"/>
          <w:bCs/>
        </w:rPr>
        <w:t>at</w:t>
      </w:r>
      <w:r>
        <w:rPr>
          <w:rFonts w:ascii="Arial" w:hAnsi="Arial" w:cs="Arial"/>
          <w:bCs/>
        </w:rPr>
        <w:t xml:space="preserve"> the Church (time to be confirmed)</w:t>
      </w:r>
    </w:p>
    <w:p w14:paraId="0C736B63" w14:textId="0E9806B8" w:rsidR="00036AA9" w:rsidRDefault="00036AA9" w:rsidP="00036AA9">
      <w:pPr>
        <w:tabs>
          <w:tab w:val="left" w:pos="1418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Saturday</w:t>
      </w:r>
      <w:r w:rsidR="005E253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4th June – Race Night (£185.00)</w:t>
      </w:r>
      <w:r w:rsidR="000358A8">
        <w:rPr>
          <w:rFonts w:ascii="Arial" w:hAnsi="Arial" w:cs="Arial"/>
          <w:bCs/>
        </w:rPr>
        <w:t xml:space="preserve">at the </w:t>
      </w:r>
      <w:r w:rsidR="005E2531">
        <w:rPr>
          <w:rFonts w:ascii="Arial" w:hAnsi="Arial" w:cs="Arial"/>
          <w:bCs/>
        </w:rPr>
        <w:t xml:space="preserve">Red Hart. </w:t>
      </w:r>
      <w:r>
        <w:rPr>
          <w:rFonts w:ascii="Arial" w:hAnsi="Arial" w:cs="Arial"/>
          <w:bCs/>
        </w:rPr>
        <w:t>Two charities to be supported from the proceeds – Queen’s Charity and First Responders.</w:t>
      </w:r>
    </w:p>
    <w:p w14:paraId="7C4B6C34" w14:textId="37F8089D" w:rsidR="00036AA9" w:rsidRDefault="00036AA9" w:rsidP="00036AA9">
      <w:pPr>
        <w:tabs>
          <w:tab w:val="left" w:pos="1418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Sunday 5</w:t>
      </w:r>
      <w:r w:rsidRPr="00036AA9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June - Marquees to be erected, Band (£350) and food to be provided including a hog roast. Own picnics could be brought by residents.</w:t>
      </w:r>
    </w:p>
    <w:p w14:paraId="32C4C1A2" w14:textId="4E5A410F" w:rsidR="00036AA9" w:rsidRDefault="00036AA9" w:rsidP="00036AA9">
      <w:pPr>
        <w:tabs>
          <w:tab w:val="left" w:pos="1418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Raffle and a Children’s entertainer (£200) and competitions of best dressed hat and </w:t>
      </w:r>
      <w:r w:rsidR="000358A8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latinum </w:t>
      </w:r>
      <w:r w:rsidR="000358A8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udding. </w:t>
      </w:r>
    </w:p>
    <w:p w14:paraId="20BFED96" w14:textId="7909509C" w:rsidR="00036AA9" w:rsidRDefault="00036AA9" w:rsidP="00036AA9">
      <w:pPr>
        <w:tabs>
          <w:tab w:val="left" w:pos="1418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Budget including grant</w:t>
      </w:r>
      <w:r w:rsidR="005E2531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from the District and County Councillor - £2000.</w:t>
      </w:r>
    </w:p>
    <w:p w14:paraId="75528E59" w14:textId="35182ABB" w:rsidR="003D4621" w:rsidRPr="003F2707" w:rsidRDefault="003F2707" w:rsidP="003D4621">
      <w:pPr>
        <w:tabs>
          <w:tab w:val="left" w:pos="141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36AA9" w:rsidRPr="00036AA9">
        <w:rPr>
          <w:rFonts w:ascii="Arial" w:hAnsi="Arial" w:cs="Arial"/>
          <w:b/>
          <w:bCs/>
        </w:rPr>
        <w:t>Resolved</w:t>
      </w:r>
      <w:r w:rsidR="00036AA9">
        <w:rPr>
          <w:rFonts w:ascii="Arial" w:hAnsi="Arial" w:cs="Arial"/>
          <w:bCs/>
        </w:rPr>
        <w:t>: That the above plans and costs be approved</w:t>
      </w:r>
      <w:r w:rsidR="005E2531">
        <w:rPr>
          <w:rFonts w:ascii="Arial" w:hAnsi="Arial" w:cs="Arial"/>
          <w:bCs/>
        </w:rPr>
        <w:t>.</w:t>
      </w:r>
      <w:r w:rsidR="003D4621" w:rsidRPr="003F2707">
        <w:rPr>
          <w:rFonts w:ascii="Arial" w:hAnsi="Arial" w:cs="Arial"/>
          <w:bCs/>
        </w:rPr>
        <w:t xml:space="preserve"> </w:t>
      </w:r>
    </w:p>
    <w:p w14:paraId="1EF651F9" w14:textId="2B79B4E4" w:rsidR="00413040" w:rsidRPr="00304D15" w:rsidRDefault="00304D15" w:rsidP="00124DC6">
      <w:pPr>
        <w:jc w:val="both"/>
        <w:rPr>
          <w:rFonts w:ascii="Arial" w:hAnsi="Arial" w:cs="Arial"/>
          <w:bCs/>
        </w:rPr>
      </w:pPr>
      <w:r w:rsidRPr="00304D15">
        <w:rPr>
          <w:rFonts w:ascii="Arial" w:hAnsi="Arial" w:cs="Arial"/>
          <w:bCs/>
        </w:rPr>
        <w:tab/>
      </w:r>
      <w:r w:rsidRPr="00304D15">
        <w:rPr>
          <w:rFonts w:ascii="Arial" w:hAnsi="Arial" w:cs="Arial"/>
          <w:bCs/>
        </w:rPr>
        <w:tab/>
      </w:r>
    </w:p>
    <w:p w14:paraId="0E2A5B4E" w14:textId="4C2CA516" w:rsidR="00E67A13" w:rsidRDefault="00413040" w:rsidP="00124DC6">
      <w:pPr>
        <w:jc w:val="both"/>
        <w:rPr>
          <w:rFonts w:ascii="Arial" w:hAnsi="Arial" w:cs="Arial"/>
          <w:u w:val="single"/>
        </w:rPr>
      </w:pPr>
      <w:r w:rsidRPr="00B22C54">
        <w:rPr>
          <w:rFonts w:ascii="Arial" w:hAnsi="Arial" w:cs="Arial"/>
          <w:b/>
        </w:rPr>
        <w:t>21/22/</w:t>
      </w:r>
      <w:r w:rsidR="00E67A13">
        <w:rPr>
          <w:rFonts w:ascii="Arial" w:hAnsi="Arial" w:cs="Arial"/>
          <w:b/>
        </w:rPr>
        <w:t>1</w:t>
      </w:r>
      <w:r w:rsidR="002A28D6">
        <w:rPr>
          <w:rFonts w:ascii="Arial" w:hAnsi="Arial" w:cs="Arial"/>
          <w:b/>
        </w:rPr>
        <w:t>1</w:t>
      </w:r>
      <w:r w:rsidR="002D59B5">
        <w:rPr>
          <w:rFonts w:ascii="Arial" w:hAnsi="Arial" w:cs="Arial"/>
          <w:b/>
        </w:rPr>
        <w:t>7</w:t>
      </w:r>
      <w:r w:rsidRPr="00B22C54">
        <w:rPr>
          <w:rFonts w:ascii="Arial" w:hAnsi="Arial" w:cs="Arial"/>
          <w:b/>
        </w:rPr>
        <w:tab/>
      </w:r>
      <w:r w:rsidR="00E67A13" w:rsidRPr="00E67A13">
        <w:rPr>
          <w:rFonts w:ascii="Arial" w:hAnsi="Arial" w:cs="Arial"/>
          <w:u w:val="single"/>
        </w:rPr>
        <w:t>Consider</w:t>
      </w:r>
      <w:r w:rsidR="002A28D6">
        <w:rPr>
          <w:rFonts w:ascii="Arial" w:hAnsi="Arial" w:cs="Arial"/>
          <w:u w:val="single"/>
        </w:rPr>
        <w:t xml:space="preserve"> Annual</w:t>
      </w:r>
      <w:r w:rsidR="00E67A13" w:rsidRPr="00E67A13">
        <w:rPr>
          <w:rFonts w:ascii="Arial" w:hAnsi="Arial" w:cs="Arial"/>
          <w:u w:val="single"/>
        </w:rPr>
        <w:t xml:space="preserve"> “Spring Clean”</w:t>
      </w:r>
    </w:p>
    <w:p w14:paraId="1A6EE678" w14:textId="0AE70C6C" w:rsidR="00036AA9" w:rsidRPr="00036AA9" w:rsidRDefault="00036AA9" w:rsidP="005E2531">
      <w:pPr>
        <w:ind w:left="1440"/>
        <w:jc w:val="both"/>
        <w:rPr>
          <w:rFonts w:ascii="Arial" w:hAnsi="Arial" w:cs="Arial"/>
        </w:rPr>
      </w:pPr>
      <w:r w:rsidRPr="00036AA9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 xml:space="preserve">: </w:t>
      </w:r>
      <w:r w:rsidR="005E2531">
        <w:rPr>
          <w:rFonts w:ascii="Arial" w:hAnsi="Arial" w:cs="Arial"/>
        </w:rPr>
        <w:t>T</w:t>
      </w:r>
      <w:r w:rsidRPr="00036AA9">
        <w:rPr>
          <w:rFonts w:ascii="Arial" w:hAnsi="Arial" w:cs="Arial"/>
        </w:rPr>
        <w:t xml:space="preserve">hat </w:t>
      </w:r>
      <w:r w:rsidR="005E2531">
        <w:rPr>
          <w:rFonts w:ascii="Arial" w:hAnsi="Arial" w:cs="Arial"/>
        </w:rPr>
        <w:t xml:space="preserve">the annual litter pick </w:t>
      </w:r>
      <w:r w:rsidRPr="00036AA9">
        <w:rPr>
          <w:rFonts w:ascii="Arial" w:hAnsi="Arial" w:cs="Arial"/>
        </w:rPr>
        <w:t>be arranged for Saturday 28</w:t>
      </w:r>
      <w:r w:rsidRPr="00036AA9">
        <w:rPr>
          <w:rFonts w:ascii="Arial" w:hAnsi="Arial" w:cs="Arial"/>
          <w:vertAlign w:val="superscript"/>
        </w:rPr>
        <w:t>th</w:t>
      </w:r>
      <w:r w:rsidRPr="00036AA9">
        <w:rPr>
          <w:rFonts w:ascii="Arial" w:hAnsi="Arial" w:cs="Arial"/>
        </w:rPr>
        <w:t xml:space="preserve"> May</w:t>
      </w:r>
      <w:r w:rsidR="005E2531">
        <w:rPr>
          <w:rFonts w:ascii="Arial" w:hAnsi="Arial" w:cs="Arial"/>
        </w:rPr>
        <w:t xml:space="preserve"> with the usual arrangements for refreshments etc</w:t>
      </w:r>
      <w:r>
        <w:rPr>
          <w:rFonts w:ascii="Arial" w:hAnsi="Arial" w:cs="Arial"/>
        </w:rPr>
        <w:t>.</w:t>
      </w:r>
      <w:r w:rsidRPr="00036AA9">
        <w:rPr>
          <w:rFonts w:ascii="Arial" w:hAnsi="Arial" w:cs="Arial"/>
        </w:rPr>
        <w:t xml:space="preserve"> </w:t>
      </w:r>
    </w:p>
    <w:p w14:paraId="38C0F218" w14:textId="77777777" w:rsidR="00E67A13" w:rsidRDefault="00E67A13" w:rsidP="00124DC6">
      <w:pPr>
        <w:jc w:val="both"/>
        <w:rPr>
          <w:rFonts w:ascii="Arial" w:hAnsi="Arial" w:cs="Arial"/>
          <w:u w:val="single"/>
        </w:rPr>
      </w:pPr>
    </w:p>
    <w:p w14:paraId="5D14664C" w14:textId="38243280" w:rsidR="00E67A13" w:rsidRDefault="00E67A13" w:rsidP="00124DC6">
      <w:pPr>
        <w:jc w:val="both"/>
        <w:rPr>
          <w:rFonts w:ascii="Arial" w:hAnsi="Arial" w:cs="Arial"/>
          <w:u w:val="single"/>
        </w:rPr>
      </w:pPr>
      <w:r w:rsidRPr="00E67A13">
        <w:rPr>
          <w:rFonts w:ascii="Arial" w:hAnsi="Arial" w:cs="Arial"/>
          <w:b/>
        </w:rPr>
        <w:t>21/22/1</w:t>
      </w:r>
      <w:r w:rsidR="002A28D6">
        <w:rPr>
          <w:rFonts w:ascii="Arial" w:hAnsi="Arial" w:cs="Arial"/>
          <w:b/>
        </w:rPr>
        <w:t>1</w:t>
      </w:r>
      <w:r w:rsidR="002D59B5">
        <w:rPr>
          <w:rFonts w:ascii="Arial" w:hAnsi="Arial" w:cs="Arial"/>
          <w:b/>
        </w:rPr>
        <w:t>8</w:t>
      </w:r>
      <w:r w:rsidRPr="00E67A13">
        <w:rPr>
          <w:rFonts w:ascii="Arial" w:hAnsi="Arial" w:cs="Arial"/>
        </w:rPr>
        <w:tab/>
      </w:r>
      <w:r w:rsidR="002A28D6" w:rsidRPr="002A28D6">
        <w:rPr>
          <w:rFonts w:ascii="Arial" w:hAnsi="Arial" w:cs="Arial"/>
          <w:u w:val="single"/>
        </w:rPr>
        <w:t xml:space="preserve">Newsletter </w:t>
      </w:r>
      <w:r w:rsidR="002A28D6">
        <w:rPr>
          <w:rFonts w:ascii="Arial" w:hAnsi="Arial" w:cs="Arial"/>
          <w:u w:val="single"/>
        </w:rPr>
        <w:t>- C</w:t>
      </w:r>
      <w:r w:rsidR="002A28D6" w:rsidRPr="002A28D6">
        <w:rPr>
          <w:rFonts w:ascii="Arial" w:hAnsi="Arial" w:cs="Arial"/>
          <w:u w:val="single"/>
        </w:rPr>
        <w:t>all for copy</w:t>
      </w:r>
    </w:p>
    <w:p w14:paraId="7BA0A350" w14:textId="11B703C4" w:rsidR="002A28D6" w:rsidRPr="002A28D6" w:rsidRDefault="002A28D6" w:rsidP="00124DC6">
      <w:pPr>
        <w:jc w:val="both"/>
        <w:rPr>
          <w:rFonts w:ascii="Arial" w:hAnsi="Arial" w:cs="Arial"/>
          <w:u w:val="single"/>
        </w:rPr>
      </w:pPr>
      <w:r w:rsidRPr="002A28D6">
        <w:rPr>
          <w:rFonts w:ascii="Arial" w:hAnsi="Arial" w:cs="Arial"/>
        </w:rPr>
        <w:tab/>
      </w:r>
      <w:r w:rsidRPr="002A28D6">
        <w:rPr>
          <w:rFonts w:ascii="Arial" w:hAnsi="Arial" w:cs="Arial"/>
        </w:rPr>
        <w:tab/>
        <w:t xml:space="preserve">Members to submit any ideas </w:t>
      </w:r>
      <w:r w:rsidR="005E2531">
        <w:rPr>
          <w:rFonts w:ascii="Arial" w:hAnsi="Arial" w:cs="Arial"/>
        </w:rPr>
        <w:t xml:space="preserve">or copy </w:t>
      </w:r>
      <w:r w:rsidRPr="002A28D6">
        <w:rPr>
          <w:rFonts w:ascii="Arial" w:hAnsi="Arial" w:cs="Arial"/>
        </w:rPr>
        <w:t>to the Newsletter group</w:t>
      </w:r>
      <w:r>
        <w:rPr>
          <w:rFonts w:ascii="Arial" w:hAnsi="Arial" w:cs="Arial"/>
        </w:rPr>
        <w:t>.</w:t>
      </w:r>
      <w:r>
        <w:rPr>
          <w:rFonts w:ascii="Arial" w:hAnsi="Arial" w:cs="Arial"/>
          <w:u w:val="single"/>
        </w:rPr>
        <w:t xml:space="preserve"> </w:t>
      </w:r>
    </w:p>
    <w:p w14:paraId="506B054E" w14:textId="77777777" w:rsidR="003D5B75" w:rsidRPr="00E67A13" w:rsidRDefault="003D5B75" w:rsidP="003D5B75">
      <w:pPr>
        <w:ind w:left="1440"/>
        <w:jc w:val="both"/>
        <w:rPr>
          <w:rFonts w:ascii="Arial" w:hAnsi="Arial" w:cs="Arial"/>
          <w:bCs/>
          <w:u w:val="single"/>
        </w:rPr>
      </w:pPr>
    </w:p>
    <w:p w14:paraId="5282E321" w14:textId="4F9E83AB" w:rsidR="00FE718E" w:rsidRDefault="003E600D" w:rsidP="00124DC6">
      <w:pPr>
        <w:jc w:val="both"/>
        <w:rPr>
          <w:rFonts w:ascii="Arial" w:hAnsi="Arial" w:cs="Arial"/>
          <w:bCs/>
          <w:u w:val="single"/>
        </w:rPr>
      </w:pPr>
      <w:r w:rsidRPr="003E600D">
        <w:rPr>
          <w:rFonts w:ascii="Arial" w:hAnsi="Arial" w:cs="Arial"/>
          <w:b/>
          <w:bCs/>
        </w:rPr>
        <w:t>21/22/</w:t>
      </w:r>
      <w:r w:rsidR="00E67A13">
        <w:rPr>
          <w:rFonts w:ascii="Arial" w:hAnsi="Arial" w:cs="Arial"/>
          <w:b/>
          <w:bCs/>
        </w:rPr>
        <w:t>11</w:t>
      </w:r>
      <w:r w:rsidR="002D59B5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ab/>
      </w:r>
      <w:r w:rsidRPr="003E600D">
        <w:rPr>
          <w:rFonts w:ascii="Arial" w:hAnsi="Arial" w:cs="Arial"/>
          <w:bCs/>
          <w:u w:val="single"/>
        </w:rPr>
        <w:t>Citizen</w:t>
      </w:r>
      <w:r>
        <w:rPr>
          <w:rFonts w:ascii="Arial" w:hAnsi="Arial" w:cs="Arial"/>
          <w:bCs/>
          <w:u w:val="single"/>
        </w:rPr>
        <w:t xml:space="preserve"> </w:t>
      </w:r>
      <w:r w:rsidRPr="003E600D">
        <w:rPr>
          <w:rFonts w:ascii="Arial" w:hAnsi="Arial" w:cs="Arial"/>
          <w:bCs/>
          <w:u w:val="single"/>
        </w:rPr>
        <w:t>of the Year 2022</w:t>
      </w:r>
    </w:p>
    <w:p w14:paraId="790F1354" w14:textId="791F399E" w:rsidR="003E600D" w:rsidRPr="003D5B75" w:rsidRDefault="002A28D6" w:rsidP="003D5B75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Noted no public nominations received this year in either category.</w:t>
      </w:r>
      <w:r w:rsidR="00036AA9">
        <w:rPr>
          <w:rFonts w:ascii="Arial" w:hAnsi="Arial" w:cs="Arial"/>
          <w:bCs/>
        </w:rPr>
        <w:t xml:space="preserve"> Members agreed to defer this in 2022 to concentrate </w:t>
      </w:r>
      <w:r w:rsidR="005E2531">
        <w:rPr>
          <w:rFonts w:ascii="Arial" w:hAnsi="Arial" w:cs="Arial"/>
          <w:bCs/>
        </w:rPr>
        <w:t xml:space="preserve">on delivering the Platinum Jubilee events. </w:t>
      </w:r>
    </w:p>
    <w:p w14:paraId="0253B82F" w14:textId="69674816" w:rsidR="002F039E" w:rsidRPr="002F039E" w:rsidRDefault="00337516" w:rsidP="00E67A13">
      <w:pPr>
        <w:jc w:val="both"/>
        <w:rPr>
          <w:rFonts w:ascii="Arial" w:hAnsi="Arial" w:cs="Arial"/>
        </w:rPr>
      </w:pPr>
      <w:r w:rsidRPr="00692330">
        <w:rPr>
          <w:rFonts w:ascii="Arial" w:hAnsi="Arial" w:cs="Arial"/>
          <w:bCs/>
        </w:rPr>
        <w:tab/>
      </w:r>
    </w:p>
    <w:p w14:paraId="7348AB47" w14:textId="7BCAB502" w:rsidR="00124DC6" w:rsidRDefault="00977197" w:rsidP="003611FF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21/22</w:t>
      </w:r>
      <w:r w:rsidR="003611FF">
        <w:rPr>
          <w:rFonts w:ascii="Arial" w:hAnsi="Arial" w:cs="Arial"/>
          <w:b/>
        </w:rPr>
        <w:t>/</w:t>
      </w:r>
      <w:r w:rsidR="00E67A13">
        <w:rPr>
          <w:rFonts w:ascii="Arial" w:hAnsi="Arial" w:cs="Arial"/>
          <w:b/>
        </w:rPr>
        <w:t>1</w:t>
      </w:r>
      <w:r w:rsidR="002D59B5">
        <w:rPr>
          <w:rFonts w:ascii="Arial" w:hAnsi="Arial" w:cs="Arial"/>
          <w:b/>
        </w:rPr>
        <w:t>20</w:t>
      </w:r>
      <w:r w:rsidR="003611FF">
        <w:rPr>
          <w:rFonts w:ascii="Arial" w:hAnsi="Arial" w:cs="Arial"/>
          <w:b/>
        </w:rPr>
        <w:tab/>
      </w:r>
      <w:r w:rsidR="00124DC6">
        <w:rPr>
          <w:rFonts w:ascii="Arial" w:hAnsi="Arial" w:cs="Arial"/>
          <w:bCs/>
          <w:u w:val="single"/>
        </w:rPr>
        <w:t>I</w:t>
      </w:r>
      <w:r w:rsidR="00124DC6" w:rsidRPr="00330DB9">
        <w:rPr>
          <w:rFonts w:ascii="Arial" w:hAnsi="Arial" w:cs="Arial"/>
          <w:bCs/>
          <w:u w:val="single"/>
        </w:rPr>
        <w:t xml:space="preserve">tems for </w:t>
      </w:r>
      <w:r w:rsidR="00E67A13">
        <w:rPr>
          <w:rFonts w:ascii="Arial" w:hAnsi="Arial" w:cs="Arial"/>
          <w:bCs/>
          <w:u w:val="single"/>
        </w:rPr>
        <w:t xml:space="preserve">Future Agenda </w:t>
      </w:r>
    </w:p>
    <w:p w14:paraId="659C5D1A" w14:textId="7627219D" w:rsidR="00036AA9" w:rsidRDefault="003F2707" w:rsidP="00036AA9">
      <w:pPr>
        <w:jc w:val="both"/>
        <w:rPr>
          <w:rFonts w:ascii="Arial" w:hAnsi="Arial" w:cs="Arial"/>
          <w:bCs/>
        </w:rPr>
      </w:pPr>
      <w:r w:rsidRPr="003F2707">
        <w:rPr>
          <w:rFonts w:ascii="Arial" w:hAnsi="Arial" w:cs="Arial"/>
          <w:bCs/>
        </w:rPr>
        <w:tab/>
      </w:r>
      <w:r w:rsidRPr="003F2707">
        <w:rPr>
          <w:rFonts w:ascii="Arial" w:hAnsi="Arial" w:cs="Arial"/>
          <w:bCs/>
        </w:rPr>
        <w:tab/>
        <w:t>Village Hall</w:t>
      </w:r>
      <w:r w:rsidR="00036AA9">
        <w:rPr>
          <w:rFonts w:ascii="Arial" w:hAnsi="Arial" w:cs="Arial"/>
          <w:bCs/>
        </w:rPr>
        <w:t xml:space="preserve"> – Working group feedback</w:t>
      </w:r>
    </w:p>
    <w:p w14:paraId="47BAE814" w14:textId="0D75AAD3" w:rsidR="00036AA9" w:rsidRPr="003F2707" w:rsidRDefault="00036AA9" w:rsidP="00036AA9">
      <w:pPr>
        <w:ind w:left="72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Grange Footpath</w:t>
      </w:r>
    </w:p>
    <w:p w14:paraId="2452277C" w14:textId="1C251EC0" w:rsidR="003F2707" w:rsidRPr="003F2707" w:rsidRDefault="003F2707" w:rsidP="003611FF">
      <w:pPr>
        <w:jc w:val="both"/>
        <w:rPr>
          <w:rFonts w:ascii="Arial" w:hAnsi="Arial" w:cs="Arial"/>
          <w:bCs/>
        </w:rPr>
      </w:pPr>
      <w:r w:rsidRPr="003F2707">
        <w:rPr>
          <w:rFonts w:ascii="Arial" w:hAnsi="Arial" w:cs="Arial"/>
          <w:bCs/>
        </w:rPr>
        <w:tab/>
      </w:r>
      <w:r w:rsidRPr="003F2707">
        <w:rPr>
          <w:rFonts w:ascii="Arial" w:hAnsi="Arial" w:cs="Arial"/>
          <w:bCs/>
        </w:rPr>
        <w:tab/>
      </w:r>
    </w:p>
    <w:p w14:paraId="40AC5668" w14:textId="4C473E85" w:rsidR="00124DC6" w:rsidRDefault="00977197" w:rsidP="00B0183A">
      <w:pPr>
        <w:ind w:left="1276" w:hanging="127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21/22</w:t>
      </w:r>
      <w:r w:rsidR="00124DC6" w:rsidRPr="00D30505">
        <w:rPr>
          <w:rFonts w:ascii="Arial" w:hAnsi="Arial" w:cs="Arial"/>
          <w:b/>
          <w:bCs/>
        </w:rPr>
        <w:t>/</w:t>
      </w:r>
      <w:r w:rsidR="00E67A13">
        <w:rPr>
          <w:rFonts w:ascii="Arial" w:hAnsi="Arial" w:cs="Arial"/>
          <w:b/>
          <w:bCs/>
        </w:rPr>
        <w:t>1</w:t>
      </w:r>
      <w:r w:rsidR="002A28D6">
        <w:rPr>
          <w:rFonts w:ascii="Arial" w:hAnsi="Arial" w:cs="Arial"/>
          <w:b/>
          <w:bCs/>
        </w:rPr>
        <w:t>2</w:t>
      </w:r>
      <w:r w:rsidR="002D59B5">
        <w:rPr>
          <w:rFonts w:ascii="Arial" w:hAnsi="Arial" w:cs="Arial"/>
          <w:b/>
          <w:bCs/>
        </w:rPr>
        <w:t>1</w:t>
      </w:r>
      <w:r w:rsidR="00124DC6">
        <w:rPr>
          <w:rFonts w:ascii="Arial" w:hAnsi="Arial" w:cs="Arial"/>
          <w:b/>
          <w:bCs/>
        </w:rPr>
        <w:t xml:space="preserve"> </w:t>
      </w:r>
      <w:r w:rsidR="00124DC6">
        <w:rPr>
          <w:rFonts w:ascii="Arial" w:hAnsi="Arial" w:cs="Arial"/>
          <w:b/>
          <w:bCs/>
        </w:rPr>
        <w:tab/>
      </w:r>
      <w:r w:rsidR="00124DC6">
        <w:rPr>
          <w:rFonts w:ascii="Arial" w:hAnsi="Arial" w:cs="Arial"/>
          <w:b/>
          <w:bCs/>
        </w:rPr>
        <w:tab/>
      </w:r>
      <w:r w:rsidR="00124DC6" w:rsidRPr="00D30505">
        <w:rPr>
          <w:rFonts w:ascii="Arial" w:hAnsi="Arial" w:cs="Arial"/>
          <w:bCs/>
          <w:u w:val="single"/>
        </w:rPr>
        <w:t>Planning Determinations</w:t>
      </w:r>
      <w:r w:rsidR="002A28D6">
        <w:rPr>
          <w:rFonts w:ascii="Arial" w:hAnsi="Arial" w:cs="Arial"/>
          <w:bCs/>
          <w:u w:val="single"/>
        </w:rPr>
        <w:t>- None</w:t>
      </w:r>
    </w:p>
    <w:p w14:paraId="6265C448" w14:textId="6DD262DC" w:rsidR="00D63731" w:rsidRPr="00D63731" w:rsidRDefault="00F265F2" w:rsidP="00E67A13">
      <w:pPr>
        <w:ind w:left="141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ab/>
      </w:r>
    </w:p>
    <w:p w14:paraId="150C65F8" w14:textId="130AFAC2" w:rsidR="00124DC6" w:rsidRPr="00D63731" w:rsidRDefault="00B0183A" w:rsidP="00D63731">
      <w:pPr>
        <w:pStyle w:val="DefaultText"/>
        <w:ind w:left="1418" w:right="-57"/>
        <w:rPr>
          <w:rFonts w:ascii="Arial" w:hAnsi="Arial" w:cs="Arial"/>
          <w:i/>
          <w:iCs/>
          <w:sz w:val="22"/>
          <w:szCs w:val="22"/>
        </w:rPr>
      </w:pPr>
      <w:r w:rsidRPr="00D63731">
        <w:rPr>
          <w:rFonts w:ascii="Arial" w:hAnsi="Arial" w:cs="Arial"/>
          <w:color w:val="FF0000"/>
          <w:sz w:val="22"/>
          <w:szCs w:val="22"/>
        </w:rPr>
        <w:tab/>
      </w:r>
    </w:p>
    <w:p w14:paraId="09580964" w14:textId="77777777" w:rsidR="00760AC1" w:rsidRPr="003611FF" w:rsidRDefault="00760AC1" w:rsidP="00760AC1">
      <w:pPr>
        <w:ind w:left="1433"/>
        <w:jc w:val="both"/>
        <w:rPr>
          <w:rFonts w:ascii="Arial" w:hAnsi="Arial" w:cs="Arial"/>
          <w:bCs/>
          <w:color w:val="FF0000"/>
        </w:rPr>
      </w:pPr>
    </w:p>
    <w:p w14:paraId="26AB3393" w14:textId="1DAF354C" w:rsidR="0049650D" w:rsidRPr="00036AA9" w:rsidRDefault="00740A8C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  <w:r w:rsidRPr="003611FF">
        <w:rPr>
          <w:rFonts w:ascii="Arial" w:hAnsi="Arial" w:cs="Arial"/>
          <w:bCs/>
          <w:color w:val="FF0000"/>
          <w:sz w:val="20"/>
          <w:szCs w:val="20"/>
        </w:rPr>
        <w:t xml:space="preserve">    </w:t>
      </w:r>
      <w:r w:rsidRPr="007C7D9A">
        <w:rPr>
          <w:rFonts w:ascii="Arial" w:hAnsi="Arial" w:cs="Arial"/>
          <w:bCs/>
          <w:sz w:val="20"/>
          <w:szCs w:val="20"/>
        </w:rPr>
        <w:t xml:space="preserve"> </w:t>
      </w:r>
      <w:r w:rsidR="00F22365" w:rsidRPr="007C7D9A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="00F22365" w:rsidRPr="00036AA9">
        <w:rPr>
          <w:rFonts w:ascii="Arial" w:hAnsi="Arial" w:cs="Arial"/>
          <w:bCs/>
          <w:sz w:val="20"/>
          <w:szCs w:val="20"/>
        </w:rPr>
        <w:t xml:space="preserve">at </w:t>
      </w:r>
      <w:r w:rsidR="00036AA9" w:rsidRPr="00036AA9">
        <w:rPr>
          <w:rFonts w:ascii="Arial" w:hAnsi="Arial" w:cs="Arial"/>
          <w:bCs/>
          <w:sz w:val="20"/>
          <w:szCs w:val="20"/>
        </w:rPr>
        <w:t>10.00</w:t>
      </w:r>
      <w:r w:rsidR="00835B6A" w:rsidRPr="00036AA9">
        <w:rPr>
          <w:rFonts w:ascii="Arial" w:hAnsi="Arial" w:cs="Arial"/>
          <w:bCs/>
          <w:sz w:val="20"/>
          <w:szCs w:val="20"/>
        </w:rPr>
        <w:t>pm</w:t>
      </w:r>
    </w:p>
    <w:p w14:paraId="10E6452E" w14:textId="77777777" w:rsidR="0049650D" w:rsidRDefault="0049650D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6CF8A0B8" w14:textId="77777777" w:rsidR="008C3A08" w:rsidRDefault="008C3A08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193A96BA" w14:textId="77777777" w:rsidR="00C747E4" w:rsidRDefault="00C747E4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77B515FD" w14:textId="77777777" w:rsidR="00D83B62" w:rsidRDefault="00D83B6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919827E" w14:textId="53A59A2D" w:rsidR="00D83B62" w:rsidRDefault="00D83B6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3189FEB" w14:textId="32BBBF9B" w:rsidR="00CC177C" w:rsidRDefault="00CC177C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6F6216F2" w14:textId="28DA4053" w:rsidR="00CC177C" w:rsidRDefault="00CC177C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57E27E4D" w14:textId="27143B1F" w:rsidR="003E0EF6" w:rsidRDefault="003E0EF6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4E2CE45C" w14:textId="6A6E3191" w:rsidR="003E0EF6" w:rsidRDefault="003E0EF6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20706EB4" w14:textId="1453BFDE" w:rsidR="003E0EF6" w:rsidRDefault="003E0EF6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6BF45E45" w14:textId="18D166DE" w:rsidR="003E0EF6" w:rsidRDefault="003E0EF6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34641868" w14:textId="7F092BBD" w:rsidR="003E0EF6" w:rsidRDefault="003E0EF6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DDFE953" w14:textId="3206CBC7" w:rsidR="003E0EF6" w:rsidRDefault="003E0EF6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49C454BA" w14:textId="0BF34FB2" w:rsidR="003E0EF6" w:rsidRDefault="003E0EF6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0451744" w14:textId="459A36A3" w:rsidR="003E0EF6" w:rsidRDefault="003E0EF6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482EE820" w14:textId="77777777" w:rsidR="003E0EF6" w:rsidRDefault="003E0EF6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0A88EB81" w14:textId="41BF77C0" w:rsidR="003E0EF6" w:rsidRDefault="003E0EF6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6961C9F4" w14:textId="678D813C" w:rsidR="003E0EF6" w:rsidRDefault="003E0EF6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3AA3D4B5" w14:textId="3A23EB89" w:rsidR="003E0EF6" w:rsidRDefault="003E0EF6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0F0FC110" w14:textId="77777777" w:rsidR="003E0EF6" w:rsidRDefault="003E0EF6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10096" w:type="dxa"/>
        <w:tblLook w:val="04A0" w:firstRow="1" w:lastRow="0" w:firstColumn="1" w:lastColumn="0" w:noHBand="0" w:noVBand="1"/>
      </w:tblPr>
      <w:tblGrid>
        <w:gridCol w:w="3720"/>
        <w:gridCol w:w="4355"/>
        <w:gridCol w:w="870"/>
        <w:gridCol w:w="1218"/>
      </w:tblGrid>
      <w:tr w:rsidR="003E0EF6" w14:paraId="16083363" w14:textId="77777777" w:rsidTr="00E33657">
        <w:trPr>
          <w:trHeight w:val="4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201354" w14:textId="7E5E892F" w:rsidR="003E0EF6" w:rsidRDefault="003E0EF6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PAYEE</w:t>
            </w:r>
            <w:r w:rsidR="00E33657">
              <w:rPr>
                <w:rFonts w:ascii="Arial" w:hAnsi="Arial" w:cs="Arial"/>
                <w:b/>
                <w:bCs/>
                <w:color w:val="000000"/>
              </w:rPr>
              <w:t xml:space="preserve"> (Feb-March)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926D28" w14:textId="77777777" w:rsidR="003E0EF6" w:rsidRDefault="003E0EF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ACCOUNT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9728A19" w14:textId="77777777" w:rsidR="003E0EF6" w:rsidRDefault="003E0EF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28B081" w14:textId="77777777" w:rsidR="003E0EF6" w:rsidRDefault="003E0E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E33657" w14:paraId="6D7CFB61" w14:textId="77777777" w:rsidTr="00E3365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265C7D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 Jaggard Smith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B704C6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Reimburse Christmas lights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3EDFD8" w14:textId="259D1090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1E38FC" w14:textId="77777777" w:rsidR="00E33657" w:rsidRDefault="00E336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45.95</w:t>
            </w:r>
          </w:p>
        </w:tc>
      </w:tr>
      <w:tr w:rsidR="00E33657" w14:paraId="1573F232" w14:textId="77777777" w:rsidTr="00E3365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E07A36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Nottinghamshire County Council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BD428E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TMC&amp;L Cleaning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AF32BA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39EE33" w14:textId="77777777" w:rsidR="00E33657" w:rsidRDefault="00E336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159.84</w:t>
            </w:r>
          </w:p>
        </w:tc>
      </w:tr>
      <w:tr w:rsidR="00E33657" w14:paraId="237B839D" w14:textId="77777777" w:rsidTr="00E3365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1F2F93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Daisy Communications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70D1D9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Phone/broadband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2F5B8E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D83BD1" w14:textId="77777777" w:rsidR="00E33657" w:rsidRDefault="00E336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25.94</w:t>
            </w:r>
          </w:p>
        </w:tc>
      </w:tr>
      <w:tr w:rsidR="00E33657" w14:paraId="0E3B6A5F" w14:textId="77777777" w:rsidTr="00E3365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74EAD6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Angela Harrison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61F48D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Quarterly allowance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EF92C6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DE8FB1" w14:textId="77777777" w:rsidR="00E33657" w:rsidRDefault="00E336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120.00</w:t>
            </w:r>
          </w:p>
        </w:tc>
      </w:tr>
      <w:tr w:rsidR="00E33657" w14:paraId="744439B2" w14:textId="77777777" w:rsidTr="00E3365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6C75BD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Kingfisher Print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ED821E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Newsletter print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A5840E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C7C7AD" w14:textId="77777777" w:rsidR="00E33657" w:rsidRDefault="00E336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143.00</w:t>
            </w:r>
          </w:p>
        </w:tc>
      </w:tr>
      <w:tr w:rsidR="00E33657" w14:paraId="3080B672" w14:textId="77777777" w:rsidTr="00E3365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66599F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Lyreco UK Ltd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8921A0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Stationery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DBAA26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1B6865" w14:textId="77777777" w:rsidR="00E33657" w:rsidRDefault="00E336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95.26</w:t>
            </w:r>
          </w:p>
        </w:tc>
      </w:tr>
      <w:tr w:rsidR="00E33657" w14:paraId="463CA480" w14:textId="77777777" w:rsidTr="00E3365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E3FF64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Angela Harrison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C98036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Reimburse Groundsman float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486C23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69505C" w14:textId="77777777" w:rsidR="00E33657" w:rsidRDefault="00E336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</w:t>
            </w:r>
          </w:p>
        </w:tc>
      </w:tr>
      <w:tr w:rsidR="00E33657" w14:paraId="1B0E8169" w14:textId="77777777" w:rsidTr="00E3365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7F9C7E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Burton &amp; Dyson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A34704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Annual deed storage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E85BF6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1CE1C8" w14:textId="77777777" w:rsidR="00E33657" w:rsidRDefault="00E336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E33657" w14:paraId="3770EF2B" w14:textId="77777777" w:rsidTr="00E3365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876520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 Fotheringham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3F3724" w14:textId="6983BF3D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 installation x3 hoardings removal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335AF7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356503" w14:textId="77777777" w:rsidR="00E33657" w:rsidRDefault="00E336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512.00</w:t>
            </w:r>
          </w:p>
        </w:tc>
      </w:tr>
      <w:tr w:rsidR="00E33657" w14:paraId="7DF67217" w14:textId="77777777" w:rsidTr="00E3365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941E9D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Information Commissioner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672649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Annual data protection fee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34694F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B8BB4E" w14:textId="77777777" w:rsidR="00E33657" w:rsidRDefault="00E336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35.00</w:t>
            </w:r>
          </w:p>
        </w:tc>
      </w:tr>
      <w:tr w:rsidR="00E33657" w14:paraId="038CF2FE" w14:textId="77777777" w:rsidTr="00E3365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83E147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 Jaggard Smith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6643A0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Newsletter distribution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3D1B15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44B2D2" w14:textId="77777777" w:rsidR="00E33657" w:rsidRDefault="00E336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</w:tr>
      <w:tr w:rsidR="00E33657" w14:paraId="6EBBB8F8" w14:textId="77777777" w:rsidTr="00E3365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529F70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 Smith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BB691F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Newsletter distribution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BCB782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D8C99F" w14:textId="77777777" w:rsidR="00E33657" w:rsidRDefault="00E336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</w:tr>
      <w:tr w:rsidR="00E33657" w14:paraId="4435ECD3" w14:textId="77777777" w:rsidTr="00E3365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B3E4A0" w14:textId="77777777" w:rsidR="00E33657" w:rsidRPr="00E33657" w:rsidRDefault="00E33657">
            <w:pPr>
              <w:rPr>
                <w:rFonts w:ascii="Arial" w:hAnsi="Arial" w:cs="Arial"/>
                <w:color w:val="000000"/>
              </w:rPr>
            </w:pPr>
            <w:r w:rsidRPr="00E33657">
              <w:rPr>
                <w:rFonts w:ascii="Arial" w:hAnsi="Arial" w:cs="Arial"/>
                <w:color w:val="000000"/>
              </w:rPr>
              <w:t>EON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56A292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Jubilee garden electricity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A789B7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5B00AE" w14:textId="77777777" w:rsidR="00E33657" w:rsidRDefault="00E336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27.52</w:t>
            </w:r>
          </w:p>
        </w:tc>
      </w:tr>
      <w:tr w:rsidR="00E33657" w14:paraId="30012D52" w14:textId="77777777" w:rsidTr="00E3365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CB3DC8" w14:textId="77777777" w:rsidR="00E33657" w:rsidRPr="00E33657" w:rsidRDefault="00E33657">
            <w:pPr>
              <w:rPr>
                <w:rFonts w:ascii="Arial" w:hAnsi="Arial" w:cs="Arial"/>
                <w:color w:val="000000"/>
              </w:rPr>
            </w:pPr>
            <w:r w:rsidRPr="00E33657">
              <w:rPr>
                <w:rFonts w:ascii="Arial" w:hAnsi="Arial" w:cs="Arial"/>
                <w:color w:val="000000"/>
              </w:rPr>
              <w:t>EON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0E076A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Sports field electricity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3F143F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F88B34" w14:textId="77777777" w:rsidR="00E33657" w:rsidRDefault="00E336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20.20</w:t>
            </w:r>
          </w:p>
        </w:tc>
      </w:tr>
      <w:tr w:rsidR="00E33657" w14:paraId="1BE2D127" w14:textId="77777777" w:rsidTr="00E3365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347E0D" w14:textId="77777777" w:rsidR="00E33657" w:rsidRPr="00E33657" w:rsidRDefault="00E33657">
            <w:pPr>
              <w:rPr>
                <w:rFonts w:ascii="Arial" w:hAnsi="Arial" w:cs="Arial"/>
                <w:color w:val="000000"/>
              </w:rPr>
            </w:pPr>
            <w:r w:rsidRPr="00E33657">
              <w:rPr>
                <w:rFonts w:ascii="Arial" w:hAnsi="Arial" w:cs="Arial"/>
                <w:color w:val="000000"/>
              </w:rPr>
              <w:t>Misterton PCC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D49BB4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Annual advertising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662036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EE6698" w14:textId="77777777" w:rsidR="00E33657" w:rsidRDefault="00E336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179.00</w:t>
            </w:r>
          </w:p>
        </w:tc>
      </w:tr>
      <w:tr w:rsidR="00E33657" w14:paraId="2CFE82EF" w14:textId="77777777" w:rsidTr="00E3365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7E896D" w14:textId="7617228F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Various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6B06A4" w14:textId="2F3FF375" w:rsidR="00E33657" w:rsidRPr="00E33657" w:rsidRDefault="00E33657">
            <w:pPr>
              <w:rPr>
                <w:rFonts w:ascii="Arial" w:hAnsi="Arial" w:cs="Arial"/>
                <w:color w:val="000000"/>
              </w:rPr>
            </w:pPr>
            <w:r w:rsidRPr="00E33657">
              <w:rPr>
                <w:rFonts w:ascii="Arial" w:hAnsi="Arial" w:cs="Arial"/>
                <w:color w:val="000000"/>
              </w:rPr>
              <w:t>Salar</w:t>
            </w:r>
            <w:r>
              <w:rPr>
                <w:rFonts w:ascii="Arial" w:hAnsi="Arial" w:cs="Arial"/>
                <w:color w:val="000000"/>
              </w:rPr>
              <w:t xml:space="preserve">ies </w:t>
            </w:r>
            <w:r w:rsidRPr="00E33657">
              <w:rPr>
                <w:rFonts w:ascii="Arial" w:hAnsi="Arial" w:cs="Arial"/>
                <w:color w:val="000000"/>
              </w:rPr>
              <w:t>February inc burial backpay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EABEEF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ABAC51" w14:textId="57A90BAF" w:rsidR="00E33657" w:rsidRDefault="00E336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3180.02</w:t>
            </w:r>
          </w:p>
        </w:tc>
      </w:tr>
      <w:tr w:rsidR="00E33657" w14:paraId="574DD10F" w14:textId="77777777" w:rsidTr="00E3365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9C601C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HMRC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1FCF03" w14:textId="4DC64EAD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NICS and Income Tax </w:t>
            </w:r>
            <w:r w:rsidR="006841C2">
              <w:rPr>
                <w:rFonts w:ascii="Arial" w:hAnsi="Arial" w:cs="Arial"/>
                <w:color w:val="000000"/>
              </w:rPr>
              <w:t>- Feb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5592D0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EDFE9E" w14:textId="77777777" w:rsidR="00E33657" w:rsidRDefault="00E336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864.22</w:t>
            </w:r>
          </w:p>
        </w:tc>
      </w:tr>
      <w:tr w:rsidR="00E33657" w14:paraId="3BF116B5" w14:textId="77777777" w:rsidTr="00E33657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5A083C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Notts CC Pension Account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FAD332" w14:textId="279D049A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Pension contributions</w:t>
            </w:r>
            <w:r w:rsidR="006841C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 Feb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84E023" w14:textId="77777777" w:rsidR="00E33657" w:rsidRDefault="00E336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975052" w14:textId="77777777" w:rsidR="00E33657" w:rsidRDefault="00E336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1085.39</w:t>
            </w:r>
          </w:p>
        </w:tc>
      </w:tr>
      <w:tr w:rsidR="003E0EF6" w14:paraId="47108093" w14:textId="77777777" w:rsidTr="00E3365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737275" w14:textId="64789D84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Nottinghamshire CC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FAACF3" w14:textId="77777777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TMC&amp;L Cleaning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C9B3D4" w14:textId="77777777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04B13E" w14:textId="77777777" w:rsidR="003E0EF6" w:rsidRDefault="003E0E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159.84</w:t>
            </w:r>
          </w:p>
        </w:tc>
      </w:tr>
      <w:tr w:rsidR="003E0EF6" w14:paraId="4E224242" w14:textId="77777777" w:rsidTr="00E3365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215434" w14:textId="77777777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Daisy Communications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A82FB3" w14:textId="77777777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Phone/broadband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3AB393" w14:textId="77777777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080E88" w14:textId="77777777" w:rsidR="003E0EF6" w:rsidRDefault="003E0E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26.27</w:t>
            </w:r>
          </w:p>
        </w:tc>
      </w:tr>
      <w:tr w:rsidR="003E0EF6" w14:paraId="0EB92B0B" w14:textId="77777777" w:rsidTr="00E3365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54C96D" w14:textId="77777777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Saanvi (Porchester) Ltd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C02035" w14:textId="3F2997B1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Flags - Jubilee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A06148" w14:textId="77777777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C0BA55" w14:textId="77777777" w:rsidR="003E0EF6" w:rsidRDefault="003E0E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15.99</w:t>
            </w:r>
          </w:p>
        </w:tc>
      </w:tr>
      <w:tr w:rsidR="003E0EF6" w14:paraId="2222C152" w14:textId="77777777" w:rsidTr="00E3365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B50881" w14:textId="77777777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Kingfisher Print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142FF3" w14:textId="77777777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 leaflet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807D7A" w14:textId="77777777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5AA96F" w14:textId="77777777" w:rsidR="003E0EF6" w:rsidRDefault="003E0E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</w:tr>
      <w:tr w:rsidR="003E0EF6" w14:paraId="17C82DA7" w14:textId="77777777" w:rsidTr="00E3365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5F30E5" w14:textId="77777777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Grove House Stud Facility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E38D52" w14:textId="77777777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Room Hire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B14B3E" w14:textId="77777777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A07C2A" w14:textId="77777777" w:rsidR="003E0EF6" w:rsidRDefault="003E0E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</w:t>
            </w:r>
          </w:p>
        </w:tc>
      </w:tr>
      <w:tr w:rsidR="003E0EF6" w14:paraId="09A42959" w14:textId="77777777" w:rsidTr="00E3365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8C23B3" w14:textId="77777777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Angela Harrison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428789" w14:textId="4C0B7BB3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Travel expenses Apr</w:t>
            </w:r>
            <w:r w:rsidR="006841C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</w:t>
            </w:r>
            <w:r w:rsidR="006841C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Mar 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564FD6" w14:textId="77777777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41A001" w14:textId="77777777" w:rsidR="003E0EF6" w:rsidRDefault="003E0E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57.85</w:t>
            </w:r>
          </w:p>
        </w:tc>
      </w:tr>
      <w:tr w:rsidR="003E0EF6" w14:paraId="70A8AF19" w14:textId="77777777" w:rsidTr="00E3365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D2ECDB" w14:textId="77777777" w:rsidR="003E0EF6" w:rsidRDefault="003E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D5903C" w14:textId="5A335C6C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Jubilee </w:t>
            </w:r>
            <w:r w:rsidR="006841C2">
              <w:rPr>
                <w:rFonts w:ascii="Arial" w:hAnsi="Arial" w:cs="Arial"/>
                <w:color w:val="000000"/>
              </w:rPr>
              <w:t>G</w:t>
            </w:r>
            <w:r>
              <w:rPr>
                <w:rFonts w:ascii="Arial" w:hAnsi="Arial" w:cs="Arial"/>
                <w:color w:val="000000"/>
              </w:rPr>
              <w:t>arden electricity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0B1F3F" w14:textId="77777777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BA785F" w14:textId="77777777" w:rsidR="003E0EF6" w:rsidRDefault="003E0E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22.83</w:t>
            </w:r>
          </w:p>
        </w:tc>
      </w:tr>
      <w:tr w:rsidR="003E0EF6" w14:paraId="38BFD322" w14:textId="77777777" w:rsidTr="00E3365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524314" w14:textId="77777777" w:rsidR="003E0EF6" w:rsidRDefault="003E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EON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E40671" w14:textId="7F6D743F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Sports</w:t>
            </w:r>
            <w:r w:rsidR="006841C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field electricity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D81562" w14:textId="77777777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B94604" w14:textId="77777777" w:rsidR="003E0EF6" w:rsidRDefault="003E0E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3E0EF6" w14:paraId="08ED3620" w14:textId="77777777" w:rsidTr="00E3365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13845D" w14:textId="77777777" w:rsidR="003E0EF6" w:rsidRDefault="003E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Misterton PCC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C9A26D" w14:textId="77777777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Annual advertising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6903BF" w14:textId="77777777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C16931" w14:textId="77777777" w:rsidR="003E0EF6" w:rsidRDefault="003E0E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179.00</w:t>
            </w:r>
          </w:p>
        </w:tc>
      </w:tr>
      <w:tr w:rsidR="003E0EF6" w14:paraId="36D5ED41" w14:textId="77777777" w:rsidTr="00E3365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421B61" w14:textId="6ABBC7CF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Various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212317" w14:textId="52388615" w:rsidR="003E0EF6" w:rsidRDefault="003E0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</w:t>
            </w:r>
            <w:r w:rsidR="006841C2">
              <w:rPr>
                <w:rFonts w:ascii="Arial" w:hAnsi="Arial" w:cs="Arial"/>
              </w:rPr>
              <w:t xml:space="preserve">ies - </w:t>
            </w:r>
            <w:r>
              <w:rPr>
                <w:rFonts w:ascii="Arial" w:hAnsi="Arial" w:cs="Arial"/>
              </w:rPr>
              <w:t>March inc pay award</w:t>
            </w:r>
            <w:r w:rsidR="002764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4C14CD" w14:textId="77777777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C6E898" w14:textId="3D5F80AA" w:rsidR="003E0EF6" w:rsidRDefault="003E0E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175EF">
              <w:rPr>
                <w:rFonts w:ascii="Arial" w:hAnsi="Arial" w:cs="Arial"/>
              </w:rPr>
              <w:t>231</w:t>
            </w:r>
            <w:r>
              <w:rPr>
                <w:rFonts w:ascii="Arial" w:hAnsi="Arial" w:cs="Arial"/>
              </w:rPr>
              <w:t>.</w:t>
            </w:r>
            <w:r w:rsidR="00A175EF">
              <w:rPr>
                <w:rFonts w:ascii="Arial" w:hAnsi="Arial" w:cs="Arial"/>
              </w:rPr>
              <w:t>34</w:t>
            </w:r>
          </w:p>
        </w:tc>
      </w:tr>
      <w:tr w:rsidR="003E0EF6" w14:paraId="75AA4C8A" w14:textId="77777777" w:rsidTr="00E3365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0BB6D2" w14:textId="77777777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HMRC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71559B" w14:textId="136262E8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NICS and Income Tax (exc </w:t>
            </w:r>
            <w:r w:rsidR="006841C2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emetery)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EDE170" w14:textId="77777777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EE867D" w14:textId="4F51E7E1" w:rsidR="003E0EF6" w:rsidRDefault="00A175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829.98</w:t>
            </w:r>
          </w:p>
        </w:tc>
      </w:tr>
      <w:tr w:rsidR="003E0EF6" w14:paraId="6300400F" w14:textId="77777777" w:rsidTr="00E3365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472FE3" w14:textId="77777777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Notts CC Pension Account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04E4B7" w14:textId="08196B5D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Pension contributions</w:t>
            </w:r>
            <w:r w:rsidR="006841C2">
              <w:rPr>
                <w:rFonts w:ascii="Arial" w:hAnsi="Arial" w:cs="Arial"/>
                <w:color w:val="000000"/>
              </w:rPr>
              <w:t xml:space="preserve"> - March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C724BC" w14:textId="77777777" w:rsidR="003E0EF6" w:rsidRDefault="003E0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D91B7C" w14:textId="77777777" w:rsidR="003E0EF6" w:rsidRDefault="003E0E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1061.46</w:t>
            </w:r>
          </w:p>
        </w:tc>
      </w:tr>
      <w:tr w:rsidR="003E0EF6" w14:paraId="18E78872" w14:textId="77777777" w:rsidTr="00E33657">
        <w:trPr>
          <w:trHeight w:val="4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65B64" w14:textId="77777777" w:rsidR="003E0EF6" w:rsidRDefault="003E0E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0CB9EF" w14:textId="77777777" w:rsidR="003E0EF6" w:rsidRDefault="003E0E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45DEE9" w14:textId="77777777" w:rsidR="003E0EF6" w:rsidRDefault="003E0E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858FB9" w14:textId="537C7036" w:rsidR="003E0EF6" w:rsidRDefault="002764D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12318.90</w:t>
            </w:r>
          </w:p>
        </w:tc>
      </w:tr>
    </w:tbl>
    <w:p w14:paraId="1426975A" w14:textId="40ED4730" w:rsidR="00CC177C" w:rsidRDefault="00CC177C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7811" w:type="dxa"/>
        <w:tblLook w:val="04A0" w:firstRow="1" w:lastRow="0" w:firstColumn="1" w:lastColumn="0" w:noHBand="0" w:noVBand="1"/>
      </w:tblPr>
      <w:tblGrid>
        <w:gridCol w:w="3114"/>
        <w:gridCol w:w="3685"/>
        <w:gridCol w:w="1012"/>
      </w:tblGrid>
      <w:tr w:rsidR="003E0EF6" w14:paraId="5452C2C1" w14:textId="77777777" w:rsidTr="00076DA1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ED2CA5" w14:textId="460F968E" w:rsidR="003E0EF6" w:rsidRDefault="003E0E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CEMETERY PAYEE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D69C38" w14:textId="77777777" w:rsidR="003E0EF6" w:rsidRDefault="003E0E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33E7DD" w14:textId="77777777" w:rsidR="003E0EF6" w:rsidRDefault="003E0E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E33657" w14:paraId="510E7A5C" w14:textId="77777777" w:rsidTr="00076DA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4F7426C" w14:textId="68DCE7D4" w:rsidR="00E33657" w:rsidRDefault="00E336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Vario</w:t>
            </w:r>
            <w:r w:rsidR="006841C2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CBBF0DE" w14:textId="06B5A94D" w:rsidR="00E33657" w:rsidRDefault="00E336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 -</w:t>
            </w:r>
            <w:r w:rsidR="002764D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Feb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1144101" w14:textId="2F2EC708" w:rsidR="00E33657" w:rsidRDefault="00E3365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520.20</w:t>
            </w:r>
          </w:p>
        </w:tc>
      </w:tr>
      <w:tr w:rsidR="003E0EF6" w14:paraId="1F2AD2E4" w14:textId="77777777" w:rsidTr="00076DA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12D20D" w14:textId="77777777" w:rsidR="003E0EF6" w:rsidRDefault="003E0E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Sign Workshop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10F3A6" w14:textId="77777777" w:rsidR="003E0EF6" w:rsidRDefault="003E0E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Signage (compost)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5FE040" w14:textId="77777777" w:rsidR="003E0EF6" w:rsidRDefault="003E0E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</w:tr>
      <w:tr w:rsidR="00A175EF" w14:paraId="58E5DDE9" w14:textId="77777777" w:rsidTr="00076DA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B67EB0B" w14:textId="78912CD8" w:rsidR="00A175EF" w:rsidRDefault="00A17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HMRC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CB0F6D0" w14:textId="1EE65E20" w:rsidR="00A175EF" w:rsidRDefault="00A17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 &amp; NICS</w:t>
            </w:r>
            <w:r w:rsidR="002764D9">
              <w:rPr>
                <w:rFonts w:ascii="Arial" w:hAnsi="Arial" w:cs="Arial"/>
                <w:sz w:val="22"/>
                <w:szCs w:val="22"/>
              </w:rPr>
              <w:t xml:space="preserve"> - March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BF96007" w14:textId="4DA8729D" w:rsidR="00A175EF" w:rsidRDefault="00A175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17.00</w:t>
            </w:r>
          </w:p>
        </w:tc>
      </w:tr>
      <w:tr w:rsidR="003E0EF6" w14:paraId="41DD7455" w14:textId="77777777" w:rsidTr="00076DA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E92DEC" w14:textId="1E3133B7" w:rsidR="003E0EF6" w:rsidRDefault="003E0E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Various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93A04F" w14:textId="022CA0E1" w:rsidR="003E0EF6" w:rsidRDefault="003E0E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</w:t>
            </w:r>
            <w:r w:rsidR="00E3365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2764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3657">
              <w:rPr>
                <w:rFonts w:ascii="Arial" w:hAnsi="Arial" w:cs="Arial"/>
                <w:sz w:val="22"/>
                <w:szCs w:val="22"/>
              </w:rPr>
              <w:t>March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79CDEB" w14:textId="4F68161D" w:rsidR="003E0EF6" w:rsidRDefault="00A175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  <w:r w:rsidR="003E0EF6">
              <w:rPr>
                <w:rFonts w:ascii="Arial" w:hAnsi="Arial" w:cs="Arial"/>
                <w:sz w:val="22"/>
                <w:szCs w:val="22"/>
              </w:rPr>
              <w:t>.80</w:t>
            </w:r>
          </w:p>
        </w:tc>
      </w:tr>
      <w:tr w:rsidR="003E0EF6" w14:paraId="6B183709" w14:textId="77777777" w:rsidTr="00076DA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C4B10D" w14:textId="5A701786" w:rsidR="003E0EF6" w:rsidRDefault="00F667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3E0EF6">
              <w:rPr>
                <w:rFonts w:ascii="Arial" w:hAnsi="Arial" w:cs="Arial"/>
                <w:color w:val="000000"/>
                <w:sz w:val="22"/>
                <w:szCs w:val="22"/>
              </w:rPr>
              <w:t xml:space="preserve">Misterton Parish Council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C92732" w14:textId="77777777" w:rsidR="003E0EF6" w:rsidRDefault="003E0E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Clerk contribution salary Jan-March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F1A372" w14:textId="3E5EC66D" w:rsidR="003E0EF6" w:rsidRDefault="003E0E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  <w:r w:rsidR="00F6673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E0EF6" w14:paraId="7058F733" w14:textId="77777777" w:rsidTr="00076DA1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044052" w14:textId="77777777" w:rsidR="003E0EF6" w:rsidRDefault="003E0E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243A92" w14:textId="77777777" w:rsidR="003E0EF6" w:rsidRDefault="003E0E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E7B008" w14:textId="17A280B8" w:rsidR="003E0EF6" w:rsidRDefault="00076DA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915</w:t>
            </w:r>
            <w:r w:rsidR="002764D9">
              <w:rPr>
                <w:rFonts w:ascii="Arial" w:hAnsi="Arial" w:cs="Arial"/>
                <w:b/>
                <w:bCs/>
                <w:sz w:val="22"/>
                <w:szCs w:val="22"/>
              </w:rPr>
              <w:t>.00</w:t>
            </w:r>
          </w:p>
        </w:tc>
      </w:tr>
    </w:tbl>
    <w:p w14:paraId="69D0C0FF" w14:textId="77777777" w:rsidR="003E0EF6" w:rsidRDefault="003E0EF6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sectPr w:rsidR="003E0EF6" w:rsidSect="00B94105">
      <w:headerReference w:type="default" r:id="rId8"/>
      <w:pgSz w:w="12240" w:h="15840" w:code="1"/>
      <w:pgMar w:top="993" w:right="1041" w:bottom="709" w:left="1134" w:header="720" w:footer="720" w:gutter="0"/>
      <w:pgNumType w:start="6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D9D4" w14:textId="77777777" w:rsidR="00B40A9D" w:rsidRDefault="00B40A9D" w:rsidP="00007A9E">
      <w:r>
        <w:separator/>
      </w:r>
    </w:p>
  </w:endnote>
  <w:endnote w:type="continuationSeparator" w:id="0">
    <w:p w14:paraId="13C3E391" w14:textId="77777777" w:rsidR="00B40A9D" w:rsidRDefault="00B40A9D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3511" w14:textId="77777777" w:rsidR="00B40A9D" w:rsidRDefault="00B40A9D" w:rsidP="00007A9E">
      <w:r>
        <w:separator/>
      </w:r>
    </w:p>
  </w:footnote>
  <w:footnote w:type="continuationSeparator" w:id="0">
    <w:p w14:paraId="05482F04" w14:textId="77777777" w:rsidR="00B40A9D" w:rsidRDefault="00B40A9D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605441"/>
      <w:docPartObj>
        <w:docPartGallery w:val="Page Numbers (Top of Page)"/>
        <w:docPartUnique/>
      </w:docPartObj>
    </w:sdtPr>
    <w:sdtEndPr/>
    <w:sdtContent>
      <w:p w14:paraId="596D6D7B" w14:textId="77777777" w:rsidR="002B6333" w:rsidRDefault="002B6333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E2531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14:paraId="560DF860" w14:textId="77777777" w:rsidR="002B6333" w:rsidRDefault="002B6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52A"/>
    <w:multiLevelType w:val="hybridMultilevel"/>
    <w:tmpl w:val="CB56578A"/>
    <w:lvl w:ilvl="0" w:tplc="976A2A9A">
      <w:start w:val="237"/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8B6522D"/>
    <w:multiLevelType w:val="hybridMultilevel"/>
    <w:tmpl w:val="B3229C14"/>
    <w:lvl w:ilvl="0" w:tplc="EFDC87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B75C3C"/>
    <w:multiLevelType w:val="hybridMultilevel"/>
    <w:tmpl w:val="0F36E8C8"/>
    <w:lvl w:ilvl="0" w:tplc="7D6276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356507"/>
    <w:multiLevelType w:val="hybridMultilevel"/>
    <w:tmpl w:val="FFE216C2"/>
    <w:lvl w:ilvl="0" w:tplc="029ECD5C">
      <w:start w:val="1"/>
      <w:numFmt w:val="upperLetter"/>
      <w:lvlText w:val="%1&gt;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F834D39"/>
    <w:multiLevelType w:val="hybridMultilevel"/>
    <w:tmpl w:val="2E8AEB32"/>
    <w:lvl w:ilvl="0" w:tplc="84EE1B86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74559C"/>
    <w:multiLevelType w:val="hybridMultilevel"/>
    <w:tmpl w:val="4F865DB6"/>
    <w:lvl w:ilvl="0" w:tplc="DBD05B4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2315B2"/>
    <w:multiLevelType w:val="hybridMultilevel"/>
    <w:tmpl w:val="CD78F8C2"/>
    <w:lvl w:ilvl="0" w:tplc="315AC832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2" w:hanging="360"/>
      </w:pPr>
    </w:lvl>
    <w:lvl w:ilvl="2" w:tplc="0809001B" w:tentative="1">
      <w:start w:val="1"/>
      <w:numFmt w:val="lowerRoman"/>
      <w:lvlText w:val="%3."/>
      <w:lvlJc w:val="right"/>
      <w:pPr>
        <w:ind w:left="3272" w:hanging="180"/>
      </w:pPr>
    </w:lvl>
    <w:lvl w:ilvl="3" w:tplc="0809000F" w:tentative="1">
      <w:start w:val="1"/>
      <w:numFmt w:val="decimal"/>
      <w:lvlText w:val="%4."/>
      <w:lvlJc w:val="left"/>
      <w:pPr>
        <w:ind w:left="3992" w:hanging="360"/>
      </w:pPr>
    </w:lvl>
    <w:lvl w:ilvl="4" w:tplc="08090019" w:tentative="1">
      <w:start w:val="1"/>
      <w:numFmt w:val="lowerLetter"/>
      <w:lvlText w:val="%5."/>
      <w:lvlJc w:val="left"/>
      <w:pPr>
        <w:ind w:left="4712" w:hanging="360"/>
      </w:pPr>
    </w:lvl>
    <w:lvl w:ilvl="5" w:tplc="0809001B" w:tentative="1">
      <w:start w:val="1"/>
      <w:numFmt w:val="lowerRoman"/>
      <w:lvlText w:val="%6."/>
      <w:lvlJc w:val="right"/>
      <w:pPr>
        <w:ind w:left="5432" w:hanging="180"/>
      </w:pPr>
    </w:lvl>
    <w:lvl w:ilvl="6" w:tplc="0809000F" w:tentative="1">
      <w:start w:val="1"/>
      <w:numFmt w:val="decimal"/>
      <w:lvlText w:val="%7."/>
      <w:lvlJc w:val="left"/>
      <w:pPr>
        <w:ind w:left="6152" w:hanging="360"/>
      </w:pPr>
    </w:lvl>
    <w:lvl w:ilvl="7" w:tplc="08090019" w:tentative="1">
      <w:start w:val="1"/>
      <w:numFmt w:val="lowerLetter"/>
      <w:lvlText w:val="%8."/>
      <w:lvlJc w:val="left"/>
      <w:pPr>
        <w:ind w:left="6872" w:hanging="360"/>
      </w:pPr>
    </w:lvl>
    <w:lvl w:ilvl="8" w:tplc="08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7" w15:restartNumberingAfterBreak="0">
    <w:nsid w:val="12E45655"/>
    <w:multiLevelType w:val="hybridMultilevel"/>
    <w:tmpl w:val="5E124D58"/>
    <w:lvl w:ilvl="0" w:tplc="AF0A9E24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" w15:restartNumberingAfterBreak="0">
    <w:nsid w:val="14D01FBB"/>
    <w:multiLevelType w:val="hybridMultilevel"/>
    <w:tmpl w:val="8012C288"/>
    <w:lvl w:ilvl="0" w:tplc="4F26E638">
      <w:start w:val="1"/>
      <w:numFmt w:val="lowerLetter"/>
      <w:lvlText w:val="%1)"/>
      <w:lvlJc w:val="left"/>
      <w:pPr>
        <w:ind w:left="179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12" w:hanging="360"/>
      </w:pPr>
    </w:lvl>
    <w:lvl w:ilvl="2" w:tplc="0809001B" w:tentative="1">
      <w:start w:val="1"/>
      <w:numFmt w:val="lowerRoman"/>
      <w:lvlText w:val="%3."/>
      <w:lvlJc w:val="right"/>
      <w:pPr>
        <w:ind w:left="3232" w:hanging="180"/>
      </w:pPr>
    </w:lvl>
    <w:lvl w:ilvl="3" w:tplc="0809000F" w:tentative="1">
      <w:start w:val="1"/>
      <w:numFmt w:val="decimal"/>
      <w:lvlText w:val="%4."/>
      <w:lvlJc w:val="left"/>
      <w:pPr>
        <w:ind w:left="3952" w:hanging="360"/>
      </w:pPr>
    </w:lvl>
    <w:lvl w:ilvl="4" w:tplc="08090019" w:tentative="1">
      <w:start w:val="1"/>
      <w:numFmt w:val="lowerLetter"/>
      <w:lvlText w:val="%5."/>
      <w:lvlJc w:val="left"/>
      <w:pPr>
        <w:ind w:left="4672" w:hanging="360"/>
      </w:pPr>
    </w:lvl>
    <w:lvl w:ilvl="5" w:tplc="0809001B" w:tentative="1">
      <w:start w:val="1"/>
      <w:numFmt w:val="lowerRoman"/>
      <w:lvlText w:val="%6."/>
      <w:lvlJc w:val="right"/>
      <w:pPr>
        <w:ind w:left="5392" w:hanging="180"/>
      </w:pPr>
    </w:lvl>
    <w:lvl w:ilvl="6" w:tplc="0809000F" w:tentative="1">
      <w:start w:val="1"/>
      <w:numFmt w:val="decimal"/>
      <w:lvlText w:val="%7."/>
      <w:lvlJc w:val="left"/>
      <w:pPr>
        <w:ind w:left="6112" w:hanging="360"/>
      </w:pPr>
    </w:lvl>
    <w:lvl w:ilvl="7" w:tplc="08090019" w:tentative="1">
      <w:start w:val="1"/>
      <w:numFmt w:val="lowerLetter"/>
      <w:lvlText w:val="%8."/>
      <w:lvlJc w:val="left"/>
      <w:pPr>
        <w:ind w:left="6832" w:hanging="360"/>
      </w:pPr>
    </w:lvl>
    <w:lvl w:ilvl="8" w:tplc="080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9" w15:restartNumberingAfterBreak="0">
    <w:nsid w:val="2FFC15EF"/>
    <w:multiLevelType w:val="hybridMultilevel"/>
    <w:tmpl w:val="ABBA6844"/>
    <w:lvl w:ilvl="0" w:tplc="E7DA2FBC"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0" w15:restartNumberingAfterBreak="0">
    <w:nsid w:val="3ADA6B9D"/>
    <w:multiLevelType w:val="hybridMultilevel"/>
    <w:tmpl w:val="46F80F3C"/>
    <w:lvl w:ilvl="0" w:tplc="420066E8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 w15:restartNumberingAfterBreak="0">
    <w:nsid w:val="40095E20"/>
    <w:multiLevelType w:val="hybridMultilevel"/>
    <w:tmpl w:val="455AF532"/>
    <w:lvl w:ilvl="0" w:tplc="02D86D3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20B66A6"/>
    <w:multiLevelType w:val="hybridMultilevel"/>
    <w:tmpl w:val="828C9B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C4729"/>
    <w:multiLevelType w:val="hybridMultilevel"/>
    <w:tmpl w:val="F37A2AE2"/>
    <w:lvl w:ilvl="0" w:tplc="0406AA7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0A103E"/>
    <w:multiLevelType w:val="hybridMultilevel"/>
    <w:tmpl w:val="5FF25A04"/>
    <w:lvl w:ilvl="0" w:tplc="C6E4B2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2849B4"/>
    <w:multiLevelType w:val="hybridMultilevel"/>
    <w:tmpl w:val="DF7AD68C"/>
    <w:lvl w:ilvl="0" w:tplc="34C4B5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957EB"/>
    <w:multiLevelType w:val="hybridMultilevel"/>
    <w:tmpl w:val="F4C6CFD6"/>
    <w:lvl w:ilvl="0" w:tplc="C8E6BF0E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626E62BF"/>
    <w:multiLevelType w:val="hybridMultilevel"/>
    <w:tmpl w:val="29564906"/>
    <w:lvl w:ilvl="0" w:tplc="51D25556">
      <w:start w:val="1"/>
      <w:numFmt w:val="lowerLetter"/>
      <w:lvlText w:val="(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41634BE"/>
    <w:multiLevelType w:val="hybridMultilevel"/>
    <w:tmpl w:val="CE6EF518"/>
    <w:lvl w:ilvl="0" w:tplc="F33E42CA">
      <w:start w:val="1"/>
      <w:numFmt w:val="upperLetter"/>
      <w:lvlText w:val="%1."/>
      <w:lvlJc w:val="left"/>
      <w:pPr>
        <w:ind w:left="19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749E3069"/>
    <w:multiLevelType w:val="hybridMultilevel"/>
    <w:tmpl w:val="277C3326"/>
    <w:lvl w:ilvl="0" w:tplc="5D36784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9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13"/>
  </w:num>
  <w:num w:numId="11">
    <w:abstractNumId w:val="2"/>
  </w:num>
  <w:num w:numId="12">
    <w:abstractNumId w:val="17"/>
  </w:num>
  <w:num w:numId="13">
    <w:abstractNumId w:val="16"/>
  </w:num>
  <w:num w:numId="14">
    <w:abstractNumId w:val="18"/>
  </w:num>
  <w:num w:numId="15">
    <w:abstractNumId w:val="3"/>
  </w:num>
  <w:num w:numId="16">
    <w:abstractNumId w:val="4"/>
  </w:num>
  <w:num w:numId="17">
    <w:abstractNumId w:val="10"/>
  </w:num>
  <w:num w:numId="18">
    <w:abstractNumId w:val="7"/>
  </w:num>
  <w:num w:numId="19">
    <w:abstractNumId w:val="8"/>
  </w:num>
  <w:num w:numId="2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B5"/>
    <w:rsid w:val="000000CE"/>
    <w:rsid w:val="0000028C"/>
    <w:rsid w:val="000007C3"/>
    <w:rsid w:val="00000B73"/>
    <w:rsid w:val="00000F81"/>
    <w:rsid w:val="000011BD"/>
    <w:rsid w:val="00001802"/>
    <w:rsid w:val="00003124"/>
    <w:rsid w:val="00003548"/>
    <w:rsid w:val="000039F2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4CF"/>
    <w:rsid w:val="00021B27"/>
    <w:rsid w:val="00022416"/>
    <w:rsid w:val="0002281F"/>
    <w:rsid w:val="000238AD"/>
    <w:rsid w:val="00023C75"/>
    <w:rsid w:val="0002427B"/>
    <w:rsid w:val="00024DDD"/>
    <w:rsid w:val="00027E52"/>
    <w:rsid w:val="00030DA2"/>
    <w:rsid w:val="00030F78"/>
    <w:rsid w:val="00031F40"/>
    <w:rsid w:val="000326A2"/>
    <w:rsid w:val="000329AF"/>
    <w:rsid w:val="0003320C"/>
    <w:rsid w:val="00033219"/>
    <w:rsid w:val="00034A17"/>
    <w:rsid w:val="000356AA"/>
    <w:rsid w:val="000358A8"/>
    <w:rsid w:val="000359B3"/>
    <w:rsid w:val="00036853"/>
    <w:rsid w:val="00036AA9"/>
    <w:rsid w:val="000372C1"/>
    <w:rsid w:val="00037416"/>
    <w:rsid w:val="0004067A"/>
    <w:rsid w:val="00040F1B"/>
    <w:rsid w:val="0004123B"/>
    <w:rsid w:val="00041BBE"/>
    <w:rsid w:val="00041BFA"/>
    <w:rsid w:val="00041E3D"/>
    <w:rsid w:val="00042187"/>
    <w:rsid w:val="00043C7F"/>
    <w:rsid w:val="00044CF5"/>
    <w:rsid w:val="0004755C"/>
    <w:rsid w:val="00047DFF"/>
    <w:rsid w:val="00050313"/>
    <w:rsid w:val="00051166"/>
    <w:rsid w:val="000521D5"/>
    <w:rsid w:val="0005233A"/>
    <w:rsid w:val="000528D5"/>
    <w:rsid w:val="00052D62"/>
    <w:rsid w:val="00053E4C"/>
    <w:rsid w:val="0005468B"/>
    <w:rsid w:val="0005486B"/>
    <w:rsid w:val="00055807"/>
    <w:rsid w:val="000559CE"/>
    <w:rsid w:val="00055CBA"/>
    <w:rsid w:val="00055D72"/>
    <w:rsid w:val="00055EF7"/>
    <w:rsid w:val="00056531"/>
    <w:rsid w:val="000575C2"/>
    <w:rsid w:val="000577FA"/>
    <w:rsid w:val="00057A80"/>
    <w:rsid w:val="0006044F"/>
    <w:rsid w:val="00061220"/>
    <w:rsid w:val="0006211A"/>
    <w:rsid w:val="000638C9"/>
    <w:rsid w:val="00071104"/>
    <w:rsid w:val="00072A86"/>
    <w:rsid w:val="00073787"/>
    <w:rsid w:val="0007433A"/>
    <w:rsid w:val="0007442C"/>
    <w:rsid w:val="00074FA2"/>
    <w:rsid w:val="00075B29"/>
    <w:rsid w:val="00076DA1"/>
    <w:rsid w:val="0007713E"/>
    <w:rsid w:val="00080513"/>
    <w:rsid w:val="00080BD2"/>
    <w:rsid w:val="00080E23"/>
    <w:rsid w:val="00080E9F"/>
    <w:rsid w:val="00081387"/>
    <w:rsid w:val="00081C1F"/>
    <w:rsid w:val="000823FC"/>
    <w:rsid w:val="000827DA"/>
    <w:rsid w:val="00083BF7"/>
    <w:rsid w:val="000846A0"/>
    <w:rsid w:val="00085455"/>
    <w:rsid w:val="00085637"/>
    <w:rsid w:val="00085F71"/>
    <w:rsid w:val="00085FC4"/>
    <w:rsid w:val="00087298"/>
    <w:rsid w:val="000872F9"/>
    <w:rsid w:val="00091100"/>
    <w:rsid w:val="000912BC"/>
    <w:rsid w:val="000912CA"/>
    <w:rsid w:val="00091C60"/>
    <w:rsid w:val="000924A6"/>
    <w:rsid w:val="000927E7"/>
    <w:rsid w:val="0009346B"/>
    <w:rsid w:val="0009483A"/>
    <w:rsid w:val="00095FFB"/>
    <w:rsid w:val="0009681D"/>
    <w:rsid w:val="00097468"/>
    <w:rsid w:val="00097B08"/>
    <w:rsid w:val="000A163E"/>
    <w:rsid w:val="000A20B8"/>
    <w:rsid w:val="000A229B"/>
    <w:rsid w:val="000A2EA6"/>
    <w:rsid w:val="000A315B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1EEF"/>
    <w:rsid w:val="000B3454"/>
    <w:rsid w:val="000B356C"/>
    <w:rsid w:val="000B4CCB"/>
    <w:rsid w:val="000B5E7F"/>
    <w:rsid w:val="000B62B7"/>
    <w:rsid w:val="000B665A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693E"/>
    <w:rsid w:val="000C7979"/>
    <w:rsid w:val="000C7C82"/>
    <w:rsid w:val="000C7EC8"/>
    <w:rsid w:val="000D0A94"/>
    <w:rsid w:val="000D0B73"/>
    <w:rsid w:val="000D0CDA"/>
    <w:rsid w:val="000D1566"/>
    <w:rsid w:val="000D17BF"/>
    <w:rsid w:val="000D221B"/>
    <w:rsid w:val="000D3508"/>
    <w:rsid w:val="000D35DE"/>
    <w:rsid w:val="000D3D5E"/>
    <w:rsid w:val="000D5B80"/>
    <w:rsid w:val="000D657C"/>
    <w:rsid w:val="000D6ABD"/>
    <w:rsid w:val="000D780A"/>
    <w:rsid w:val="000D7C52"/>
    <w:rsid w:val="000E057D"/>
    <w:rsid w:val="000E19C0"/>
    <w:rsid w:val="000E1F03"/>
    <w:rsid w:val="000E2201"/>
    <w:rsid w:val="000E23E8"/>
    <w:rsid w:val="000E2E64"/>
    <w:rsid w:val="000E3C91"/>
    <w:rsid w:val="000E3E85"/>
    <w:rsid w:val="000E7881"/>
    <w:rsid w:val="000F14C7"/>
    <w:rsid w:val="000F1EE2"/>
    <w:rsid w:val="000F2725"/>
    <w:rsid w:val="000F30FE"/>
    <w:rsid w:val="000F34B6"/>
    <w:rsid w:val="000F3B36"/>
    <w:rsid w:val="000F3DF0"/>
    <w:rsid w:val="000F3DF9"/>
    <w:rsid w:val="000F40AB"/>
    <w:rsid w:val="000F561A"/>
    <w:rsid w:val="000F5B25"/>
    <w:rsid w:val="000F6C41"/>
    <w:rsid w:val="000F71F5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5194"/>
    <w:rsid w:val="0010689D"/>
    <w:rsid w:val="00106D61"/>
    <w:rsid w:val="001104FF"/>
    <w:rsid w:val="00111BDA"/>
    <w:rsid w:val="00111C9D"/>
    <w:rsid w:val="00112008"/>
    <w:rsid w:val="00113A70"/>
    <w:rsid w:val="00114725"/>
    <w:rsid w:val="00114969"/>
    <w:rsid w:val="00120E9D"/>
    <w:rsid w:val="001215CF"/>
    <w:rsid w:val="00121892"/>
    <w:rsid w:val="00123F09"/>
    <w:rsid w:val="001241C9"/>
    <w:rsid w:val="00124403"/>
    <w:rsid w:val="00124878"/>
    <w:rsid w:val="00124DC6"/>
    <w:rsid w:val="00124EF9"/>
    <w:rsid w:val="001260F6"/>
    <w:rsid w:val="00127481"/>
    <w:rsid w:val="00127502"/>
    <w:rsid w:val="001277FE"/>
    <w:rsid w:val="00127BC0"/>
    <w:rsid w:val="00131F79"/>
    <w:rsid w:val="001326F6"/>
    <w:rsid w:val="00135355"/>
    <w:rsid w:val="001354BC"/>
    <w:rsid w:val="001360AC"/>
    <w:rsid w:val="001361ED"/>
    <w:rsid w:val="00137355"/>
    <w:rsid w:val="001404F9"/>
    <w:rsid w:val="001406F0"/>
    <w:rsid w:val="00141EC5"/>
    <w:rsid w:val="001424BD"/>
    <w:rsid w:val="00142CF0"/>
    <w:rsid w:val="00142F9D"/>
    <w:rsid w:val="001432AD"/>
    <w:rsid w:val="00144969"/>
    <w:rsid w:val="00144A45"/>
    <w:rsid w:val="00144B2C"/>
    <w:rsid w:val="00145788"/>
    <w:rsid w:val="00145EE3"/>
    <w:rsid w:val="00147502"/>
    <w:rsid w:val="0014795E"/>
    <w:rsid w:val="0015060B"/>
    <w:rsid w:val="00150A4C"/>
    <w:rsid w:val="00151637"/>
    <w:rsid w:val="00153210"/>
    <w:rsid w:val="00153B59"/>
    <w:rsid w:val="00153C9B"/>
    <w:rsid w:val="00153DFA"/>
    <w:rsid w:val="00153DFE"/>
    <w:rsid w:val="00155D37"/>
    <w:rsid w:val="00155E81"/>
    <w:rsid w:val="0015607E"/>
    <w:rsid w:val="001563AA"/>
    <w:rsid w:val="0016047C"/>
    <w:rsid w:val="001611FC"/>
    <w:rsid w:val="00161423"/>
    <w:rsid w:val="001618DA"/>
    <w:rsid w:val="00162BCB"/>
    <w:rsid w:val="0016374F"/>
    <w:rsid w:val="00163D69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054A"/>
    <w:rsid w:val="00172445"/>
    <w:rsid w:val="001726A2"/>
    <w:rsid w:val="00172FC7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000"/>
    <w:rsid w:val="00184114"/>
    <w:rsid w:val="001844A7"/>
    <w:rsid w:val="00184D3A"/>
    <w:rsid w:val="0018666B"/>
    <w:rsid w:val="001874E7"/>
    <w:rsid w:val="00187732"/>
    <w:rsid w:val="001879EC"/>
    <w:rsid w:val="00187C4F"/>
    <w:rsid w:val="00187D20"/>
    <w:rsid w:val="00190415"/>
    <w:rsid w:val="00191D3A"/>
    <w:rsid w:val="00191EDC"/>
    <w:rsid w:val="00193BBB"/>
    <w:rsid w:val="0019400D"/>
    <w:rsid w:val="00194054"/>
    <w:rsid w:val="001940FC"/>
    <w:rsid w:val="0019571B"/>
    <w:rsid w:val="00195CBC"/>
    <w:rsid w:val="00195CCD"/>
    <w:rsid w:val="00196E7E"/>
    <w:rsid w:val="001972C1"/>
    <w:rsid w:val="00197A8D"/>
    <w:rsid w:val="00197BF3"/>
    <w:rsid w:val="001A0264"/>
    <w:rsid w:val="001A0FB6"/>
    <w:rsid w:val="001A17E7"/>
    <w:rsid w:val="001A4276"/>
    <w:rsid w:val="001A4C30"/>
    <w:rsid w:val="001A4CD1"/>
    <w:rsid w:val="001A5C5C"/>
    <w:rsid w:val="001A5DD7"/>
    <w:rsid w:val="001A638D"/>
    <w:rsid w:val="001A676E"/>
    <w:rsid w:val="001B0009"/>
    <w:rsid w:val="001B0869"/>
    <w:rsid w:val="001B0918"/>
    <w:rsid w:val="001B0F50"/>
    <w:rsid w:val="001B188C"/>
    <w:rsid w:val="001B22A6"/>
    <w:rsid w:val="001B2B56"/>
    <w:rsid w:val="001B2CA0"/>
    <w:rsid w:val="001B40E1"/>
    <w:rsid w:val="001B536B"/>
    <w:rsid w:val="001B5FD1"/>
    <w:rsid w:val="001B5FFC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6973"/>
    <w:rsid w:val="001C6C37"/>
    <w:rsid w:val="001D2993"/>
    <w:rsid w:val="001D43AB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F0967"/>
    <w:rsid w:val="001F163F"/>
    <w:rsid w:val="001F1AC0"/>
    <w:rsid w:val="001F1D5E"/>
    <w:rsid w:val="001F259E"/>
    <w:rsid w:val="001F43E0"/>
    <w:rsid w:val="001F4966"/>
    <w:rsid w:val="001F593D"/>
    <w:rsid w:val="001F5B03"/>
    <w:rsid w:val="001F710D"/>
    <w:rsid w:val="001F7982"/>
    <w:rsid w:val="00201808"/>
    <w:rsid w:val="00202AEB"/>
    <w:rsid w:val="00205DB9"/>
    <w:rsid w:val="00206240"/>
    <w:rsid w:val="0020691D"/>
    <w:rsid w:val="00206D98"/>
    <w:rsid w:val="002073CF"/>
    <w:rsid w:val="002074C0"/>
    <w:rsid w:val="002110B9"/>
    <w:rsid w:val="002122F5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427B"/>
    <w:rsid w:val="00224F0C"/>
    <w:rsid w:val="002255B5"/>
    <w:rsid w:val="00225E6A"/>
    <w:rsid w:val="002266E8"/>
    <w:rsid w:val="00226BCD"/>
    <w:rsid w:val="00227CF6"/>
    <w:rsid w:val="00230DB9"/>
    <w:rsid w:val="0023272A"/>
    <w:rsid w:val="002336A4"/>
    <w:rsid w:val="00233B1A"/>
    <w:rsid w:val="00234FFC"/>
    <w:rsid w:val="00237494"/>
    <w:rsid w:val="00240E8A"/>
    <w:rsid w:val="00241B7E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3472"/>
    <w:rsid w:val="00254EB8"/>
    <w:rsid w:val="002553B6"/>
    <w:rsid w:val="00255701"/>
    <w:rsid w:val="00255EF6"/>
    <w:rsid w:val="00256BA2"/>
    <w:rsid w:val="00257658"/>
    <w:rsid w:val="0026009B"/>
    <w:rsid w:val="00260114"/>
    <w:rsid w:val="00260424"/>
    <w:rsid w:val="00260851"/>
    <w:rsid w:val="0026099E"/>
    <w:rsid w:val="002619A0"/>
    <w:rsid w:val="002623FE"/>
    <w:rsid w:val="002644B6"/>
    <w:rsid w:val="00264975"/>
    <w:rsid w:val="00264C8E"/>
    <w:rsid w:val="00265817"/>
    <w:rsid w:val="00265827"/>
    <w:rsid w:val="00266ACF"/>
    <w:rsid w:val="00266EC2"/>
    <w:rsid w:val="00267AF5"/>
    <w:rsid w:val="00267E7F"/>
    <w:rsid w:val="00270EB7"/>
    <w:rsid w:val="002714A4"/>
    <w:rsid w:val="002735E8"/>
    <w:rsid w:val="002740DE"/>
    <w:rsid w:val="002760E5"/>
    <w:rsid w:val="00276282"/>
    <w:rsid w:val="002764D9"/>
    <w:rsid w:val="00276B72"/>
    <w:rsid w:val="00276DB7"/>
    <w:rsid w:val="00277B3C"/>
    <w:rsid w:val="00280751"/>
    <w:rsid w:val="0028077D"/>
    <w:rsid w:val="00281F4B"/>
    <w:rsid w:val="00282BCE"/>
    <w:rsid w:val="002834BD"/>
    <w:rsid w:val="00283D99"/>
    <w:rsid w:val="002848EF"/>
    <w:rsid w:val="00284C16"/>
    <w:rsid w:val="00286114"/>
    <w:rsid w:val="0028680B"/>
    <w:rsid w:val="00286B60"/>
    <w:rsid w:val="00291B89"/>
    <w:rsid w:val="00291FA0"/>
    <w:rsid w:val="00292050"/>
    <w:rsid w:val="0029245D"/>
    <w:rsid w:val="00292BA1"/>
    <w:rsid w:val="00292FFD"/>
    <w:rsid w:val="00293583"/>
    <w:rsid w:val="00296154"/>
    <w:rsid w:val="00296C95"/>
    <w:rsid w:val="00296E92"/>
    <w:rsid w:val="002972D5"/>
    <w:rsid w:val="00297E60"/>
    <w:rsid w:val="00297FBB"/>
    <w:rsid w:val="002A0977"/>
    <w:rsid w:val="002A0A7E"/>
    <w:rsid w:val="002A0B3F"/>
    <w:rsid w:val="002A11D0"/>
    <w:rsid w:val="002A1557"/>
    <w:rsid w:val="002A28D6"/>
    <w:rsid w:val="002A28F2"/>
    <w:rsid w:val="002A2CAE"/>
    <w:rsid w:val="002A2E3B"/>
    <w:rsid w:val="002A2FAF"/>
    <w:rsid w:val="002A3547"/>
    <w:rsid w:val="002A489A"/>
    <w:rsid w:val="002A5B89"/>
    <w:rsid w:val="002A5D29"/>
    <w:rsid w:val="002A6069"/>
    <w:rsid w:val="002A6B4E"/>
    <w:rsid w:val="002A6D0E"/>
    <w:rsid w:val="002A6E29"/>
    <w:rsid w:val="002B072E"/>
    <w:rsid w:val="002B14ED"/>
    <w:rsid w:val="002B1548"/>
    <w:rsid w:val="002B164B"/>
    <w:rsid w:val="002B1826"/>
    <w:rsid w:val="002B1849"/>
    <w:rsid w:val="002B330C"/>
    <w:rsid w:val="002B3667"/>
    <w:rsid w:val="002B3B9C"/>
    <w:rsid w:val="002B481F"/>
    <w:rsid w:val="002B549D"/>
    <w:rsid w:val="002B625E"/>
    <w:rsid w:val="002B6333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5B30"/>
    <w:rsid w:val="002C75CD"/>
    <w:rsid w:val="002C7A8D"/>
    <w:rsid w:val="002D0540"/>
    <w:rsid w:val="002D07AB"/>
    <w:rsid w:val="002D0DEB"/>
    <w:rsid w:val="002D164E"/>
    <w:rsid w:val="002D1E65"/>
    <w:rsid w:val="002D34F0"/>
    <w:rsid w:val="002D4194"/>
    <w:rsid w:val="002D4492"/>
    <w:rsid w:val="002D51B5"/>
    <w:rsid w:val="002D59B5"/>
    <w:rsid w:val="002D5A36"/>
    <w:rsid w:val="002D610D"/>
    <w:rsid w:val="002D670D"/>
    <w:rsid w:val="002D6C15"/>
    <w:rsid w:val="002D7F7F"/>
    <w:rsid w:val="002E0C06"/>
    <w:rsid w:val="002E1386"/>
    <w:rsid w:val="002E1896"/>
    <w:rsid w:val="002E224F"/>
    <w:rsid w:val="002E26BD"/>
    <w:rsid w:val="002E3A84"/>
    <w:rsid w:val="002E3B07"/>
    <w:rsid w:val="002E3CA4"/>
    <w:rsid w:val="002E3CAA"/>
    <w:rsid w:val="002E41F6"/>
    <w:rsid w:val="002E49B3"/>
    <w:rsid w:val="002E51CF"/>
    <w:rsid w:val="002E590C"/>
    <w:rsid w:val="002E5AA7"/>
    <w:rsid w:val="002E6D80"/>
    <w:rsid w:val="002E7526"/>
    <w:rsid w:val="002F039E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D54"/>
    <w:rsid w:val="002F7F56"/>
    <w:rsid w:val="00300AC6"/>
    <w:rsid w:val="00301030"/>
    <w:rsid w:val="0030107C"/>
    <w:rsid w:val="00302903"/>
    <w:rsid w:val="003032CE"/>
    <w:rsid w:val="00304520"/>
    <w:rsid w:val="00304D15"/>
    <w:rsid w:val="00305031"/>
    <w:rsid w:val="003061DD"/>
    <w:rsid w:val="0030662D"/>
    <w:rsid w:val="00306C79"/>
    <w:rsid w:val="003070AD"/>
    <w:rsid w:val="00307BBF"/>
    <w:rsid w:val="00307C8E"/>
    <w:rsid w:val="00310725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41"/>
    <w:rsid w:val="00321499"/>
    <w:rsid w:val="00322B92"/>
    <w:rsid w:val="0032306D"/>
    <w:rsid w:val="003238EB"/>
    <w:rsid w:val="00323F59"/>
    <w:rsid w:val="003255A5"/>
    <w:rsid w:val="0032706A"/>
    <w:rsid w:val="00330432"/>
    <w:rsid w:val="00330DB9"/>
    <w:rsid w:val="00332C3E"/>
    <w:rsid w:val="00332D05"/>
    <w:rsid w:val="003331DC"/>
    <w:rsid w:val="003336C0"/>
    <w:rsid w:val="00333895"/>
    <w:rsid w:val="00334241"/>
    <w:rsid w:val="00334CBC"/>
    <w:rsid w:val="003359CF"/>
    <w:rsid w:val="00335AE4"/>
    <w:rsid w:val="003360AC"/>
    <w:rsid w:val="003361E2"/>
    <w:rsid w:val="00337443"/>
    <w:rsid w:val="00337516"/>
    <w:rsid w:val="00337F41"/>
    <w:rsid w:val="0034059B"/>
    <w:rsid w:val="00340CBF"/>
    <w:rsid w:val="00340DD9"/>
    <w:rsid w:val="003434DA"/>
    <w:rsid w:val="0034388B"/>
    <w:rsid w:val="00343BE4"/>
    <w:rsid w:val="00344FEB"/>
    <w:rsid w:val="0034677E"/>
    <w:rsid w:val="0034780A"/>
    <w:rsid w:val="003505F3"/>
    <w:rsid w:val="00351400"/>
    <w:rsid w:val="0035182D"/>
    <w:rsid w:val="003525AE"/>
    <w:rsid w:val="0035277B"/>
    <w:rsid w:val="00353CAE"/>
    <w:rsid w:val="00355160"/>
    <w:rsid w:val="0035523C"/>
    <w:rsid w:val="00355610"/>
    <w:rsid w:val="0035585B"/>
    <w:rsid w:val="00355EA5"/>
    <w:rsid w:val="00356401"/>
    <w:rsid w:val="00356922"/>
    <w:rsid w:val="003574F0"/>
    <w:rsid w:val="003577C7"/>
    <w:rsid w:val="00360A37"/>
    <w:rsid w:val="003611FF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2932"/>
    <w:rsid w:val="00372A06"/>
    <w:rsid w:val="00372CC5"/>
    <w:rsid w:val="003736D8"/>
    <w:rsid w:val="003742F1"/>
    <w:rsid w:val="00375453"/>
    <w:rsid w:val="00376379"/>
    <w:rsid w:val="00376E57"/>
    <w:rsid w:val="00377074"/>
    <w:rsid w:val="00377284"/>
    <w:rsid w:val="0037771C"/>
    <w:rsid w:val="003802B2"/>
    <w:rsid w:val="0038081F"/>
    <w:rsid w:val="00380C42"/>
    <w:rsid w:val="00380CA0"/>
    <w:rsid w:val="0038199A"/>
    <w:rsid w:val="00381D11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0572"/>
    <w:rsid w:val="003A1780"/>
    <w:rsid w:val="003A1F15"/>
    <w:rsid w:val="003A2671"/>
    <w:rsid w:val="003A3078"/>
    <w:rsid w:val="003A3164"/>
    <w:rsid w:val="003A3BD0"/>
    <w:rsid w:val="003A3FA2"/>
    <w:rsid w:val="003A520B"/>
    <w:rsid w:val="003A53C0"/>
    <w:rsid w:val="003A6B94"/>
    <w:rsid w:val="003A752F"/>
    <w:rsid w:val="003B1935"/>
    <w:rsid w:val="003B379B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6AA7"/>
    <w:rsid w:val="003C7008"/>
    <w:rsid w:val="003C793D"/>
    <w:rsid w:val="003D0A1C"/>
    <w:rsid w:val="003D0C8D"/>
    <w:rsid w:val="003D24BD"/>
    <w:rsid w:val="003D332E"/>
    <w:rsid w:val="003D3563"/>
    <w:rsid w:val="003D3ACA"/>
    <w:rsid w:val="003D4323"/>
    <w:rsid w:val="003D4621"/>
    <w:rsid w:val="003D5744"/>
    <w:rsid w:val="003D5B75"/>
    <w:rsid w:val="003D61D9"/>
    <w:rsid w:val="003D71E0"/>
    <w:rsid w:val="003E0EF6"/>
    <w:rsid w:val="003E1106"/>
    <w:rsid w:val="003E180F"/>
    <w:rsid w:val="003E2409"/>
    <w:rsid w:val="003E3372"/>
    <w:rsid w:val="003E3772"/>
    <w:rsid w:val="003E4EFB"/>
    <w:rsid w:val="003E5595"/>
    <w:rsid w:val="003E5761"/>
    <w:rsid w:val="003E5CDC"/>
    <w:rsid w:val="003E600D"/>
    <w:rsid w:val="003E65B8"/>
    <w:rsid w:val="003E7042"/>
    <w:rsid w:val="003E7722"/>
    <w:rsid w:val="003F1304"/>
    <w:rsid w:val="003F1632"/>
    <w:rsid w:val="003F1BEA"/>
    <w:rsid w:val="003F1DB2"/>
    <w:rsid w:val="003F2707"/>
    <w:rsid w:val="003F285F"/>
    <w:rsid w:val="003F4D0C"/>
    <w:rsid w:val="003F6C2E"/>
    <w:rsid w:val="003F75C9"/>
    <w:rsid w:val="003F75D1"/>
    <w:rsid w:val="003F7B13"/>
    <w:rsid w:val="003F7DCF"/>
    <w:rsid w:val="00400411"/>
    <w:rsid w:val="004006EB"/>
    <w:rsid w:val="0040097A"/>
    <w:rsid w:val="00400D03"/>
    <w:rsid w:val="00401163"/>
    <w:rsid w:val="00401C13"/>
    <w:rsid w:val="00401F71"/>
    <w:rsid w:val="0040264E"/>
    <w:rsid w:val="00402E15"/>
    <w:rsid w:val="00403657"/>
    <w:rsid w:val="004044CB"/>
    <w:rsid w:val="004052D0"/>
    <w:rsid w:val="0040554B"/>
    <w:rsid w:val="0040563F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1D70"/>
    <w:rsid w:val="00413040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98E"/>
    <w:rsid w:val="00421D94"/>
    <w:rsid w:val="00421E2F"/>
    <w:rsid w:val="0042327B"/>
    <w:rsid w:val="0042327E"/>
    <w:rsid w:val="004240CF"/>
    <w:rsid w:val="004241E1"/>
    <w:rsid w:val="004242CD"/>
    <w:rsid w:val="0042440E"/>
    <w:rsid w:val="00424B56"/>
    <w:rsid w:val="00424ED9"/>
    <w:rsid w:val="0042576E"/>
    <w:rsid w:val="004261D8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76D"/>
    <w:rsid w:val="00444BA9"/>
    <w:rsid w:val="00444BBD"/>
    <w:rsid w:val="00446947"/>
    <w:rsid w:val="00447418"/>
    <w:rsid w:val="00447AD0"/>
    <w:rsid w:val="00450807"/>
    <w:rsid w:val="00450917"/>
    <w:rsid w:val="00450C0E"/>
    <w:rsid w:val="00450DA3"/>
    <w:rsid w:val="00450FBC"/>
    <w:rsid w:val="00451989"/>
    <w:rsid w:val="004527AE"/>
    <w:rsid w:val="0045330D"/>
    <w:rsid w:val="00453616"/>
    <w:rsid w:val="00454A04"/>
    <w:rsid w:val="0045532E"/>
    <w:rsid w:val="004553BC"/>
    <w:rsid w:val="00455E1E"/>
    <w:rsid w:val="004563B9"/>
    <w:rsid w:val="0045705D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08F9"/>
    <w:rsid w:val="00471260"/>
    <w:rsid w:val="00472788"/>
    <w:rsid w:val="00472C91"/>
    <w:rsid w:val="0047377E"/>
    <w:rsid w:val="0047422C"/>
    <w:rsid w:val="00474801"/>
    <w:rsid w:val="004775E5"/>
    <w:rsid w:val="00477AB9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87F53"/>
    <w:rsid w:val="00491B09"/>
    <w:rsid w:val="00492474"/>
    <w:rsid w:val="004932A9"/>
    <w:rsid w:val="0049331D"/>
    <w:rsid w:val="00493434"/>
    <w:rsid w:val="00493852"/>
    <w:rsid w:val="00493D2C"/>
    <w:rsid w:val="004954C5"/>
    <w:rsid w:val="004956D4"/>
    <w:rsid w:val="00495821"/>
    <w:rsid w:val="00495937"/>
    <w:rsid w:val="0049650D"/>
    <w:rsid w:val="00496E14"/>
    <w:rsid w:val="00497A93"/>
    <w:rsid w:val="00497F7D"/>
    <w:rsid w:val="004A34C6"/>
    <w:rsid w:val="004A4222"/>
    <w:rsid w:val="004A534A"/>
    <w:rsid w:val="004A6EC7"/>
    <w:rsid w:val="004A6FF1"/>
    <w:rsid w:val="004A781C"/>
    <w:rsid w:val="004A7945"/>
    <w:rsid w:val="004A79F9"/>
    <w:rsid w:val="004A7AEE"/>
    <w:rsid w:val="004B0A85"/>
    <w:rsid w:val="004B0F87"/>
    <w:rsid w:val="004B224E"/>
    <w:rsid w:val="004B2F49"/>
    <w:rsid w:val="004B32D7"/>
    <w:rsid w:val="004B3731"/>
    <w:rsid w:val="004B554C"/>
    <w:rsid w:val="004B6C12"/>
    <w:rsid w:val="004C2529"/>
    <w:rsid w:val="004C33DC"/>
    <w:rsid w:val="004C402E"/>
    <w:rsid w:val="004C4D72"/>
    <w:rsid w:val="004C57CD"/>
    <w:rsid w:val="004C5DEA"/>
    <w:rsid w:val="004C5EE4"/>
    <w:rsid w:val="004D02C1"/>
    <w:rsid w:val="004D1689"/>
    <w:rsid w:val="004D183B"/>
    <w:rsid w:val="004D26EA"/>
    <w:rsid w:val="004D28E9"/>
    <w:rsid w:val="004D3013"/>
    <w:rsid w:val="004D3892"/>
    <w:rsid w:val="004D3937"/>
    <w:rsid w:val="004D3D41"/>
    <w:rsid w:val="004D3D56"/>
    <w:rsid w:val="004D3E41"/>
    <w:rsid w:val="004D51DB"/>
    <w:rsid w:val="004D599E"/>
    <w:rsid w:val="004D5A5F"/>
    <w:rsid w:val="004D6670"/>
    <w:rsid w:val="004D6C85"/>
    <w:rsid w:val="004D76E6"/>
    <w:rsid w:val="004E0048"/>
    <w:rsid w:val="004E0735"/>
    <w:rsid w:val="004E09BE"/>
    <w:rsid w:val="004E0F5B"/>
    <w:rsid w:val="004E1A9F"/>
    <w:rsid w:val="004E239B"/>
    <w:rsid w:val="004E257C"/>
    <w:rsid w:val="004E3670"/>
    <w:rsid w:val="004E5630"/>
    <w:rsid w:val="004E5F91"/>
    <w:rsid w:val="004E65A2"/>
    <w:rsid w:val="004E7396"/>
    <w:rsid w:val="004F0277"/>
    <w:rsid w:val="004F1B9E"/>
    <w:rsid w:val="004F2600"/>
    <w:rsid w:val="004F288B"/>
    <w:rsid w:val="004F2CFF"/>
    <w:rsid w:val="004F3AB5"/>
    <w:rsid w:val="004F4225"/>
    <w:rsid w:val="004F4C54"/>
    <w:rsid w:val="004F561D"/>
    <w:rsid w:val="004F6BA4"/>
    <w:rsid w:val="004F6D00"/>
    <w:rsid w:val="004F7390"/>
    <w:rsid w:val="004F7EAD"/>
    <w:rsid w:val="00500295"/>
    <w:rsid w:val="005021E2"/>
    <w:rsid w:val="00502739"/>
    <w:rsid w:val="00503487"/>
    <w:rsid w:val="00505008"/>
    <w:rsid w:val="005051EF"/>
    <w:rsid w:val="0050544C"/>
    <w:rsid w:val="005054AF"/>
    <w:rsid w:val="00506B6C"/>
    <w:rsid w:val="00507066"/>
    <w:rsid w:val="00507449"/>
    <w:rsid w:val="00507C47"/>
    <w:rsid w:val="00507E2E"/>
    <w:rsid w:val="00510DFE"/>
    <w:rsid w:val="00511694"/>
    <w:rsid w:val="00511AE7"/>
    <w:rsid w:val="00511B5F"/>
    <w:rsid w:val="005128D4"/>
    <w:rsid w:val="00514216"/>
    <w:rsid w:val="00514653"/>
    <w:rsid w:val="00515675"/>
    <w:rsid w:val="00515D6E"/>
    <w:rsid w:val="00516DE6"/>
    <w:rsid w:val="00521557"/>
    <w:rsid w:val="0052183C"/>
    <w:rsid w:val="005239CE"/>
    <w:rsid w:val="00523DB4"/>
    <w:rsid w:val="005241C2"/>
    <w:rsid w:val="00524CF5"/>
    <w:rsid w:val="0052595A"/>
    <w:rsid w:val="00525AF0"/>
    <w:rsid w:val="00530AFD"/>
    <w:rsid w:val="005311B1"/>
    <w:rsid w:val="00531F18"/>
    <w:rsid w:val="005340FC"/>
    <w:rsid w:val="0053644F"/>
    <w:rsid w:val="00537025"/>
    <w:rsid w:val="005377A4"/>
    <w:rsid w:val="00537B77"/>
    <w:rsid w:val="00541804"/>
    <w:rsid w:val="0054187D"/>
    <w:rsid w:val="00542BFF"/>
    <w:rsid w:val="00543A90"/>
    <w:rsid w:val="0054504B"/>
    <w:rsid w:val="005454E9"/>
    <w:rsid w:val="00545D7D"/>
    <w:rsid w:val="005462A5"/>
    <w:rsid w:val="00546ECB"/>
    <w:rsid w:val="005474E1"/>
    <w:rsid w:val="00547595"/>
    <w:rsid w:val="00550AB6"/>
    <w:rsid w:val="00551650"/>
    <w:rsid w:val="0055209E"/>
    <w:rsid w:val="0055232C"/>
    <w:rsid w:val="0055294C"/>
    <w:rsid w:val="00552994"/>
    <w:rsid w:val="00553A8D"/>
    <w:rsid w:val="0055410C"/>
    <w:rsid w:val="00554902"/>
    <w:rsid w:val="005557B3"/>
    <w:rsid w:val="005558CE"/>
    <w:rsid w:val="00555D57"/>
    <w:rsid w:val="00555E2B"/>
    <w:rsid w:val="00556133"/>
    <w:rsid w:val="00557456"/>
    <w:rsid w:val="0055762E"/>
    <w:rsid w:val="00560160"/>
    <w:rsid w:val="00560299"/>
    <w:rsid w:val="00560EAD"/>
    <w:rsid w:val="00562392"/>
    <w:rsid w:val="0056275A"/>
    <w:rsid w:val="0056285F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6BE8"/>
    <w:rsid w:val="005774D2"/>
    <w:rsid w:val="00577809"/>
    <w:rsid w:val="0057781C"/>
    <w:rsid w:val="00580DDA"/>
    <w:rsid w:val="00581F41"/>
    <w:rsid w:val="0058213C"/>
    <w:rsid w:val="00583322"/>
    <w:rsid w:val="005841D1"/>
    <w:rsid w:val="00584C6B"/>
    <w:rsid w:val="005852D0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2914"/>
    <w:rsid w:val="005A34B4"/>
    <w:rsid w:val="005A3BE4"/>
    <w:rsid w:val="005A3FA9"/>
    <w:rsid w:val="005A48B1"/>
    <w:rsid w:val="005A59B0"/>
    <w:rsid w:val="005A5A8A"/>
    <w:rsid w:val="005A6160"/>
    <w:rsid w:val="005A6295"/>
    <w:rsid w:val="005A644B"/>
    <w:rsid w:val="005A6B7F"/>
    <w:rsid w:val="005A6DC3"/>
    <w:rsid w:val="005B0E2E"/>
    <w:rsid w:val="005B1516"/>
    <w:rsid w:val="005B33EF"/>
    <w:rsid w:val="005B469D"/>
    <w:rsid w:val="005B486E"/>
    <w:rsid w:val="005B5118"/>
    <w:rsid w:val="005B5546"/>
    <w:rsid w:val="005B55BD"/>
    <w:rsid w:val="005B6C63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5157"/>
    <w:rsid w:val="005C5B86"/>
    <w:rsid w:val="005C7C78"/>
    <w:rsid w:val="005D0306"/>
    <w:rsid w:val="005D13A0"/>
    <w:rsid w:val="005D1482"/>
    <w:rsid w:val="005D1B88"/>
    <w:rsid w:val="005D26E5"/>
    <w:rsid w:val="005D3161"/>
    <w:rsid w:val="005D3643"/>
    <w:rsid w:val="005D39A9"/>
    <w:rsid w:val="005D44E2"/>
    <w:rsid w:val="005D4A3D"/>
    <w:rsid w:val="005D5204"/>
    <w:rsid w:val="005D5ED3"/>
    <w:rsid w:val="005D747E"/>
    <w:rsid w:val="005D7E1F"/>
    <w:rsid w:val="005E0060"/>
    <w:rsid w:val="005E1A3A"/>
    <w:rsid w:val="005E2531"/>
    <w:rsid w:val="005E2854"/>
    <w:rsid w:val="005E3506"/>
    <w:rsid w:val="005E4A7C"/>
    <w:rsid w:val="005E5333"/>
    <w:rsid w:val="005E5367"/>
    <w:rsid w:val="005E587A"/>
    <w:rsid w:val="005E604D"/>
    <w:rsid w:val="005E7C27"/>
    <w:rsid w:val="005F01FE"/>
    <w:rsid w:val="005F055E"/>
    <w:rsid w:val="005F0581"/>
    <w:rsid w:val="005F14C4"/>
    <w:rsid w:val="005F249A"/>
    <w:rsid w:val="005F4612"/>
    <w:rsid w:val="005F4B2D"/>
    <w:rsid w:val="005F719C"/>
    <w:rsid w:val="005F7F48"/>
    <w:rsid w:val="00601776"/>
    <w:rsid w:val="00601CF5"/>
    <w:rsid w:val="006023B8"/>
    <w:rsid w:val="006028C9"/>
    <w:rsid w:val="006054DD"/>
    <w:rsid w:val="006057C5"/>
    <w:rsid w:val="006062F2"/>
    <w:rsid w:val="006067F8"/>
    <w:rsid w:val="00606C30"/>
    <w:rsid w:val="00606E93"/>
    <w:rsid w:val="00610733"/>
    <w:rsid w:val="0061225E"/>
    <w:rsid w:val="00612901"/>
    <w:rsid w:val="006129BB"/>
    <w:rsid w:val="00613D7F"/>
    <w:rsid w:val="00613EBB"/>
    <w:rsid w:val="0061429E"/>
    <w:rsid w:val="0061528B"/>
    <w:rsid w:val="006153E5"/>
    <w:rsid w:val="00616AB1"/>
    <w:rsid w:val="00616CC1"/>
    <w:rsid w:val="0061771A"/>
    <w:rsid w:val="00621507"/>
    <w:rsid w:val="00621D89"/>
    <w:rsid w:val="0062232E"/>
    <w:rsid w:val="0062384C"/>
    <w:rsid w:val="00623D12"/>
    <w:rsid w:val="0062590B"/>
    <w:rsid w:val="00626ACD"/>
    <w:rsid w:val="00626D08"/>
    <w:rsid w:val="00627C22"/>
    <w:rsid w:val="0063194A"/>
    <w:rsid w:val="00632ACB"/>
    <w:rsid w:val="00633B40"/>
    <w:rsid w:val="006341A4"/>
    <w:rsid w:val="006347E8"/>
    <w:rsid w:val="006353BE"/>
    <w:rsid w:val="00635FC2"/>
    <w:rsid w:val="006371CF"/>
    <w:rsid w:val="00640879"/>
    <w:rsid w:val="006410F5"/>
    <w:rsid w:val="00641404"/>
    <w:rsid w:val="00644BB4"/>
    <w:rsid w:val="0064686D"/>
    <w:rsid w:val="00646E51"/>
    <w:rsid w:val="00647457"/>
    <w:rsid w:val="0065036F"/>
    <w:rsid w:val="00650F28"/>
    <w:rsid w:val="006514B0"/>
    <w:rsid w:val="00651EAC"/>
    <w:rsid w:val="00652B72"/>
    <w:rsid w:val="00653115"/>
    <w:rsid w:val="00653300"/>
    <w:rsid w:val="006539A6"/>
    <w:rsid w:val="00653DD8"/>
    <w:rsid w:val="00653DEB"/>
    <w:rsid w:val="00654B7D"/>
    <w:rsid w:val="00654B9D"/>
    <w:rsid w:val="00655CC0"/>
    <w:rsid w:val="00655D35"/>
    <w:rsid w:val="00656C69"/>
    <w:rsid w:val="00656CCF"/>
    <w:rsid w:val="00657574"/>
    <w:rsid w:val="00657C35"/>
    <w:rsid w:val="00657F7B"/>
    <w:rsid w:val="006602C4"/>
    <w:rsid w:val="00660356"/>
    <w:rsid w:val="006603D7"/>
    <w:rsid w:val="006606C4"/>
    <w:rsid w:val="00661A62"/>
    <w:rsid w:val="00662EEC"/>
    <w:rsid w:val="006635BA"/>
    <w:rsid w:val="00663602"/>
    <w:rsid w:val="00664573"/>
    <w:rsid w:val="00664C06"/>
    <w:rsid w:val="00664EA4"/>
    <w:rsid w:val="0066525F"/>
    <w:rsid w:val="00665363"/>
    <w:rsid w:val="00665378"/>
    <w:rsid w:val="00665431"/>
    <w:rsid w:val="0066563C"/>
    <w:rsid w:val="006658EA"/>
    <w:rsid w:val="006736BD"/>
    <w:rsid w:val="00673FFD"/>
    <w:rsid w:val="0067489C"/>
    <w:rsid w:val="00674DF4"/>
    <w:rsid w:val="00674F84"/>
    <w:rsid w:val="00676766"/>
    <w:rsid w:val="00676AA3"/>
    <w:rsid w:val="00677513"/>
    <w:rsid w:val="00677A4A"/>
    <w:rsid w:val="006808BF"/>
    <w:rsid w:val="006817B2"/>
    <w:rsid w:val="00681FF0"/>
    <w:rsid w:val="006820D9"/>
    <w:rsid w:val="006841C2"/>
    <w:rsid w:val="00684EF5"/>
    <w:rsid w:val="0068670F"/>
    <w:rsid w:val="00686B78"/>
    <w:rsid w:val="00687AC4"/>
    <w:rsid w:val="00690BB7"/>
    <w:rsid w:val="00690C58"/>
    <w:rsid w:val="00690D71"/>
    <w:rsid w:val="00690F78"/>
    <w:rsid w:val="00691566"/>
    <w:rsid w:val="006917CA"/>
    <w:rsid w:val="00691F49"/>
    <w:rsid w:val="006920BD"/>
    <w:rsid w:val="006922C3"/>
    <w:rsid w:val="00692330"/>
    <w:rsid w:val="00692F50"/>
    <w:rsid w:val="00693346"/>
    <w:rsid w:val="00694643"/>
    <w:rsid w:val="00694733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A76D6"/>
    <w:rsid w:val="006B056B"/>
    <w:rsid w:val="006B0BB7"/>
    <w:rsid w:val="006B18BD"/>
    <w:rsid w:val="006B35C4"/>
    <w:rsid w:val="006B3962"/>
    <w:rsid w:val="006B43AA"/>
    <w:rsid w:val="006B4804"/>
    <w:rsid w:val="006B5309"/>
    <w:rsid w:val="006B546C"/>
    <w:rsid w:val="006B67B8"/>
    <w:rsid w:val="006B6D7A"/>
    <w:rsid w:val="006C0B29"/>
    <w:rsid w:val="006C1481"/>
    <w:rsid w:val="006C1545"/>
    <w:rsid w:val="006C2356"/>
    <w:rsid w:val="006C3841"/>
    <w:rsid w:val="006C4969"/>
    <w:rsid w:val="006C4DE8"/>
    <w:rsid w:val="006C533B"/>
    <w:rsid w:val="006C57BC"/>
    <w:rsid w:val="006C5B3D"/>
    <w:rsid w:val="006C5C0E"/>
    <w:rsid w:val="006C5E33"/>
    <w:rsid w:val="006C6751"/>
    <w:rsid w:val="006C6B42"/>
    <w:rsid w:val="006C7C37"/>
    <w:rsid w:val="006D2CC9"/>
    <w:rsid w:val="006D3636"/>
    <w:rsid w:val="006D3878"/>
    <w:rsid w:val="006D4226"/>
    <w:rsid w:val="006D45E7"/>
    <w:rsid w:val="006D55E7"/>
    <w:rsid w:val="006D606D"/>
    <w:rsid w:val="006D7870"/>
    <w:rsid w:val="006E1216"/>
    <w:rsid w:val="006E1260"/>
    <w:rsid w:val="006E283C"/>
    <w:rsid w:val="006E3B2E"/>
    <w:rsid w:val="006E4DAF"/>
    <w:rsid w:val="006E50E8"/>
    <w:rsid w:val="006E5199"/>
    <w:rsid w:val="006E5FC8"/>
    <w:rsid w:val="006E7B10"/>
    <w:rsid w:val="006E7DEA"/>
    <w:rsid w:val="006F08FD"/>
    <w:rsid w:val="006F111A"/>
    <w:rsid w:val="006F27C4"/>
    <w:rsid w:val="006F2F8D"/>
    <w:rsid w:val="006F4B2A"/>
    <w:rsid w:val="006F530B"/>
    <w:rsid w:val="006F6038"/>
    <w:rsid w:val="006F7405"/>
    <w:rsid w:val="006F7E3E"/>
    <w:rsid w:val="00700CAA"/>
    <w:rsid w:val="00701583"/>
    <w:rsid w:val="007015FA"/>
    <w:rsid w:val="007018A3"/>
    <w:rsid w:val="007022B9"/>
    <w:rsid w:val="007024AD"/>
    <w:rsid w:val="00703E3B"/>
    <w:rsid w:val="00706580"/>
    <w:rsid w:val="00706B07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2C41"/>
    <w:rsid w:val="00723922"/>
    <w:rsid w:val="00724D14"/>
    <w:rsid w:val="007253B3"/>
    <w:rsid w:val="00725916"/>
    <w:rsid w:val="00725B5D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A8C"/>
    <w:rsid w:val="00740E43"/>
    <w:rsid w:val="00741418"/>
    <w:rsid w:val="00742540"/>
    <w:rsid w:val="00742D9E"/>
    <w:rsid w:val="00742E21"/>
    <w:rsid w:val="00742F55"/>
    <w:rsid w:val="0074456F"/>
    <w:rsid w:val="00744B7C"/>
    <w:rsid w:val="007453E4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2FE7"/>
    <w:rsid w:val="0075333E"/>
    <w:rsid w:val="007567FD"/>
    <w:rsid w:val="007568C7"/>
    <w:rsid w:val="00757626"/>
    <w:rsid w:val="00760AC1"/>
    <w:rsid w:val="00760BB2"/>
    <w:rsid w:val="00761C94"/>
    <w:rsid w:val="00762064"/>
    <w:rsid w:val="007621FD"/>
    <w:rsid w:val="007624B1"/>
    <w:rsid w:val="00762DC9"/>
    <w:rsid w:val="00763C3E"/>
    <w:rsid w:val="00764A02"/>
    <w:rsid w:val="007658D0"/>
    <w:rsid w:val="00765B7A"/>
    <w:rsid w:val="00766BAC"/>
    <w:rsid w:val="00773464"/>
    <w:rsid w:val="00774C69"/>
    <w:rsid w:val="00774CCE"/>
    <w:rsid w:val="007753F3"/>
    <w:rsid w:val="00775AC0"/>
    <w:rsid w:val="00775E0E"/>
    <w:rsid w:val="0077731F"/>
    <w:rsid w:val="0077784D"/>
    <w:rsid w:val="00780382"/>
    <w:rsid w:val="007807E2"/>
    <w:rsid w:val="00782486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87FAD"/>
    <w:rsid w:val="00790710"/>
    <w:rsid w:val="00791B82"/>
    <w:rsid w:val="00791CEE"/>
    <w:rsid w:val="00793B59"/>
    <w:rsid w:val="00794780"/>
    <w:rsid w:val="007955FB"/>
    <w:rsid w:val="00795A73"/>
    <w:rsid w:val="00795F50"/>
    <w:rsid w:val="00796007"/>
    <w:rsid w:val="0079626D"/>
    <w:rsid w:val="0079640D"/>
    <w:rsid w:val="0079677A"/>
    <w:rsid w:val="007967E2"/>
    <w:rsid w:val="007977FB"/>
    <w:rsid w:val="007A05EA"/>
    <w:rsid w:val="007A09AA"/>
    <w:rsid w:val="007A0CA2"/>
    <w:rsid w:val="007A14E6"/>
    <w:rsid w:val="007A171E"/>
    <w:rsid w:val="007A22CE"/>
    <w:rsid w:val="007A272D"/>
    <w:rsid w:val="007A2CD6"/>
    <w:rsid w:val="007A2F62"/>
    <w:rsid w:val="007A4173"/>
    <w:rsid w:val="007A5C14"/>
    <w:rsid w:val="007A68D3"/>
    <w:rsid w:val="007A73C8"/>
    <w:rsid w:val="007B02E4"/>
    <w:rsid w:val="007B0481"/>
    <w:rsid w:val="007B09A6"/>
    <w:rsid w:val="007B0D50"/>
    <w:rsid w:val="007B1A61"/>
    <w:rsid w:val="007B355D"/>
    <w:rsid w:val="007B37CF"/>
    <w:rsid w:val="007B4065"/>
    <w:rsid w:val="007B4AB7"/>
    <w:rsid w:val="007B4B35"/>
    <w:rsid w:val="007B4EB5"/>
    <w:rsid w:val="007B50B7"/>
    <w:rsid w:val="007B65AE"/>
    <w:rsid w:val="007C3810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C7D9A"/>
    <w:rsid w:val="007D1182"/>
    <w:rsid w:val="007D162E"/>
    <w:rsid w:val="007D267E"/>
    <w:rsid w:val="007D270E"/>
    <w:rsid w:val="007D3DC0"/>
    <w:rsid w:val="007D3ED1"/>
    <w:rsid w:val="007D3F66"/>
    <w:rsid w:val="007D3FD1"/>
    <w:rsid w:val="007D537E"/>
    <w:rsid w:val="007D6E23"/>
    <w:rsid w:val="007D7834"/>
    <w:rsid w:val="007D7BE7"/>
    <w:rsid w:val="007E0C3E"/>
    <w:rsid w:val="007E168D"/>
    <w:rsid w:val="007E2262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3CA"/>
    <w:rsid w:val="007F076C"/>
    <w:rsid w:val="007F07BB"/>
    <w:rsid w:val="007F1570"/>
    <w:rsid w:val="007F2A3C"/>
    <w:rsid w:val="007F379B"/>
    <w:rsid w:val="007F392D"/>
    <w:rsid w:val="007F40DC"/>
    <w:rsid w:val="007F4968"/>
    <w:rsid w:val="007F6578"/>
    <w:rsid w:val="007F6BDF"/>
    <w:rsid w:val="007F6E1C"/>
    <w:rsid w:val="007F7D96"/>
    <w:rsid w:val="00801037"/>
    <w:rsid w:val="00801620"/>
    <w:rsid w:val="0080176D"/>
    <w:rsid w:val="008041FE"/>
    <w:rsid w:val="008050AE"/>
    <w:rsid w:val="008055A0"/>
    <w:rsid w:val="00805DD0"/>
    <w:rsid w:val="00806271"/>
    <w:rsid w:val="0080689C"/>
    <w:rsid w:val="00807702"/>
    <w:rsid w:val="00807882"/>
    <w:rsid w:val="00807B2A"/>
    <w:rsid w:val="00810DDC"/>
    <w:rsid w:val="008112B9"/>
    <w:rsid w:val="00811BF6"/>
    <w:rsid w:val="00811C63"/>
    <w:rsid w:val="00812B28"/>
    <w:rsid w:val="00813ABD"/>
    <w:rsid w:val="008144BE"/>
    <w:rsid w:val="00815C14"/>
    <w:rsid w:val="00815DFD"/>
    <w:rsid w:val="0081657E"/>
    <w:rsid w:val="0081685F"/>
    <w:rsid w:val="00823209"/>
    <w:rsid w:val="00824013"/>
    <w:rsid w:val="00824FAD"/>
    <w:rsid w:val="00825BCA"/>
    <w:rsid w:val="00831328"/>
    <w:rsid w:val="008316A0"/>
    <w:rsid w:val="00831896"/>
    <w:rsid w:val="00831DCC"/>
    <w:rsid w:val="008320D9"/>
    <w:rsid w:val="00833BDE"/>
    <w:rsid w:val="00833F14"/>
    <w:rsid w:val="00834002"/>
    <w:rsid w:val="008343C3"/>
    <w:rsid w:val="00834677"/>
    <w:rsid w:val="00834A7F"/>
    <w:rsid w:val="00834FC6"/>
    <w:rsid w:val="008359BD"/>
    <w:rsid w:val="00835B6A"/>
    <w:rsid w:val="00835C1C"/>
    <w:rsid w:val="008369FD"/>
    <w:rsid w:val="008375FB"/>
    <w:rsid w:val="008403CF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22AE"/>
    <w:rsid w:val="00853E86"/>
    <w:rsid w:val="00855B04"/>
    <w:rsid w:val="00855EF0"/>
    <w:rsid w:val="008560D6"/>
    <w:rsid w:val="008561BF"/>
    <w:rsid w:val="008608B5"/>
    <w:rsid w:val="008615EE"/>
    <w:rsid w:val="00862F20"/>
    <w:rsid w:val="008631F4"/>
    <w:rsid w:val="00863212"/>
    <w:rsid w:val="008645A5"/>
    <w:rsid w:val="00864869"/>
    <w:rsid w:val="008650B8"/>
    <w:rsid w:val="0086541B"/>
    <w:rsid w:val="00866089"/>
    <w:rsid w:val="00866DCD"/>
    <w:rsid w:val="0086717F"/>
    <w:rsid w:val="00867209"/>
    <w:rsid w:val="00870CA2"/>
    <w:rsid w:val="00871FBC"/>
    <w:rsid w:val="00873E88"/>
    <w:rsid w:val="008742DF"/>
    <w:rsid w:val="00875CF7"/>
    <w:rsid w:val="00875FBF"/>
    <w:rsid w:val="00876839"/>
    <w:rsid w:val="008768E0"/>
    <w:rsid w:val="00880AF2"/>
    <w:rsid w:val="0088199D"/>
    <w:rsid w:val="00882097"/>
    <w:rsid w:val="0088226D"/>
    <w:rsid w:val="00882D00"/>
    <w:rsid w:val="00882FAC"/>
    <w:rsid w:val="00883449"/>
    <w:rsid w:val="00883911"/>
    <w:rsid w:val="00884385"/>
    <w:rsid w:val="00884553"/>
    <w:rsid w:val="00884631"/>
    <w:rsid w:val="00884712"/>
    <w:rsid w:val="00884E97"/>
    <w:rsid w:val="008856C4"/>
    <w:rsid w:val="00885A8A"/>
    <w:rsid w:val="00886CEA"/>
    <w:rsid w:val="0088736B"/>
    <w:rsid w:val="00891059"/>
    <w:rsid w:val="00891C24"/>
    <w:rsid w:val="00892365"/>
    <w:rsid w:val="0089254B"/>
    <w:rsid w:val="00892775"/>
    <w:rsid w:val="00892FE6"/>
    <w:rsid w:val="00893027"/>
    <w:rsid w:val="00893405"/>
    <w:rsid w:val="008937DE"/>
    <w:rsid w:val="008944F7"/>
    <w:rsid w:val="00894B41"/>
    <w:rsid w:val="00895B1F"/>
    <w:rsid w:val="00896660"/>
    <w:rsid w:val="00897313"/>
    <w:rsid w:val="008A058F"/>
    <w:rsid w:val="008A0DE6"/>
    <w:rsid w:val="008A2235"/>
    <w:rsid w:val="008A3092"/>
    <w:rsid w:val="008A376D"/>
    <w:rsid w:val="008A3873"/>
    <w:rsid w:val="008A4767"/>
    <w:rsid w:val="008A4947"/>
    <w:rsid w:val="008A4993"/>
    <w:rsid w:val="008A576B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366A"/>
    <w:rsid w:val="008B4015"/>
    <w:rsid w:val="008C057B"/>
    <w:rsid w:val="008C13AB"/>
    <w:rsid w:val="008C1EBC"/>
    <w:rsid w:val="008C2172"/>
    <w:rsid w:val="008C3410"/>
    <w:rsid w:val="008C34F6"/>
    <w:rsid w:val="008C3A08"/>
    <w:rsid w:val="008C421D"/>
    <w:rsid w:val="008C6793"/>
    <w:rsid w:val="008C6A70"/>
    <w:rsid w:val="008D120C"/>
    <w:rsid w:val="008D1366"/>
    <w:rsid w:val="008D14C8"/>
    <w:rsid w:val="008D261A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19D1"/>
    <w:rsid w:val="008E2104"/>
    <w:rsid w:val="008E232F"/>
    <w:rsid w:val="008E24D1"/>
    <w:rsid w:val="008E2EB3"/>
    <w:rsid w:val="008E416B"/>
    <w:rsid w:val="008E45A6"/>
    <w:rsid w:val="008E5B50"/>
    <w:rsid w:val="008E60F3"/>
    <w:rsid w:val="008E6B60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8F7FCF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609"/>
    <w:rsid w:val="0091490D"/>
    <w:rsid w:val="00914F79"/>
    <w:rsid w:val="00916EA2"/>
    <w:rsid w:val="009171EB"/>
    <w:rsid w:val="0092028B"/>
    <w:rsid w:val="00920CAC"/>
    <w:rsid w:val="00922933"/>
    <w:rsid w:val="00923455"/>
    <w:rsid w:val="00923D10"/>
    <w:rsid w:val="00924C67"/>
    <w:rsid w:val="00925ADF"/>
    <w:rsid w:val="00925B4F"/>
    <w:rsid w:val="009269CF"/>
    <w:rsid w:val="00927892"/>
    <w:rsid w:val="00931121"/>
    <w:rsid w:val="009314C0"/>
    <w:rsid w:val="00932FCF"/>
    <w:rsid w:val="00933143"/>
    <w:rsid w:val="0093358E"/>
    <w:rsid w:val="00933C63"/>
    <w:rsid w:val="00933CC5"/>
    <w:rsid w:val="00933D58"/>
    <w:rsid w:val="00933ED6"/>
    <w:rsid w:val="0093466F"/>
    <w:rsid w:val="009346B9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4AF"/>
    <w:rsid w:val="00943890"/>
    <w:rsid w:val="00943E68"/>
    <w:rsid w:val="009442EC"/>
    <w:rsid w:val="00944FC7"/>
    <w:rsid w:val="0094584E"/>
    <w:rsid w:val="009458DA"/>
    <w:rsid w:val="00946FDE"/>
    <w:rsid w:val="00947090"/>
    <w:rsid w:val="00950354"/>
    <w:rsid w:val="009507B5"/>
    <w:rsid w:val="00950C3F"/>
    <w:rsid w:val="00951073"/>
    <w:rsid w:val="00951735"/>
    <w:rsid w:val="00951C9F"/>
    <w:rsid w:val="009524B0"/>
    <w:rsid w:val="00953CAF"/>
    <w:rsid w:val="00953DCA"/>
    <w:rsid w:val="009547F0"/>
    <w:rsid w:val="00955638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54"/>
    <w:rsid w:val="009636BA"/>
    <w:rsid w:val="00963ECF"/>
    <w:rsid w:val="009648DD"/>
    <w:rsid w:val="009656B6"/>
    <w:rsid w:val="00965844"/>
    <w:rsid w:val="00965AC2"/>
    <w:rsid w:val="00965B9E"/>
    <w:rsid w:val="009667A8"/>
    <w:rsid w:val="00967A7E"/>
    <w:rsid w:val="00967C33"/>
    <w:rsid w:val="00967D1E"/>
    <w:rsid w:val="00971B6C"/>
    <w:rsid w:val="00972406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197"/>
    <w:rsid w:val="00977256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1771"/>
    <w:rsid w:val="00992100"/>
    <w:rsid w:val="009923A5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5DC"/>
    <w:rsid w:val="009B2867"/>
    <w:rsid w:val="009B495D"/>
    <w:rsid w:val="009B59F2"/>
    <w:rsid w:val="009B5E8C"/>
    <w:rsid w:val="009B6958"/>
    <w:rsid w:val="009B6A46"/>
    <w:rsid w:val="009B79E9"/>
    <w:rsid w:val="009B7AC4"/>
    <w:rsid w:val="009C0C24"/>
    <w:rsid w:val="009C1544"/>
    <w:rsid w:val="009C191D"/>
    <w:rsid w:val="009C1967"/>
    <w:rsid w:val="009C21D8"/>
    <w:rsid w:val="009C33AE"/>
    <w:rsid w:val="009C406B"/>
    <w:rsid w:val="009C4906"/>
    <w:rsid w:val="009C58C7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5BD"/>
    <w:rsid w:val="009E68D1"/>
    <w:rsid w:val="009E6D0E"/>
    <w:rsid w:val="009E6ED1"/>
    <w:rsid w:val="009E7192"/>
    <w:rsid w:val="009E768F"/>
    <w:rsid w:val="009E7733"/>
    <w:rsid w:val="009F0A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8ED"/>
    <w:rsid w:val="00A059A4"/>
    <w:rsid w:val="00A05A65"/>
    <w:rsid w:val="00A05D6B"/>
    <w:rsid w:val="00A05ED9"/>
    <w:rsid w:val="00A07398"/>
    <w:rsid w:val="00A079D5"/>
    <w:rsid w:val="00A116B9"/>
    <w:rsid w:val="00A13549"/>
    <w:rsid w:val="00A14707"/>
    <w:rsid w:val="00A147F0"/>
    <w:rsid w:val="00A14C4D"/>
    <w:rsid w:val="00A14CC6"/>
    <w:rsid w:val="00A14DC5"/>
    <w:rsid w:val="00A165E9"/>
    <w:rsid w:val="00A170AA"/>
    <w:rsid w:val="00A17364"/>
    <w:rsid w:val="00A175EF"/>
    <w:rsid w:val="00A20485"/>
    <w:rsid w:val="00A20603"/>
    <w:rsid w:val="00A223A9"/>
    <w:rsid w:val="00A2240D"/>
    <w:rsid w:val="00A2252A"/>
    <w:rsid w:val="00A22A21"/>
    <w:rsid w:val="00A23242"/>
    <w:rsid w:val="00A238F1"/>
    <w:rsid w:val="00A24161"/>
    <w:rsid w:val="00A24F66"/>
    <w:rsid w:val="00A25055"/>
    <w:rsid w:val="00A27491"/>
    <w:rsid w:val="00A27D29"/>
    <w:rsid w:val="00A27D6B"/>
    <w:rsid w:val="00A305D6"/>
    <w:rsid w:val="00A31948"/>
    <w:rsid w:val="00A31F9A"/>
    <w:rsid w:val="00A3362A"/>
    <w:rsid w:val="00A33923"/>
    <w:rsid w:val="00A344A8"/>
    <w:rsid w:val="00A34DB2"/>
    <w:rsid w:val="00A35DC9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793"/>
    <w:rsid w:val="00A47DC9"/>
    <w:rsid w:val="00A47E1D"/>
    <w:rsid w:val="00A51AFF"/>
    <w:rsid w:val="00A51B48"/>
    <w:rsid w:val="00A51E2F"/>
    <w:rsid w:val="00A51E6E"/>
    <w:rsid w:val="00A524D7"/>
    <w:rsid w:val="00A52E6E"/>
    <w:rsid w:val="00A537C8"/>
    <w:rsid w:val="00A545BD"/>
    <w:rsid w:val="00A546DE"/>
    <w:rsid w:val="00A55232"/>
    <w:rsid w:val="00A559CA"/>
    <w:rsid w:val="00A55F8C"/>
    <w:rsid w:val="00A563F3"/>
    <w:rsid w:val="00A572BF"/>
    <w:rsid w:val="00A576B3"/>
    <w:rsid w:val="00A57BCB"/>
    <w:rsid w:val="00A61065"/>
    <w:rsid w:val="00A61D98"/>
    <w:rsid w:val="00A6424F"/>
    <w:rsid w:val="00A644D6"/>
    <w:rsid w:val="00A6473B"/>
    <w:rsid w:val="00A65BEE"/>
    <w:rsid w:val="00A65E4A"/>
    <w:rsid w:val="00A6632A"/>
    <w:rsid w:val="00A70E9F"/>
    <w:rsid w:val="00A71754"/>
    <w:rsid w:val="00A71B0D"/>
    <w:rsid w:val="00A72637"/>
    <w:rsid w:val="00A72996"/>
    <w:rsid w:val="00A73C8E"/>
    <w:rsid w:val="00A7478D"/>
    <w:rsid w:val="00A74809"/>
    <w:rsid w:val="00A74867"/>
    <w:rsid w:val="00A74A9F"/>
    <w:rsid w:val="00A75712"/>
    <w:rsid w:val="00A767BA"/>
    <w:rsid w:val="00A77C53"/>
    <w:rsid w:val="00A77EB6"/>
    <w:rsid w:val="00A80D3B"/>
    <w:rsid w:val="00A82EC3"/>
    <w:rsid w:val="00A848D5"/>
    <w:rsid w:val="00A849F1"/>
    <w:rsid w:val="00A8544B"/>
    <w:rsid w:val="00A86A26"/>
    <w:rsid w:val="00A86DA1"/>
    <w:rsid w:val="00A86E15"/>
    <w:rsid w:val="00A870E9"/>
    <w:rsid w:val="00A87236"/>
    <w:rsid w:val="00A876B5"/>
    <w:rsid w:val="00A87B67"/>
    <w:rsid w:val="00A90E99"/>
    <w:rsid w:val="00A911ED"/>
    <w:rsid w:val="00A913BF"/>
    <w:rsid w:val="00A91FD4"/>
    <w:rsid w:val="00A92221"/>
    <w:rsid w:val="00A92E8F"/>
    <w:rsid w:val="00A93490"/>
    <w:rsid w:val="00A94D72"/>
    <w:rsid w:val="00A95B79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A7E6D"/>
    <w:rsid w:val="00AB0E5E"/>
    <w:rsid w:val="00AB0F10"/>
    <w:rsid w:val="00AB1081"/>
    <w:rsid w:val="00AB1502"/>
    <w:rsid w:val="00AB309A"/>
    <w:rsid w:val="00AB37F5"/>
    <w:rsid w:val="00AB3C12"/>
    <w:rsid w:val="00AB3DD8"/>
    <w:rsid w:val="00AB3E0B"/>
    <w:rsid w:val="00AB52FF"/>
    <w:rsid w:val="00AB55D5"/>
    <w:rsid w:val="00AB57BF"/>
    <w:rsid w:val="00AB58CC"/>
    <w:rsid w:val="00AB656C"/>
    <w:rsid w:val="00AB6741"/>
    <w:rsid w:val="00AB7633"/>
    <w:rsid w:val="00AB7A0A"/>
    <w:rsid w:val="00AC08D2"/>
    <w:rsid w:val="00AC1556"/>
    <w:rsid w:val="00AC15B8"/>
    <w:rsid w:val="00AC197A"/>
    <w:rsid w:val="00AC1AB6"/>
    <w:rsid w:val="00AC25B4"/>
    <w:rsid w:val="00AC3360"/>
    <w:rsid w:val="00AC47E9"/>
    <w:rsid w:val="00AC59C2"/>
    <w:rsid w:val="00AC5CE3"/>
    <w:rsid w:val="00AC5F73"/>
    <w:rsid w:val="00AC6D5D"/>
    <w:rsid w:val="00AC6EC5"/>
    <w:rsid w:val="00AC707B"/>
    <w:rsid w:val="00AC731F"/>
    <w:rsid w:val="00AC7374"/>
    <w:rsid w:val="00AD0B69"/>
    <w:rsid w:val="00AD1830"/>
    <w:rsid w:val="00AD198D"/>
    <w:rsid w:val="00AD227C"/>
    <w:rsid w:val="00AD23AC"/>
    <w:rsid w:val="00AD2BE2"/>
    <w:rsid w:val="00AD4731"/>
    <w:rsid w:val="00AD48B1"/>
    <w:rsid w:val="00AD4C35"/>
    <w:rsid w:val="00AD5EFB"/>
    <w:rsid w:val="00AD671D"/>
    <w:rsid w:val="00AE001C"/>
    <w:rsid w:val="00AE136D"/>
    <w:rsid w:val="00AE17A9"/>
    <w:rsid w:val="00AE1D97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6381"/>
    <w:rsid w:val="00AE66EE"/>
    <w:rsid w:val="00AE6DBD"/>
    <w:rsid w:val="00AE773C"/>
    <w:rsid w:val="00AF0160"/>
    <w:rsid w:val="00AF0ED3"/>
    <w:rsid w:val="00AF1DBC"/>
    <w:rsid w:val="00AF20AC"/>
    <w:rsid w:val="00AF3D5B"/>
    <w:rsid w:val="00AF4239"/>
    <w:rsid w:val="00AF4CD0"/>
    <w:rsid w:val="00AF6B92"/>
    <w:rsid w:val="00AF6CCC"/>
    <w:rsid w:val="00AF6F98"/>
    <w:rsid w:val="00AF7982"/>
    <w:rsid w:val="00AF7A46"/>
    <w:rsid w:val="00B0059D"/>
    <w:rsid w:val="00B00A9D"/>
    <w:rsid w:val="00B0156B"/>
    <w:rsid w:val="00B0183A"/>
    <w:rsid w:val="00B02AA2"/>
    <w:rsid w:val="00B02B14"/>
    <w:rsid w:val="00B02EFF"/>
    <w:rsid w:val="00B046E8"/>
    <w:rsid w:val="00B0513E"/>
    <w:rsid w:val="00B07BB3"/>
    <w:rsid w:val="00B1000E"/>
    <w:rsid w:val="00B10333"/>
    <w:rsid w:val="00B10354"/>
    <w:rsid w:val="00B10721"/>
    <w:rsid w:val="00B11703"/>
    <w:rsid w:val="00B11D8D"/>
    <w:rsid w:val="00B1273A"/>
    <w:rsid w:val="00B1296B"/>
    <w:rsid w:val="00B13D3D"/>
    <w:rsid w:val="00B14456"/>
    <w:rsid w:val="00B1457E"/>
    <w:rsid w:val="00B14769"/>
    <w:rsid w:val="00B14F3E"/>
    <w:rsid w:val="00B15F3F"/>
    <w:rsid w:val="00B16B43"/>
    <w:rsid w:val="00B178E3"/>
    <w:rsid w:val="00B17974"/>
    <w:rsid w:val="00B2079A"/>
    <w:rsid w:val="00B212D6"/>
    <w:rsid w:val="00B214D5"/>
    <w:rsid w:val="00B225FB"/>
    <w:rsid w:val="00B22C54"/>
    <w:rsid w:val="00B23A85"/>
    <w:rsid w:val="00B2554A"/>
    <w:rsid w:val="00B26181"/>
    <w:rsid w:val="00B2628C"/>
    <w:rsid w:val="00B27001"/>
    <w:rsid w:val="00B2719C"/>
    <w:rsid w:val="00B273AB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4B37"/>
    <w:rsid w:val="00B3584A"/>
    <w:rsid w:val="00B35934"/>
    <w:rsid w:val="00B359B9"/>
    <w:rsid w:val="00B35AB3"/>
    <w:rsid w:val="00B3650C"/>
    <w:rsid w:val="00B367D5"/>
    <w:rsid w:val="00B4030F"/>
    <w:rsid w:val="00B40A9D"/>
    <w:rsid w:val="00B40EC3"/>
    <w:rsid w:val="00B42342"/>
    <w:rsid w:val="00B42A04"/>
    <w:rsid w:val="00B446F3"/>
    <w:rsid w:val="00B44AA1"/>
    <w:rsid w:val="00B44C7B"/>
    <w:rsid w:val="00B45123"/>
    <w:rsid w:val="00B45343"/>
    <w:rsid w:val="00B45768"/>
    <w:rsid w:val="00B4714D"/>
    <w:rsid w:val="00B50682"/>
    <w:rsid w:val="00B51C81"/>
    <w:rsid w:val="00B51D7D"/>
    <w:rsid w:val="00B52926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17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3CA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59C0"/>
    <w:rsid w:val="00B76694"/>
    <w:rsid w:val="00B76BE0"/>
    <w:rsid w:val="00B76C95"/>
    <w:rsid w:val="00B7799E"/>
    <w:rsid w:val="00B80390"/>
    <w:rsid w:val="00B81B66"/>
    <w:rsid w:val="00B81DB5"/>
    <w:rsid w:val="00B81FF0"/>
    <w:rsid w:val="00B82653"/>
    <w:rsid w:val="00B83ACB"/>
    <w:rsid w:val="00B84102"/>
    <w:rsid w:val="00B842E5"/>
    <w:rsid w:val="00B842FD"/>
    <w:rsid w:val="00B8477B"/>
    <w:rsid w:val="00B84CB4"/>
    <w:rsid w:val="00B85E48"/>
    <w:rsid w:val="00B875CB"/>
    <w:rsid w:val="00B900B9"/>
    <w:rsid w:val="00B90BD6"/>
    <w:rsid w:val="00B92CC8"/>
    <w:rsid w:val="00B93C84"/>
    <w:rsid w:val="00B94105"/>
    <w:rsid w:val="00B945D3"/>
    <w:rsid w:val="00B9643C"/>
    <w:rsid w:val="00B96DC1"/>
    <w:rsid w:val="00BA0473"/>
    <w:rsid w:val="00BA05C5"/>
    <w:rsid w:val="00BA0A7F"/>
    <w:rsid w:val="00BA0EFC"/>
    <w:rsid w:val="00BA10AE"/>
    <w:rsid w:val="00BA1A1A"/>
    <w:rsid w:val="00BA1DA5"/>
    <w:rsid w:val="00BA21FA"/>
    <w:rsid w:val="00BA22D0"/>
    <w:rsid w:val="00BA3B8F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0C8"/>
    <w:rsid w:val="00BB36B0"/>
    <w:rsid w:val="00BB4A4B"/>
    <w:rsid w:val="00BB4A79"/>
    <w:rsid w:val="00BB4DB5"/>
    <w:rsid w:val="00BB6523"/>
    <w:rsid w:val="00BB667F"/>
    <w:rsid w:val="00BB69CB"/>
    <w:rsid w:val="00BB6FAF"/>
    <w:rsid w:val="00BB7031"/>
    <w:rsid w:val="00BB71EF"/>
    <w:rsid w:val="00BB7351"/>
    <w:rsid w:val="00BB78CD"/>
    <w:rsid w:val="00BB797D"/>
    <w:rsid w:val="00BB7FE1"/>
    <w:rsid w:val="00BC3871"/>
    <w:rsid w:val="00BC3A5C"/>
    <w:rsid w:val="00BC4149"/>
    <w:rsid w:val="00BC5B46"/>
    <w:rsid w:val="00BC5D1F"/>
    <w:rsid w:val="00BC61E9"/>
    <w:rsid w:val="00BD0678"/>
    <w:rsid w:val="00BD0708"/>
    <w:rsid w:val="00BD29A1"/>
    <w:rsid w:val="00BD2EFB"/>
    <w:rsid w:val="00BD3948"/>
    <w:rsid w:val="00BD3BBE"/>
    <w:rsid w:val="00BD452C"/>
    <w:rsid w:val="00BD4D75"/>
    <w:rsid w:val="00BD63C4"/>
    <w:rsid w:val="00BD63CF"/>
    <w:rsid w:val="00BD67DC"/>
    <w:rsid w:val="00BD693E"/>
    <w:rsid w:val="00BD7AC1"/>
    <w:rsid w:val="00BD7D66"/>
    <w:rsid w:val="00BD7F5C"/>
    <w:rsid w:val="00BE0279"/>
    <w:rsid w:val="00BE04BE"/>
    <w:rsid w:val="00BE05A7"/>
    <w:rsid w:val="00BE18E4"/>
    <w:rsid w:val="00BE19F6"/>
    <w:rsid w:val="00BE392C"/>
    <w:rsid w:val="00BE45F0"/>
    <w:rsid w:val="00BE46A1"/>
    <w:rsid w:val="00BE50FD"/>
    <w:rsid w:val="00BE57F8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643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3F82"/>
    <w:rsid w:val="00C04F6B"/>
    <w:rsid w:val="00C051AB"/>
    <w:rsid w:val="00C056AC"/>
    <w:rsid w:val="00C056C6"/>
    <w:rsid w:val="00C06A8B"/>
    <w:rsid w:val="00C073DD"/>
    <w:rsid w:val="00C07868"/>
    <w:rsid w:val="00C07A7A"/>
    <w:rsid w:val="00C105AA"/>
    <w:rsid w:val="00C10885"/>
    <w:rsid w:val="00C1116C"/>
    <w:rsid w:val="00C1130C"/>
    <w:rsid w:val="00C118BB"/>
    <w:rsid w:val="00C11CBD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185D"/>
    <w:rsid w:val="00C220C9"/>
    <w:rsid w:val="00C23B29"/>
    <w:rsid w:val="00C23ECC"/>
    <w:rsid w:val="00C266D9"/>
    <w:rsid w:val="00C27E5C"/>
    <w:rsid w:val="00C300ED"/>
    <w:rsid w:val="00C3043E"/>
    <w:rsid w:val="00C3095A"/>
    <w:rsid w:val="00C30DB8"/>
    <w:rsid w:val="00C30F55"/>
    <w:rsid w:val="00C311CB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0CF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089"/>
    <w:rsid w:val="00C56C1B"/>
    <w:rsid w:val="00C5749C"/>
    <w:rsid w:val="00C57CF2"/>
    <w:rsid w:val="00C60331"/>
    <w:rsid w:val="00C6131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7487"/>
    <w:rsid w:val="00C70B81"/>
    <w:rsid w:val="00C70D79"/>
    <w:rsid w:val="00C71C6B"/>
    <w:rsid w:val="00C72200"/>
    <w:rsid w:val="00C72DA2"/>
    <w:rsid w:val="00C72DF5"/>
    <w:rsid w:val="00C73215"/>
    <w:rsid w:val="00C7329E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03DC"/>
    <w:rsid w:val="00C82DBB"/>
    <w:rsid w:val="00C834D9"/>
    <w:rsid w:val="00C83871"/>
    <w:rsid w:val="00C83DE9"/>
    <w:rsid w:val="00C84515"/>
    <w:rsid w:val="00C84BD0"/>
    <w:rsid w:val="00C84F38"/>
    <w:rsid w:val="00C85330"/>
    <w:rsid w:val="00C85C0C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36D3"/>
    <w:rsid w:val="00C93854"/>
    <w:rsid w:val="00C9445E"/>
    <w:rsid w:val="00C9475B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1BD"/>
    <w:rsid w:val="00CA55D2"/>
    <w:rsid w:val="00CA5801"/>
    <w:rsid w:val="00CA6E6F"/>
    <w:rsid w:val="00CB0BB9"/>
    <w:rsid w:val="00CB1373"/>
    <w:rsid w:val="00CB1F4F"/>
    <w:rsid w:val="00CB201E"/>
    <w:rsid w:val="00CB316E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77C"/>
    <w:rsid w:val="00CC1D85"/>
    <w:rsid w:val="00CC292D"/>
    <w:rsid w:val="00CC29D0"/>
    <w:rsid w:val="00CC2E7D"/>
    <w:rsid w:val="00CC2F55"/>
    <w:rsid w:val="00CC3205"/>
    <w:rsid w:val="00CC3D87"/>
    <w:rsid w:val="00CC3DC9"/>
    <w:rsid w:val="00CC3F0E"/>
    <w:rsid w:val="00CC3F3A"/>
    <w:rsid w:val="00CC5E9A"/>
    <w:rsid w:val="00CC6853"/>
    <w:rsid w:val="00CD06E1"/>
    <w:rsid w:val="00CD1EC2"/>
    <w:rsid w:val="00CD2868"/>
    <w:rsid w:val="00CD2A6F"/>
    <w:rsid w:val="00CD301D"/>
    <w:rsid w:val="00CD31D7"/>
    <w:rsid w:val="00CD5804"/>
    <w:rsid w:val="00CD5AE6"/>
    <w:rsid w:val="00CD6597"/>
    <w:rsid w:val="00CD6B45"/>
    <w:rsid w:val="00CD7400"/>
    <w:rsid w:val="00CE0EEC"/>
    <w:rsid w:val="00CE2D96"/>
    <w:rsid w:val="00CE3AD2"/>
    <w:rsid w:val="00CE4D39"/>
    <w:rsid w:val="00CE60DA"/>
    <w:rsid w:val="00CE60E1"/>
    <w:rsid w:val="00CE7022"/>
    <w:rsid w:val="00CE785D"/>
    <w:rsid w:val="00CF06E0"/>
    <w:rsid w:val="00CF0A3F"/>
    <w:rsid w:val="00CF0C4C"/>
    <w:rsid w:val="00CF10EC"/>
    <w:rsid w:val="00CF18C0"/>
    <w:rsid w:val="00CF2308"/>
    <w:rsid w:val="00CF2A17"/>
    <w:rsid w:val="00CF32CE"/>
    <w:rsid w:val="00CF36CE"/>
    <w:rsid w:val="00CF3A5D"/>
    <w:rsid w:val="00CF7150"/>
    <w:rsid w:val="00CF7416"/>
    <w:rsid w:val="00CF7F8B"/>
    <w:rsid w:val="00D0281E"/>
    <w:rsid w:val="00D02898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2499"/>
    <w:rsid w:val="00D13C0A"/>
    <w:rsid w:val="00D142A9"/>
    <w:rsid w:val="00D148E4"/>
    <w:rsid w:val="00D1615B"/>
    <w:rsid w:val="00D16340"/>
    <w:rsid w:val="00D1646B"/>
    <w:rsid w:val="00D17845"/>
    <w:rsid w:val="00D17F6D"/>
    <w:rsid w:val="00D2036F"/>
    <w:rsid w:val="00D20C91"/>
    <w:rsid w:val="00D211D3"/>
    <w:rsid w:val="00D21B8B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0505"/>
    <w:rsid w:val="00D31025"/>
    <w:rsid w:val="00D314F0"/>
    <w:rsid w:val="00D31A32"/>
    <w:rsid w:val="00D31DBC"/>
    <w:rsid w:val="00D31FCB"/>
    <w:rsid w:val="00D32448"/>
    <w:rsid w:val="00D32DE9"/>
    <w:rsid w:val="00D334F3"/>
    <w:rsid w:val="00D3350F"/>
    <w:rsid w:val="00D335A9"/>
    <w:rsid w:val="00D337C9"/>
    <w:rsid w:val="00D33BAF"/>
    <w:rsid w:val="00D33BD4"/>
    <w:rsid w:val="00D35887"/>
    <w:rsid w:val="00D35CD8"/>
    <w:rsid w:val="00D35CEA"/>
    <w:rsid w:val="00D37C95"/>
    <w:rsid w:val="00D4050A"/>
    <w:rsid w:val="00D40966"/>
    <w:rsid w:val="00D41BC1"/>
    <w:rsid w:val="00D41BCF"/>
    <w:rsid w:val="00D41D7A"/>
    <w:rsid w:val="00D4210C"/>
    <w:rsid w:val="00D423DD"/>
    <w:rsid w:val="00D42F1F"/>
    <w:rsid w:val="00D433D3"/>
    <w:rsid w:val="00D43959"/>
    <w:rsid w:val="00D443B4"/>
    <w:rsid w:val="00D475AC"/>
    <w:rsid w:val="00D47E3C"/>
    <w:rsid w:val="00D50F02"/>
    <w:rsid w:val="00D5180B"/>
    <w:rsid w:val="00D527D2"/>
    <w:rsid w:val="00D533F6"/>
    <w:rsid w:val="00D54638"/>
    <w:rsid w:val="00D55AED"/>
    <w:rsid w:val="00D55C63"/>
    <w:rsid w:val="00D571D4"/>
    <w:rsid w:val="00D60DC2"/>
    <w:rsid w:val="00D60FE8"/>
    <w:rsid w:val="00D61D65"/>
    <w:rsid w:val="00D624B3"/>
    <w:rsid w:val="00D62A73"/>
    <w:rsid w:val="00D6308A"/>
    <w:rsid w:val="00D633AF"/>
    <w:rsid w:val="00D63731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DA3"/>
    <w:rsid w:val="00D74E35"/>
    <w:rsid w:val="00D7585C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60A"/>
    <w:rsid w:val="00D85E07"/>
    <w:rsid w:val="00D86076"/>
    <w:rsid w:val="00D863B0"/>
    <w:rsid w:val="00D86480"/>
    <w:rsid w:val="00D86B2F"/>
    <w:rsid w:val="00D86DA2"/>
    <w:rsid w:val="00D86E47"/>
    <w:rsid w:val="00D872BA"/>
    <w:rsid w:val="00D873D4"/>
    <w:rsid w:val="00D8790C"/>
    <w:rsid w:val="00D90257"/>
    <w:rsid w:val="00D92294"/>
    <w:rsid w:val="00D94EAC"/>
    <w:rsid w:val="00D96FA9"/>
    <w:rsid w:val="00D97502"/>
    <w:rsid w:val="00DA06F8"/>
    <w:rsid w:val="00DA2A50"/>
    <w:rsid w:val="00DA2B61"/>
    <w:rsid w:val="00DA3B3D"/>
    <w:rsid w:val="00DA44F8"/>
    <w:rsid w:val="00DA4FA3"/>
    <w:rsid w:val="00DA5650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56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5ED0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3AF"/>
    <w:rsid w:val="00DE4723"/>
    <w:rsid w:val="00DE4E0C"/>
    <w:rsid w:val="00DE64CA"/>
    <w:rsid w:val="00DE657F"/>
    <w:rsid w:val="00DF0900"/>
    <w:rsid w:val="00DF3851"/>
    <w:rsid w:val="00DF5E78"/>
    <w:rsid w:val="00DF77EA"/>
    <w:rsid w:val="00DF7821"/>
    <w:rsid w:val="00E004F2"/>
    <w:rsid w:val="00E0070B"/>
    <w:rsid w:val="00E0085D"/>
    <w:rsid w:val="00E01C69"/>
    <w:rsid w:val="00E01FEF"/>
    <w:rsid w:val="00E03E41"/>
    <w:rsid w:val="00E04378"/>
    <w:rsid w:val="00E055D6"/>
    <w:rsid w:val="00E05BD5"/>
    <w:rsid w:val="00E06092"/>
    <w:rsid w:val="00E06AE8"/>
    <w:rsid w:val="00E101FE"/>
    <w:rsid w:val="00E1129D"/>
    <w:rsid w:val="00E11308"/>
    <w:rsid w:val="00E122A5"/>
    <w:rsid w:val="00E12524"/>
    <w:rsid w:val="00E12549"/>
    <w:rsid w:val="00E12CCE"/>
    <w:rsid w:val="00E13177"/>
    <w:rsid w:val="00E13666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1C42"/>
    <w:rsid w:val="00E32146"/>
    <w:rsid w:val="00E324A4"/>
    <w:rsid w:val="00E3275B"/>
    <w:rsid w:val="00E32958"/>
    <w:rsid w:val="00E335EA"/>
    <w:rsid w:val="00E33657"/>
    <w:rsid w:val="00E33A66"/>
    <w:rsid w:val="00E343FC"/>
    <w:rsid w:val="00E344A7"/>
    <w:rsid w:val="00E34959"/>
    <w:rsid w:val="00E34DAA"/>
    <w:rsid w:val="00E361F8"/>
    <w:rsid w:val="00E36860"/>
    <w:rsid w:val="00E37155"/>
    <w:rsid w:val="00E375C8"/>
    <w:rsid w:val="00E37A4F"/>
    <w:rsid w:val="00E406BB"/>
    <w:rsid w:val="00E410F2"/>
    <w:rsid w:val="00E410F8"/>
    <w:rsid w:val="00E420F6"/>
    <w:rsid w:val="00E42187"/>
    <w:rsid w:val="00E42AC0"/>
    <w:rsid w:val="00E43168"/>
    <w:rsid w:val="00E4436B"/>
    <w:rsid w:val="00E46225"/>
    <w:rsid w:val="00E46F32"/>
    <w:rsid w:val="00E47447"/>
    <w:rsid w:val="00E47ED3"/>
    <w:rsid w:val="00E5070B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179D"/>
    <w:rsid w:val="00E62294"/>
    <w:rsid w:val="00E62AD7"/>
    <w:rsid w:val="00E62B07"/>
    <w:rsid w:val="00E63408"/>
    <w:rsid w:val="00E64605"/>
    <w:rsid w:val="00E67A13"/>
    <w:rsid w:val="00E67D08"/>
    <w:rsid w:val="00E7091C"/>
    <w:rsid w:val="00E7091E"/>
    <w:rsid w:val="00E70D37"/>
    <w:rsid w:val="00E71B9B"/>
    <w:rsid w:val="00E71DAA"/>
    <w:rsid w:val="00E7234C"/>
    <w:rsid w:val="00E7283A"/>
    <w:rsid w:val="00E751A6"/>
    <w:rsid w:val="00E754FE"/>
    <w:rsid w:val="00E76D43"/>
    <w:rsid w:val="00E77D44"/>
    <w:rsid w:val="00E77D54"/>
    <w:rsid w:val="00E77DAE"/>
    <w:rsid w:val="00E828F9"/>
    <w:rsid w:val="00E83463"/>
    <w:rsid w:val="00E8468A"/>
    <w:rsid w:val="00E84EA6"/>
    <w:rsid w:val="00E84ED0"/>
    <w:rsid w:val="00E84FCA"/>
    <w:rsid w:val="00E84FD9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0D0"/>
    <w:rsid w:val="00E93BAA"/>
    <w:rsid w:val="00E94163"/>
    <w:rsid w:val="00E941CC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2BFA"/>
    <w:rsid w:val="00EB393C"/>
    <w:rsid w:val="00EB4375"/>
    <w:rsid w:val="00EB5204"/>
    <w:rsid w:val="00EB5583"/>
    <w:rsid w:val="00EB5A9F"/>
    <w:rsid w:val="00EB6169"/>
    <w:rsid w:val="00EB7319"/>
    <w:rsid w:val="00EB742A"/>
    <w:rsid w:val="00EB7C9F"/>
    <w:rsid w:val="00EB7E63"/>
    <w:rsid w:val="00EC05D8"/>
    <w:rsid w:val="00EC0834"/>
    <w:rsid w:val="00EC0A82"/>
    <w:rsid w:val="00EC132E"/>
    <w:rsid w:val="00EC1651"/>
    <w:rsid w:val="00EC23D0"/>
    <w:rsid w:val="00EC256A"/>
    <w:rsid w:val="00EC25EF"/>
    <w:rsid w:val="00EC2866"/>
    <w:rsid w:val="00EC3387"/>
    <w:rsid w:val="00EC342C"/>
    <w:rsid w:val="00EC34FC"/>
    <w:rsid w:val="00EC3CFF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26D3"/>
    <w:rsid w:val="00ED3209"/>
    <w:rsid w:val="00ED33C2"/>
    <w:rsid w:val="00ED3DBF"/>
    <w:rsid w:val="00ED470C"/>
    <w:rsid w:val="00ED55B7"/>
    <w:rsid w:val="00ED6377"/>
    <w:rsid w:val="00ED702E"/>
    <w:rsid w:val="00ED7B16"/>
    <w:rsid w:val="00EE06B8"/>
    <w:rsid w:val="00EE0776"/>
    <w:rsid w:val="00EE0D4F"/>
    <w:rsid w:val="00EE2967"/>
    <w:rsid w:val="00EE352D"/>
    <w:rsid w:val="00EE485F"/>
    <w:rsid w:val="00EE49AE"/>
    <w:rsid w:val="00EE5864"/>
    <w:rsid w:val="00EE6D89"/>
    <w:rsid w:val="00EE7B2D"/>
    <w:rsid w:val="00EF079D"/>
    <w:rsid w:val="00EF1248"/>
    <w:rsid w:val="00EF18E6"/>
    <w:rsid w:val="00EF1B47"/>
    <w:rsid w:val="00EF1F89"/>
    <w:rsid w:val="00EF2686"/>
    <w:rsid w:val="00EF2EC8"/>
    <w:rsid w:val="00EF3BB6"/>
    <w:rsid w:val="00EF504E"/>
    <w:rsid w:val="00EF5162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38A4"/>
    <w:rsid w:val="00F041AA"/>
    <w:rsid w:val="00F04227"/>
    <w:rsid w:val="00F04356"/>
    <w:rsid w:val="00F04C38"/>
    <w:rsid w:val="00F0590D"/>
    <w:rsid w:val="00F07928"/>
    <w:rsid w:val="00F07EFF"/>
    <w:rsid w:val="00F1089E"/>
    <w:rsid w:val="00F11292"/>
    <w:rsid w:val="00F11C33"/>
    <w:rsid w:val="00F1616C"/>
    <w:rsid w:val="00F1641E"/>
    <w:rsid w:val="00F16F8E"/>
    <w:rsid w:val="00F20066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5F2"/>
    <w:rsid w:val="00F26C9F"/>
    <w:rsid w:val="00F273E1"/>
    <w:rsid w:val="00F276B0"/>
    <w:rsid w:val="00F27ED1"/>
    <w:rsid w:val="00F3019F"/>
    <w:rsid w:val="00F32924"/>
    <w:rsid w:val="00F3310F"/>
    <w:rsid w:val="00F34246"/>
    <w:rsid w:val="00F363A5"/>
    <w:rsid w:val="00F37969"/>
    <w:rsid w:val="00F4065C"/>
    <w:rsid w:val="00F40683"/>
    <w:rsid w:val="00F4092B"/>
    <w:rsid w:val="00F41BFC"/>
    <w:rsid w:val="00F41F24"/>
    <w:rsid w:val="00F42BD1"/>
    <w:rsid w:val="00F44558"/>
    <w:rsid w:val="00F45AF3"/>
    <w:rsid w:val="00F463B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183"/>
    <w:rsid w:val="00F544BE"/>
    <w:rsid w:val="00F54585"/>
    <w:rsid w:val="00F54B6C"/>
    <w:rsid w:val="00F556C9"/>
    <w:rsid w:val="00F564FA"/>
    <w:rsid w:val="00F56F29"/>
    <w:rsid w:val="00F578AD"/>
    <w:rsid w:val="00F601D2"/>
    <w:rsid w:val="00F602B3"/>
    <w:rsid w:val="00F60E89"/>
    <w:rsid w:val="00F61C05"/>
    <w:rsid w:val="00F61DBF"/>
    <w:rsid w:val="00F62637"/>
    <w:rsid w:val="00F62E85"/>
    <w:rsid w:val="00F633BE"/>
    <w:rsid w:val="00F63CB7"/>
    <w:rsid w:val="00F64525"/>
    <w:rsid w:val="00F65F59"/>
    <w:rsid w:val="00F6668A"/>
    <w:rsid w:val="00F66731"/>
    <w:rsid w:val="00F667F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887"/>
    <w:rsid w:val="00F75EA1"/>
    <w:rsid w:val="00F774ED"/>
    <w:rsid w:val="00F77EBF"/>
    <w:rsid w:val="00F80F0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88"/>
    <w:rsid w:val="00F96DCB"/>
    <w:rsid w:val="00F97301"/>
    <w:rsid w:val="00F97DF4"/>
    <w:rsid w:val="00F97E3B"/>
    <w:rsid w:val="00F97F60"/>
    <w:rsid w:val="00FA059C"/>
    <w:rsid w:val="00FA08D6"/>
    <w:rsid w:val="00FA17F4"/>
    <w:rsid w:val="00FA18A3"/>
    <w:rsid w:val="00FA28EC"/>
    <w:rsid w:val="00FA3463"/>
    <w:rsid w:val="00FA407E"/>
    <w:rsid w:val="00FA74C3"/>
    <w:rsid w:val="00FA7B66"/>
    <w:rsid w:val="00FB012D"/>
    <w:rsid w:val="00FB0206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51D"/>
    <w:rsid w:val="00FB7BF7"/>
    <w:rsid w:val="00FC0353"/>
    <w:rsid w:val="00FC111A"/>
    <w:rsid w:val="00FC1302"/>
    <w:rsid w:val="00FC1818"/>
    <w:rsid w:val="00FC1F0C"/>
    <w:rsid w:val="00FC247B"/>
    <w:rsid w:val="00FC34E6"/>
    <w:rsid w:val="00FC356B"/>
    <w:rsid w:val="00FC42C6"/>
    <w:rsid w:val="00FC45E8"/>
    <w:rsid w:val="00FC4B69"/>
    <w:rsid w:val="00FC66E5"/>
    <w:rsid w:val="00FC79F1"/>
    <w:rsid w:val="00FD00F4"/>
    <w:rsid w:val="00FD013B"/>
    <w:rsid w:val="00FD0342"/>
    <w:rsid w:val="00FD0A44"/>
    <w:rsid w:val="00FD0DB6"/>
    <w:rsid w:val="00FD1856"/>
    <w:rsid w:val="00FD1A25"/>
    <w:rsid w:val="00FD28A8"/>
    <w:rsid w:val="00FD2D9D"/>
    <w:rsid w:val="00FD3550"/>
    <w:rsid w:val="00FD5553"/>
    <w:rsid w:val="00FE0022"/>
    <w:rsid w:val="00FE0182"/>
    <w:rsid w:val="00FE06EA"/>
    <w:rsid w:val="00FE0AE4"/>
    <w:rsid w:val="00FE1454"/>
    <w:rsid w:val="00FE1557"/>
    <w:rsid w:val="00FE218B"/>
    <w:rsid w:val="00FE30FA"/>
    <w:rsid w:val="00FE3794"/>
    <w:rsid w:val="00FE4115"/>
    <w:rsid w:val="00FE51B1"/>
    <w:rsid w:val="00FE54E6"/>
    <w:rsid w:val="00FE67D1"/>
    <w:rsid w:val="00FE718E"/>
    <w:rsid w:val="00FE7A08"/>
    <w:rsid w:val="00FE7E43"/>
    <w:rsid w:val="00FF03DD"/>
    <w:rsid w:val="00FF1D3D"/>
    <w:rsid w:val="00FF214B"/>
    <w:rsid w:val="00FF4D23"/>
    <w:rsid w:val="00FF66A3"/>
    <w:rsid w:val="00FF6D17"/>
    <w:rsid w:val="00FF73CC"/>
    <w:rsid w:val="00FF7424"/>
    <w:rsid w:val="00FF774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AE61"/>
  <w15:docId w15:val="{F4CCAF7B-221C-490D-BB0E-28A8E2B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9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  <w:style w:type="character" w:customStyle="1" w:styleId="casenumber">
    <w:name w:val="casenumber"/>
    <w:basedOn w:val="DefaultParagraphFont"/>
    <w:rsid w:val="00C56089"/>
  </w:style>
  <w:style w:type="character" w:customStyle="1" w:styleId="description">
    <w:name w:val="description"/>
    <w:basedOn w:val="DefaultParagraphFont"/>
    <w:rsid w:val="00C56089"/>
  </w:style>
  <w:style w:type="character" w:customStyle="1" w:styleId="address">
    <w:name w:val="address"/>
    <w:basedOn w:val="DefaultParagraphFont"/>
    <w:rsid w:val="00C56089"/>
  </w:style>
  <w:style w:type="paragraph" w:styleId="NormalWeb">
    <w:name w:val="Normal (Web)"/>
    <w:basedOn w:val="Normal"/>
    <w:uiPriority w:val="99"/>
    <w:semiHidden/>
    <w:unhideWhenUsed/>
    <w:rsid w:val="004C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D526-39E5-4197-BB62-EFCB3EE1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1671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11</cp:revision>
  <cp:lastPrinted>2018-01-03T12:00:00Z</cp:lastPrinted>
  <dcterms:created xsi:type="dcterms:W3CDTF">2022-03-10T10:07:00Z</dcterms:created>
  <dcterms:modified xsi:type="dcterms:W3CDTF">2022-03-22T19:10:00Z</dcterms:modified>
</cp:coreProperties>
</file>