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5E779C46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  <w:r w:rsidR="00910838">
        <w:rPr>
          <w:rFonts w:ascii="Arial" w:hAnsi="Arial" w:cs="Arial"/>
          <w:b/>
          <w:bCs/>
          <w:sz w:val="28"/>
          <w:szCs w:val="28"/>
        </w:rPr>
        <w:t xml:space="preserve">, 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036FEEA6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D4210C">
        <w:rPr>
          <w:rFonts w:ascii="Arial" w:hAnsi="Arial" w:cs="Arial"/>
          <w:b/>
          <w:bCs/>
          <w:sz w:val="28"/>
          <w:szCs w:val="28"/>
        </w:rPr>
        <w:t>at The Granary Room</w:t>
      </w:r>
      <w:r w:rsidR="002740DE">
        <w:rPr>
          <w:rFonts w:ascii="Arial" w:hAnsi="Arial" w:cs="Arial"/>
          <w:b/>
          <w:bCs/>
          <w:sz w:val="28"/>
          <w:szCs w:val="28"/>
        </w:rPr>
        <w:t>, Grove House Stables</w:t>
      </w:r>
      <w:r w:rsidR="0022427B">
        <w:rPr>
          <w:rFonts w:ascii="Arial" w:hAnsi="Arial" w:cs="Arial"/>
          <w:b/>
          <w:bCs/>
          <w:sz w:val="28"/>
          <w:szCs w:val="28"/>
        </w:rPr>
        <w:t xml:space="preserve">, Grovewood Road </w:t>
      </w:r>
      <w:r w:rsidRPr="002F18FF">
        <w:rPr>
          <w:rFonts w:ascii="Arial" w:hAnsi="Arial" w:cs="Arial"/>
          <w:b/>
          <w:bCs/>
          <w:sz w:val="28"/>
          <w:szCs w:val="28"/>
        </w:rPr>
        <w:t>on</w:t>
      </w:r>
      <w:r w:rsidR="004E3123">
        <w:rPr>
          <w:rFonts w:ascii="Arial" w:hAnsi="Arial" w:cs="Arial"/>
          <w:b/>
          <w:bCs/>
          <w:sz w:val="28"/>
          <w:szCs w:val="28"/>
        </w:rPr>
        <w:t xml:space="preserve"> 9</w:t>
      </w:r>
      <w:r w:rsidR="004E3123" w:rsidRPr="004E3123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E3123">
        <w:rPr>
          <w:rFonts w:ascii="Arial" w:hAnsi="Arial" w:cs="Arial"/>
          <w:b/>
          <w:bCs/>
          <w:sz w:val="28"/>
          <w:szCs w:val="28"/>
        </w:rPr>
        <w:t xml:space="preserve"> April </w:t>
      </w:r>
      <w:r w:rsidR="00F94976">
        <w:rPr>
          <w:rFonts w:ascii="Arial" w:hAnsi="Arial" w:cs="Arial"/>
          <w:b/>
          <w:bCs/>
          <w:sz w:val="28"/>
          <w:szCs w:val="28"/>
        </w:rPr>
        <w:t>2024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400B5FC4" w14:textId="2F6CAAA9" w:rsidR="00FF7AF7" w:rsidRDefault="00613EBB" w:rsidP="00725977">
      <w:pPr>
        <w:jc w:val="both"/>
        <w:rPr>
          <w:rFonts w:ascii="Arial" w:hAnsi="Arial" w:cs="Arial"/>
          <w:bCs/>
          <w:kern w:val="28"/>
          <w:lang w:val="en-US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321AB5">
        <w:rPr>
          <w:rFonts w:ascii="Arial" w:hAnsi="Arial" w:cs="Arial"/>
        </w:rPr>
        <w:t xml:space="preserve">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355DBB">
        <w:rPr>
          <w:rFonts w:ascii="Arial" w:hAnsi="Arial" w:cs="Arial"/>
        </w:rPr>
        <w:t>T. Shrewsbury</w:t>
      </w:r>
      <w:r w:rsidR="006C7F90">
        <w:rPr>
          <w:rFonts w:ascii="Arial" w:hAnsi="Arial" w:cs="Arial"/>
        </w:rPr>
        <w:t>,</w:t>
      </w:r>
      <w:r w:rsidR="00355DBB" w:rsidRPr="00DC5403">
        <w:rPr>
          <w:rFonts w:ascii="Arial" w:hAnsi="Arial" w:cs="Arial"/>
          <w:color w:val="FF0000"/>
        </w:rPr>
        <w:t xml:space="preserve"> </w:t>
      </w:r>
      <w:r w:rsidR="006C7F90" w:rsidRPr="006C7F90">
        <w:rPr>
          <w:rFonts w:ascii="Arial" w:hAnsi="Arial" w:cs="Arial"/>
        </w:rPr>
        <w:t>A. Bland,</w:t>
      </w:r>
      <w:r w:rsidR="00725977">
        <w:rPr>
          <w:rFonts w:ascii="Arial" w:hAnsi="Arial" w:cs="Arial"/>
        </w:rPr>
        <w:t xml:space="preserve"> </w:t>
      </w:r>
      <w:r w:rsidR="004741EF">
        <w:rPr>
          <w:rFonts w:ascii="Arial" w:hAnsi="Arial" w:cs="Arial"/>
          <w:bCs/>
          <w:kern w:val="28"/>
          <w:lang w:val="en-US"/>
        </w:rPr>
        <w:t>A. Archer, S. Gibbons</w:t>
      </w:r>
      <w:r w:rsidR="00725977">
        <w:rPr>
          <w:rFonts w:ascii="Arial" w:hAnsi="Arial" w:cs="Arial"/>
          <w:bCs/>
          <w:kern w:val="28"/>
          <w:lang w:val="en-US"/>
        </w:rPr>
        <w:t>,</w:t>
      </w:r>
      <w:r w:rsidR="004741EF">
        <w:rPr>
          <w:rFonts w:ascii="Arial" w:hAnsi="Arial" w:cs="Arial"/>
          <w:bCs/>
          <w:kern w:val="28"/>
          <w:lang w:val="en-US"/>
        </w:rPr>
        <w:t xml:space="preserve"> </w:t>
      </w:r>
      <w:r w:rsidR="00523AE8">
        <w:rPr>
          <w:rFonts w:ascii="Arial" w:hAnsi="Arial" w:cs="Arial"/>
          <w:bCs/>
          <w:kern w:val="28"/>
          <w:lang w:val="en-US"/>
        </w:rPr>
        <w:t>G.</w:t>
      </w:r>
      <w:r w:rsidR="00725977">
        <w:rPr>
          <w:rFonts w:ascii="Arial" w:hAnsi="Arial" w:cs="Arial"/>
          <w:bCs/>
          <w:kern w:val="28"/>
          <w:lang w:val="en-US"/>
        </w:rPr>
        <w:t xml:space="preserve"> </w:t>
      </w:r>
      <w:r w:rsidR="00523AE8">
        <w:rPr>
          <w:rFonts w:ascii="Arial" w:hAnsi="Arial" w:cs="Arial"/>
          <w:bCs/>
          <w:kern w:val="28"/>
          <w:lang w:val="en-US"/>
        </w:rPr>
        <w:t>Collett</w:t>
      </w:r>
      <w:r w:rsidR="00143733">
        <w:rPr>
          <w:rFonts w:ascii="Arial" w:hAnsi="Arial" w:cs="Arial"/>
          <w:bCs/>
          <w:kern w:val="28"/>
          <w:lang w:val="en-US"/>
        </w:rPr>
        <w:t>,</w:t>
      </w:r>
      <w:r w:rsidR="00725977">
        <w:rPr>
          <w:rFonts w:ascii="Arial" w:hAnsi="Arial" w:cs="Arial"/>
          <w:bCs/>
          <w:kern w:val="28"/>
          <w:lang w:val="en-US"/>
        </w:rPr>
        <w:t xml:space="preserve"> </w:t>
      </w:r>
      <w:r w:rsidR="0011092B">
        <w:rPr>
          <w:rFonts w:ascii="Arial" w:hAnsi="Arial" w:cs="Arial"/>
          <w:bCs/>
          <w:kern w:val="28"/>
          <w:lang w:val="en-US"/>
        </w:rPr>
        <w:t>A. Stead, H. Brand, B. Cooper</w:t>
      </w:r>
      <w:r w:rsidR="005B2304">
        <w:rPr>
          <w:rFonts w:ascii="Arial" w:hAnsi="Arial" w:cs="Arial"/>
          <w:bCs/>
          <w:kern w:val="28"/>
          <w:lang w:val="en-US"/>
        </w:rPr>
        <w:t>, N. Jaggard-Smith, M Robertson.</w:t>
      </w:r>
    </w:p>
    <w:p w14:paraId="58D1D6D8" w14:textId="0F65AD6F" w:rsidR="00E26FD2" w:rsidRPr="00DC5403" w:rsidRDefault="00523AE8" w:rsidP="00FF7AF7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31DF643" w14:textId="6DA2FEBD" w:rsidR="001B2B56" w:rsidRDefault="000F40AB" w:rsidP="00B759C0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  <w:r w:rsidR="00B759C0">
        <w:rPr>
          <w:rFonts w:ascii="Arial" w:hAnsi="Arial" w:cs="Arial"/>
          <w:bCs/>
        </w:rPr>
        <w:t xml:space="preserve">. </w:t>
      </w:r>
    </w:p>
    <w:p w14:paraId="7223BC10" w14:textId="3A9948CC" w:rsidR="009C58C7" w:rsidRPr="000C13D9" w:rsidRDefault="00114FC5" w:rsidP="00155212">
      <w:pPr>
        <w:pStyle w:val="DefaultText"/>
        <w:jc w:val="both"/>
        <w:rPr>
          <w:rFonts w:ascii="Arial" w:hAnsi="Arial" w:cs="Arial"/>
          <w:bCs/>
        </w:rPr>
      </w:pPr>
      <w:r w:rsidRPr="000C13D9">
        <w:rPr>
          <w:rFonts w:ascii="Arial" w:hAnsi="Arial" w:cs="Arial"/>
          <w:bCs/>
        </w:rPr>
        <w:t>County Cllr Tracey Taylor</w:t>
      </w:r>
      <w:r w:rsidR="00910838" w:rsidRPr="000C13D9">
        <w:rPr>
          <w:rFonts w:ascii="Arial" w:hAnsi="Arial" w:cs="Arial"/>
          <w:bCs/>
        </w:rPr>
        <w:t>.</w:t>
      </w:r>
      <w:r w:rsidRPr="000C13D9">
        <w:rPr>
          <w:rFonts w:ascii="Arial" w:hAnsi="Arial" w:cs="Arial"/>
          <w:bCs/>
        </w:rPr>
        <w:t xml:space="preserve"> </w:t>
      </w:r>
    </w:p>
    <w:p w14:paraId="5FC135FC" w14:textId="77777777" w:rsidR="008C7492" w:rsidRPr="00523AE8" w:rsidRDefault="008C7492" w:rsidP="00155212">
      <w:pPr>
        <w:pStyle w:val="DefaultText"/>
        <w:jc w:val="both"/>
        <w:rPr>
          <w:rFonts w:ascii="Arial" w:hAnsi="Arial" w:cs="Arial"/>
          <w:bCs/>
          <w:color w:val="FF0000"/>
        </w:rPr>
      </w:pPr>
    </w:p>
    <w:p w14:paraId="4971D706" w14:textId="5451AE68" w:rsidR="008C7492" w:rsidRDefault="008C7492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23/24/</w:t>
      </w:r>
      <w:r w:rsidR="005B2304">
        <w:rPr>
          <w:rFonts w:ascii="Arial" w:hAnsi="Arial" w:cs="Arial"/>
          <w:b/>
          <w:bCs/>
          <w:kern w:val="28"/>
          <w:lang w:val="en-US"/>
        </w:rPr>
        <w:t>205</w:t>
      </w:r>
      <w:r w:rsidR="003037DE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 xml:space="preserve">Receive </w:t>
      </w:r>
      <w:r w:rsidR="00321AB5">
        <w:rPr>
          <w:rFonts w:ascii="Arial" w:hAnsi="Arial" w:cs="Arial"/>
          <w:bCs/>
          <w:kern w:val="28"/>
          <w:u w:val="single"/>
          <w:lang w:val="en-US"/>
        </w:rPr>
        <w:t>A</w:t>
      </w:r>
      <w:r w:rsidR="009930DA">
        <w:rPr>
          <w:rFonts w:ascii="Arial" w:hAnsi="Arial" w:cs="Arial"/>
          <w:bCs/>
          <w:kern w:val="28"/>
          <w:u w:val="single"/>
          <w:lang w:val="en-US"/>
        </w:rPr>
        <w:t>p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ologies and Approve Reaso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5B3AD36F" w14:textId="608DB63E" w:rsidR="00DC5403" w:rsidRDefault="00DC5403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DC5403">
        <w:rPr>
          <w:rFonts w:ascii="Arial" w:hAnsi="Arial" w:cs="Arial"/>
          <w:bCs/>
          <w:kern w:val="28"/>
          <w:lang w:val="en-US"/>
        </w:rPr>
        <w:tab/>
      </w:r>
      <w:r w:rsidRPr="00DC5403">
        <w:rPr>
          <w:rFonts w:ascii="Arial" w:hAnsi="Arial" w:cs="Arial"/>
          <w:bCs/>
          <w:kern w:val="28"/>
          <w:lang w:val="en-US"/>
        </w:rPr>
        <w:tab/>
      </w:r>
      <w:r w:rsidR="005B2304">
        <w:rPr>
          <w:rFonts w:ascii="Arial" w:hAnsi="Arial" w:cs="Arial"/>
        </w:rPr>
        <w:t>P. Marsden,</w:t>
      </w:r>
      <w:r w:rsidR="00F4369C">
        <w:rPr>
          <w:rFonts w:ascii="Arial" w:hAnsi="Arial" w:cs="Arial"/>
        </w:rPr>
        <w:t xml:space="preserve"> I. Keat</w:t>
      </w:r>
      <w:r w:rsidR="00F57E27">
        <w:rPr>
          <w:rFonts w:ascii="Arial" w:hAnsi="Arial" w:cs="Arial"/>
        </w:rPr>
        <w:t>.</w:t>
      </w:r>
      <w:r w:rsidR="005B2304">
        <w:rPr>
          <w:rFonts w:ascii="Arial" w:hAnsi="Arial" w:cs="Arial"/>
        </w:rPr>
        <w:t xml:space="preserve"> </w:t>
      </w:r>
      <w:r w:rsidR="004671CA">
        <w:rPr>
          <w:rFonts w:ascii="Arial" w:hAnsi="Arial" w:cs="Arial"/>
          <w:bCs/>
          <w:kern w:val="28"/>
          <w:lang w:val="en-US"/>
        </w:rPr>
        <w:t>(</w:t>
      </w:r>
      <w:r w:rsidR="005141EF">
        <w:rPr>
          <w:rFonts w:ascii="Arial" w:hAnsi="Arial" w:cs="Arial"/>
          <w:bCs/>
          <w:kern w:val="28"/>
          <w:lang w:val="en-US"/>
        </w:rPr>
        <w:t>R</w:t>
      </w:r>
      <w:r w:rsidR="004671CA">
        <w:rPr>
          <w:rFonts w:ascii="Arial" w:hAnsi="Arial" w:cs="Arial"/>
          <w:bCs/>
          <w:kern w:val="28"/>
          <w:lang w:val="en-US"/>
        </w:rPr>
        <w:t>eason</w:t>
      </w:r>
      <w:r w:rsidR="006271EC">
        <w:rPr>
          <w:rFonts w:ascii="Arial" w:hAnsi="Arial" w:cs="Arial"/>
          <w:bCs/>
          <w:kern w:val="28"/>
          <w:lang w:val="en-US"/>
        </w:rPr>
        <w:t>s</w:t>
      </w:r>
      <w:r w:rsidR="004671CA">
        <w:rPr>
          <w:rFonts w:ascii="Arial" w:hAnsi="Arial" w:cs="Arial"/>
          <w:bCs/>
          <w:kern w:val="28"/>
          <w:lang w:val="en-US"/>
        </w:rPr>
        <w:t xml:space="preserve"> given to </w:t>
      </w:r>
      <w:r w:rsidR="006271EC">
        <w:rPr>
          <w:rFonts w:ascii="Arial" w:hAnsi="Arial" w:cs="Arial"/>
          <w:bCs/>
          <w:kern w:val="28"/>
          <w:lang w:val="en-US"/>
        </w:rPr>
        <w:t>members)</w:t>
      </w:r>
      <w:r w:rsidR="00143733">
        <w:rPr>
          <w:rFonts w:ascii="Arial" w:hAnsi="Arial" w:cs="Arial"/>
          <w:bCs/>
          <w:kern w:val="28"/>
          <w:lang w:val="en-US"/>
        </w:rPr>
        <w:t>.</w:t>
      </w:r>
    </w:p>
    <w:p w14:paraId="71C077EA" w14:textId="37955253" w:rsidR="00321AB5" w:rsidRDefault="00D474B0" w:rsidP="00065F0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143F4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</w:t>
      </w:r>
      <w:r w:rsidR="00065F02">
        <w:rPr>
          <w:rFonts w:ascii="Arial" w:hAnsi="Arial" w:cs="Arial"/>
          <w:bCs/>
          <w:kern w:val="28"/>
          <w:lang w:val="en-US"/>
        </w:rPr>
        <w:t>reasons for absence be approve</w:t>
      </w:r>
      <w:r w:rsidR="00F57E27">
        <w:rPr>
          <w:rFonts w:ascii="Arial" w:hAnsi="Arial" w:cs="Arial"/>
          <w:bCs/>
          <w:kern w:val="28"/>
          <w:lang w:val="en-US"/>
        </w:rPr>
        <w:t>d</w:t>
      </w:r>
      <w:r w:rsidR="00065F02">
        <w:rPr>
          <w:rFonts w:ascii="Arial" w:hAnsi="Arial" w:cs="Arial"/>
          <w:bCs/>
          <w:kern w:val="28"/>
          <w:lang w:val="en-US"/>
        </w:rPr>
        <w:t>.</w:t>
      </w:r>
    </w:p>
    <w:p w14:paraId="73ECFA7B" w14:textId="4BEAA4CC" w:rsidR="005B2304" w:rsidRDefault="005B2304" w:rsidP="00065F0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Vice – Chairman Alex Bland in the Chair. </w:t>
      </w:r>
    </w:p>
    <w:p w14:paraId="4DDE4778" w14:textId="77777777" w:rsidR="00143F41" w:rsidRDefault="00143F41" w:rsidP="00065F0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6A8D466" w14:textId="28CE3229" w:rsidR="008C7492" w:rsidRDefault="008C7492" w:rsidP="00321A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</w:t>
      </w:r>
      <w:r w:rsidR="005B2304">
        <w:rPr>
          <w:rFonts w:ascii="Arial" w:hAnsi="Arial" w:cs="Arial"/>
          <w:b/>
          <w:bCs/>
          <w:kern w:val="28"/>
          <w:lang w:val="en-US"/>
        </w:rPr>
        <w:t>206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Pr="009A7839">
        <w:rPr>
          <w:rFonts w:ascii="Arial" w:hAnsi="Arial" w:cs="Arial"/>
          <w:bCs/>
          <w:kern w:val="28"/>
          <w:lang w:val="en-US"/>
        </w:rPr>
        <w:t>)</w:t>
      </w:r>
      <w:r w:rsidR="00065F02">
        <w:rPr>
          <w:rFonts w:ascii="Arial" w:hAnsi="Arial" w:cs="Arial"/>
          <w:bCs/>
          <w:kern w:val="28"/>
          <w:lang w:val="en-US"/>
        </w:rPr>
        <w:t>.</w:t>
      </w:r>
    </w:p>
    <w:p w14:paraId="67A3CFDA" w14:textId="2A145977" w:rsidR="00143F41" w:rsidRDefault="004671CA" w:rsidP="00143F4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None</w:t>
      </w:r>
    </w:p>
    <w:p w14:paraId="3E95F553" w14:textId="77777777" w:rsidR="004741EF" w:rsidRDefault="004741EF" w:rsidP="00143F4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</w:p>
    <w:p w14:paraId="7D50700B" w14:textId="72B53BE3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</w:t>
      </w:r>
      <w:r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0" w:name="_Hlk30786230"/>
      <w:r w:rsidR="005B2304">
        <w:rPr>
          <w:rFonts w:ascii="Arial" w:hAnsi="Arial" w:cs="Arial"/>
          <w:b/>
          <w:bCs/>
          <w:kern w:val="28"/>
          <w:lang w:val="en-US"/>
        </w:rPr>
        <w:t>207</w:t>
      </w:r>
      <w:r w:rsidR="006C7F90"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>
        <w:rPr>
          <w:rFonts w:ascii="Arial" w:hAnsi="Arial" w:cs="Arial"/>
          <w:bCs/>
          <w:kern w:val="28"/>
          <w:u w:val="single"/>
          <w:lang w:val="en-US"/>
        </w:rPr>
        <w:t>C</w:t>
      </w:r>
      <w:r w:rsidR="001E15A0">
        <w:rPr>
          <w:rFonts w:ascii="Arial" w:hAnsi="Arial" w:cs="Arial"/>
          <w:bCs/>
          <w:kern w:val="28"/>
          <w:u w:val="single"/>
          <w:lang w:val="en-US"/>
        </w:rPr>
        <w:t>o</w:t>
      </w:r>
      <w:r>
        <w:rPr>
          <w:rFonts w:ascii="Arial" w:hAnsi="Arial" w:cs="Arial"/>
          <w:bCs/>
          <w:kern w:val="28"/>
          <w:u w:val="single"/>
          <w:lang w:val="en-US"/>
        </w:rPr>
        <w:t>uncil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–</w:t>
      </w:r>
      <w:r w:rsidR="0011092B">
        <w:rPr>
          <w:rFonts w:ascii="Arial" w:hAnsi="Arial" w:cs="Arial"/>
          <w:bCs/>
          <w:kern w:val="28"/>
          <w:u w:val="single"/>
          <w:lang w:val="en-US"/>
        </w:rPr>
        <w:t>1</w:t>
      </w:r>
      <w:r w:rsidR="005B2304">
        <w:rPr>
          <w:rFonts w:ascii="Arial" w:hAnsi="Arial" w:cs="Arial"/>
          <w:bCs/>
          <w:kern w:val="28"/>
          <w:u w:val="single"/>
          <w:lang w:val="en-US"/>
        </w:rPr>
        <w:t>2</w:t>
      </w:r>
      <w:r w:rsidR="0011092B" w:rsidRPr="0011092B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11092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B2304">
        <w:rPr>
          <w:rFonts w:ascii="Arial" w:hAnsi="Arial" w:cs="Arial"/>
          <w:bCs/>
          <w:kern w:val="28"/>
          <w:u w:val="single"/>
          <w:lang w:val="en-US"/>
        </w:rPr>
        <w:t>March</w:t>
      </w:r>
      <w:r w:rsidR="0011092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23AE8">
        <w:rPr>
          <w:rFonts w:ascii="Arial" w:hAnsi="Arial" w:cs="Arial"/>
          <w:bCs/>
          <w:kern w:val="28"/>
          <w:u w:val="single"/>
          <w:lang w:val="en-US"/>
        </w:rPr>
        <w:t>2024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1E759B9" w14:textId="77777777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413FAE">
        <w:rPr>
          <w:rFonts w:ascii="Arial" w:hAnsi="Arial" w:cs="Arial"/>
          <w:bCs/>
          <w:kern w:val="28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>a</w:t>
      </w:r>
      <w:r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32A7889" w14:textId="77777777" w:rsidR="002B64F3" w:rsidRDefault="002B64F3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bookmarkEnd w:id="0"/>
    <w:p w14:paraId="3D1B1285" w14:textId="632FB0BE" w:rsidR="008C7492" w:rsidRDefault="008C7492" w:rsidP="002B64F3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23/24</w:t>
      </w:r>
      <w:r w:rsidRPr="000638D3">
        <w:rPr>
          <w:rFonts w:ascii="Arial" w:hAnsi="Arial" w:cs="Arial"/>
          <w:b/>
          <w:kern w:val="28"/>
          <w:lang w:val="en-US"/>
        </w:rPr>
        <w:t>/</w:t>
      </w:r>
      <w:r w:rsidR="005B2304">
        <w:rPr>
          <w:rFonts w:ascii="Arial" w:hAnsi="Arial" w:cs="Arial"/>
          <w:b/>
          <w:kern w:val="28"/>
          <w:lang w:val="en-US"/>
        </w:rPr>
        <w:t>208</w:t>
      </w:r>
      <w:r>
        <w:rPr>
          <w:rFonts w:ascii="Arial" w:hAnsi="Arial" w:cs="Arial"/>
          <w:b/>
          <w:kern w:val="28"/>
          <w:lang w:val="en-US"/>
        </w:rPr>
        <w:tab/>
      </w:r>
      <w:r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BCCEF1B" w14:textId="53CBC3D6" w:rsidR="00F4369C" w:rsidRDefault="00F4369C" w:rsidP="00BB724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23/24/192a </w:t>
      </w:r>
      <w:r w:rsidRPr="00F4369C">
        <w:rPr>
          <w:rFonts w:ascii="Arial" w:hAnsi="Arial" w:cs="Arial"/>
          <w:kern w:val="28"/>
          <w:lang w:val="en-US"/>
        </w:rPr>
        <w:t>Carr Lane/Gringley R</w:t>
      </w:r>
      <w:r>
        <w:rPr>
          <w:rFonts w:ascii="Arial" w:hAnsi="Arial" w:cs="Arial"/>
          <w:kern w:val="28"/>
          <w:lang w:val="en-US"/>
        </w:rPr>
        <w:t>oa</w:t>
      </w:r>
      <w:r w:rsidRPr="00F4369C">
        <w:rPr>
          <w:rFonts w:ascii="Arial" w:hAnsi="Arial" w:cs="Arial"/>
          <w:kern w:val="28"/>
          <w:lang w:val="en-US"/>
        </w:rPr>
        <w:t xml:space="preserve">d </w:t>
      </w:r>
      <w:r w:rsidR="00A86584">
        <w:rPr>
          <w:rFonts w:ascii="Arial" w:hAnsi="Arial" w:cs="Arial"/>
          <w:kern w:val="28"/>
          <w:lang w:val="en-US"/>
        </w:rPr>
        <w:t>v</w:t>
      </w:r>
      <w:r w:rsidRPr="00F4369C">
        <w:rPr>
          <w:rFonts w:ascii="Arial" w:hAnsi="Arial" w:cs="Arial"/>
          <w:kern w:val="28"/>
          <w:lang w:val="en-US"/>
        </w:rPr>
        <w:t>erge</w:t>
      </w:r>
      <w:r>
        <w:rPr>
          <w:rFonts w:ascii="Arial" w:hAnsi="Arial" w:cs="Arial"/>
          <w:kern w:val="28"/>
          <w:lang w:val="en-US"/>
        </w:rPr>
        <w:t xml:space="preserve">. </w:t>
      </w:r>
      <w:r w:rsidRPr="00F4369C">
        <w:rPr>
          <w:rFonts w:ascii="Arial" w:hAnsi="Arial" w:cs="Arial"/>
          <w:kern w:val="28"/>
          <w:lang w:val="en-US"/>
        </w:rPr>
        <w:t>Clarity sought</w:t>
      </w:r>
      <w:r>
        <w:rPr>
          <w:rFonts w:ascii="Arial" w:hAnsi="Arial" w:cs="Arial"/>
          <w:b/>
          <w:kern w:val="28"/>
          <w:lang w:val="en-US"/>
        </w:rPr>
        <w:t xml:space="preserve"> </w:t>
      </w:r>
      <w:r w:rsidRPr="00F4369C">
        <w:rPr>
          <w:rFonts w:ascii="Arial" w:hAnsi="Arial" w:cs="Arial"/>
          <w:bCs/>
          <w:kern w:val="28"/>
          <w:lang w:val="en-US"/>
        </w:rPr>
        <w:t xml:space="preserve">regarding </w:t>
      </w:r>
      <w:r>
        <w:rPr>
          <w:rFonts w:ascii="Arial" w:hAnsi="Arial" w:cs="Arial"/>
          <w:bCs/>
          <w:kern w:val="28"/>
          <w:lang w:val="en-US"/>
        </w:rPr>
        <w:t>the County Councillor</w:t>
      </w:r>
      <w:r w:rsidR="003D75E7">
        <w:rPr>
          <w:rFonts w:ascii="Arial" w:hAnsi="Arial" w:cs="Arial"/>
          <w:bCs/>
          <w:kern w:val="28"/>
          <w:lang w:val="en-US"/>
        </w:rPr>
        <w:t>’</w:t>
      </w:r>
      <w:r>
        <w:rPr>
          <w:rFonts w:ascii="Arial" w:hAnsi="Arial" w:cs="Arial"/>
          <w:bCs/>
          <w:kern w:val="28"/>
          <w:lang w:val="en-US"/>
        </w:rPr>
        <w:t>s position/</w:t>
      </w:r>
      <w:r w:rsidR="00C627DA">
        <w:rPr>
          <w:rFonts w:ascii="Arial" w:hAnsi="Arial" w:cs="Arial"/>
          <w:bCs/>
          <w:kern w:val="28"/>
          <w:lang w:val="en-US"/>
        </w:rPr>
        <w:t>information</w:t>
      </w:r>
      <w:r>
        <w:rPr>
          <w:rFonts w:ascii="Arial" w:hAnsi="Arial" w:cs="Arial"/>
          <w:bCs/>
          <w:kern w:val="28"/>
          <w:lang w:val="en-US"/>
        </w:rPr>
        <w:t xml:space="preserve"> minuted</w:t>
      </w:r>
      <w:r w:rsidR="00C627DA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82C7E0F" w14:textId="46A25904" w:rsidR="00F4369C" w:rsidRPr="00F4369C" w:rsidRDefault="00F4369C" w:rsidP="00BB724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b/>
          <w:kern w:val="28"/>
          <w:lang w:val="en-US"/>
        </w:rPr>
      </w:pPr>
      <w:r w:rsidRPr="00F4369C">
        <w:rPr>
          <w:rFonts w:ascii="Arial" w:hAnsi="Arial" w:cs="Arial"/>
          <w:b/>
          <w:bCs/>
          <w:kern w:val="28"/>
          <w:lang w:val="en-US"/>
        </w:rPr>
        <w:t>23/24/192c</w:t>
      </w:r>
      <w:r>
        <w:rPr>
          <w:rFonts w:ascii="Arial" w:hAnsi="Arial" w:cs="Arial"/>
          <w:bCs/>
          <w:kern w:val="28"/>
          <w:lang w:val="en-US"/>
        </w:rPr>
        <w:t xml:space="preserve"> Wildflower planting – Station Street agreed by the contractor</w:t>
      </w:r>
      <w:r w:rsidR="00C627DA">
        <w:rPr>
          <w:rFonts w:ascii="Arial" w:hAnsi="Arial" w:cs="Arial"/>
          <w:bCs/>
          <w:kern w:val="28"/>
          <w:lang w:val="en-US"/>
        </w:rPr>
        <w:t xml:space="preserve"> as suitable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Pr="00F4369C">
        <w:rPr>
          <w:rFonts w:ascii="Arial" w:hAnsi="Arial" w:cs="Arial"/>
          <w:bCs/>
          <w:kern w:val="28"/>
          <w:lang w:val="en-US"/>
        </w:rPr>
        <w:t xml:space="preserve"> </w:t>
      </w:r>
      <w:r w:rsidRPr="00F4369C">
        <w:rPr>
          <w:rFonts w:ascii="Arial" w:hAnsi="Arial" w:cs="Arial"/>
          <w:b/>
          <w:kern w:val="28"/>
          <w:lang w:val="en-US"/>
        </w:rPr>
        <w:t xml:space="preserve"> </w:t>
      </w:r>
    </w:p>
    <w:p w14:paraId="22AC5BE1" w14:textId="0FD78E47" w:rsidR="00DA33F0" w:rsidRPr="00DA33F0" w:rsidRDefault="005141EF" w:rsidP="00BB724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ind w:left="1418" w:right="567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</w:p>
    <w:p w14:paraId="7D6DCEE7" w14:textId="046987DF" w:rsidR="005B2304" w:rsidRDefault="008659BD" w:rsidP="005B23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</w:t>
      </w:r>
      <w:r w:rsidR="005B2304">
        <w:rPr>
          <w:rFonts w:ascii="Arial" w:hAnsi="Arial" w:cs="Arial"/>
          <w:b/>
          <w:bCs/>
          <w:kern w:val="28"/>
          <w:lang w:val="en-US"/>
        </w:rPr>
        <w:t>209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DB172C">
        <w:rPr>
          <w:rFonts w:ascii="Arial" w:hAnsi="Arial" w:cs="Arial"/>
          <w:kern w:val="28"/>
          <w:u w:val="single"/>
          <w:lang w:val="en-US"/>
        </w:rPr>
        <w:t>Public</w:t>
      </w:r>
      <w:r w:rsidRPr="008724B6">
        <w:rPr>
          <w:rFonts w:ascii="Arial" w:hAnsi="Arial" w:cs="Arial"/>
          <w:kern w:val="28"/>
          <w:u w:val="single"/>
          <w:lang w:val="en-US"/>
        </w:rPr>
        <w:t xml:space="preserve"> Discu</w:t>
      </w:r>
      <w:r w:rsidR="004671CA">
        <w:rPr>
          <w:rFonts w:ascii="Arial" w:hAnsi="Arial" w:cs="Arial"/>
          <w:kern w:val="28"/>
          <w:u w:val="single"/>
          <w:lang w:val="en-US"/>
        </w:rPr>
        <w:t>s</w:t>
      </w:r>
      <w:r w:rsidRPr="008724B6">
        <w:rPr>
          <w:rFonts w:ascii="Arial" w:hAnsi="Arial" w:cs="Arial"/>
          <w:kern w:val="28"/>
          <w:u w:val="single"/>
          <w:lang w:val="en-US"/>
        </w:rPr>
        <w:t>sion Period</w:t>
      </w:r>
    </w:p>
    <w:p w14:paraId="216A9342" w14:textId="591130B1" w:rsidR="005B2304" w:rsidRDefault="005B2304" w:rsidP="005B2304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 public in attendance.</w:t>
      </w:r>
    </w:p>
    <w:p w14:paraId="0CA0D041" w14:textId="3F7AA7A8" w:rsidR="00143F41" w:rsidRDefault="005B2304" w:rsidP="005B23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  <w:r w:rsidR="008659BD" w:rsidRPr="002B64F3">
        <w:rPr>
          <w:rFonts w:ascii="Arial" w:hAnsi="Arial" w:cs="Arial"/>
          <w:kern w:val="28"/>
          <w:lang w:val="en-US"/>
        </w:rPr>
        <w:tab/>
      </w:r>
      <w:r w:rsidR="00FA1FF6">
        <w:rPr>
          <w:rFonts w:ascii="Arial" w:hAnsi="Arial" w:cs="Arial"/>
          <w:kern w:val="28"/>
          <w:lang w:val="en-US"/>
        </w:rPr>
        <w:t xml:space="preserve"> </w:t>
      </w:r>
    </w:p>
    <w:p w14:paraId="3FC73EDD" w14:textId="06C441FE" w:rsidR="00065F02" w:rsidRDefault="00065F02" w:rsidP="00065F0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</w:t>
      </w:r>
      <w:r w:rsidR="005B2304">
        <w:rPr>
          <w:rFonts w:ascii="Arial" w:hAnsi="Arial" w:cs="Arial"/>
          <w:b/>
          <w:bCs/>
          <w:kern w:val="28"/>
          <w:lang w:val="en-US"/>
        </w:rPr>
        <w:t>210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59C37116" w14:textId="77777777" w:rsidR="00065F02" w:rsidRPr="006330C2" w:rsidRDefault="00065F02" w:rsidP="0044071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284" w:hanging="3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136416">
        <w:rPr>
          <w:rFonts w:ascii="Arial" w:hAnsi="Arial" w:cs="Arial"/>
          <w:bCs/>
          <w:kern w:val="28"/>
          <w:lang w:val="en-US"/>
        </w:rPr>
        <w:t>)</w:t>
      </w:r>
      <w:r w:rsidRPr="0045468B">
        <w:rPr>
          <w:rFonts w:ascii="Arial" w:hAnsi="Arial" w:cs="Arial"/>
          <w:u w:val="single"/>
          <w:lang w:val="en-US"/>
        </w:rPr>
        <w:t xml:space="preserve"> </w:t>
      </w:r>
      <w:r w:rsidRPr="00BB46FC">
        <w:rPr>
          <w:rFonts w:ascii="Arial" w:hAnsi="Arial" w:cs="Arial"/>
          <w:u w:val="single"/>
          <w:lang w:val="en-US"/>
        </w:rPr>
        <w:t>Receive Bank</w:t>
      </w:r>
      <w:r w:rsidRPr="008C0FB6">
        <w:rPr>
          <w:rFonts w:ascii="Arial" w:hAnsi="Arial" w:cs="Arial"/>
          <w:u w:val="single"/>
          <w:lang w:val="en-US"/>
        </w:rPr>
        <w:t xml:space="preserve"> Reconciliation</w:t>
      </w:r>
    </w:p>
    <w:p w14:paraId="39D639CD" w14:textId="2855735E" w:rsidR="00065F02" w:rsidRDefault="00065F02" w:rsidP="00440717">
      <w:pPr>
        <w:widowControl w:val="0"/>
        <w:overflowPunct w:val="0"/>
        <w:autoSpaceDE w:val="0"/>
        <w:autoSpaceDN w:val="0"/>
        <w:adjustRightInd w:val="0"/>
        <w:ind w:left="1701" w:right="28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>
        <w:rPr>
          <w:rFonts w:ascii="Arial" w:hAnsi="Arial" w:cs="Arial"/>
          <w:bCs/>
          <w:kern w:val="28"/>
          <w:lang w:val="en-US"/>
        </w:rPr>
        <w:t xml:space="preserve"> be received to </w:t>
      </w:r>
      <w:r w:rsidR="005B2304">
        <w:rPr>
          <w:rFonts w:ascii="Arial" w:hAnsi="Arial" w:cs="Arial"/>
          <w:bCs/>
          <w:kern w:val="28"/>
          <w:lang w:val="en-US"/>
        </w:rPr>
        <w:t>29</w:t>
      </w:r>
      <w:r w:rsidR="005B2304" w:rsidRPr="005B2304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B2304">
        <w:rPr>
          <w:rFonts w:ascii="Arial" w:hAnsi="Arial" w:cs="Arial"/>
          <w:bCs/>
          <w:kern w:val="28"/>
          <w:lang w:val="en-US"/>
        </w:rPr>
        <w:t xml:space="preserve"> February</w:t>
      </w:r>
      <w:r w:rsidR="00CF67EB">
        <w:rPr>
          <w:rFonts w:ascii="Arial" w:hAnsi="Arial" w:cs="Arial"/>
          <w:bCs/>
          <w:kern w:val="28"/>
          <w:lang w:val="en-US"/>
        </w:rPr>
        <w:t xml:space="preserve"> 2024</w:t>
      </w:r>
    </w:p>
    <w:p w14:paraId="6A743B05" w14:textId="74B03E5D" w:rsidR="00065F02" w:rsidRPr="008C0FB6" w:rsidRDefault="00065F02" w:rsidP="00440717">
      <w:pPr>
        <w:widowControl w:val="0"/>
        <w:overflowPunct w:val="0"/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Cs/>
          <w:kern w:val="28"/>
          <w:lang w:val="en-US"/>
        </w:rPr>
      </w:pPr>
      <w:r w:rsidRPr="0045468B">
        <w:rPr>
          <w:rFonts w:ascii="Arial" w:hAnsi="Arial" w:cs="Arial"/>
          <w:bCs/>
          <w:kern w:val="28"/>
          <w:lang w:val="en-US"/>
        </w:rPr>
        <w:t xml:space="preserve">b) </w:t>
      </w:r>
      <w:r w:rsidRPr="00955211">
        <w:rPr>
          <w:rFonts w:ascii="Arial" w:hAnsi="Arial" w:cs="Arial"/>
          <w:bCs/>
          <w:kern w:val="28"/>
          <w:u w:val="single"/>
          <w:lang w:val="en-US"/>
        </w:rPr>
        <w:t>Budget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M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5B2304">
        <w:rPr>
          <w:rFonts w:ascii="Arial" w:hAnsi="Arial" w:cs="Arial"/>
          <w:bCs/>
          <w:kern w:val="28"/>
          <w:u w:val="single"/>
          <w:lang w:val="en-US"/>
        </w:rPr>
        <w:t xml:space="preserve"> February</w:t>
      </w:r>
      <w:r w:rsidR="00143F41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202</w:t>
      </w:r>
      <w:r w:rsidR="00CF67EB">
        <w:rPr>
          <w:rFonts w:ascii="Arial" w:hAnsi="Arial" w:cs="Arial"/>
          <w:bCs/>
          <w:kern w:val="28"/>
          <w:u w:val="single"/>
          <w:lang w:val="en-US"/>
        </w:rPr>
        <w:t>4</w:t>
      </w:r>
    </w:p>
    <w:p w14:paraId="08092EF3" w14:textId="0FCF9972" w:rsidR="00065F02" w:rsidRDefault="00065F02" w:rsidP="0044071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284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>
        <w:rPr>
          <w:rFonts w:ascii="Arial" w:hAnsi="Arial" w:cs="Arial"/>
          <w:bCs/>
          <w:kern w:val="28"/>
          <w:lang w:val="en-US"/>
        </w:rPr>
        <w:t>That t</w:t>
      </w:r>
      <w:r w:rsidRPr="002927D9">
        <w:rPr>
          <w:rFonts w:ascii="Arial" w:hAnsi="Arial" w:cs="Arial"/>
          <w:bCs/>
          <w:kern w:val="28"/>
          <w:lang w:val="en-US"/>
        </w:rPr>
        <w:t>he budget monitoring schedule</w:t>
      </w:r>
      <w:r>
        <w:rPr>
          <w:rFonts w:ascii="Arial" w:hAnsi="Arial" w:cs="Arial"/>
          <w:bCs/>
          <w:kern w:val="28"/>
          <w:lang w:val="en-US"/>
        </w:rPr>
        <w:t xml:space="preserve"> be received.</w:t>
      </w:r>
      <w:r w:rsidR="00F4369C">
        <w:rPr>
          <w:rFonts w:ascii="Arial" w:hAnsi="Arial" w:cs="Arial"/>
          <w:bCs/>
          <w:kern w:val="28"/>
          <w:lang w:val="en-US"/>
        </w:rPr>
        <w:t xml:space="preserve"> Noted items overbudget </w:t>
      </w:r>
      <w:r w:rsidR="00C627DA">
        <w:rPr>
          <w:rFonts w:ascii="Arial" w:hAnsi="Arial" w:cs="Arial"/>
          <w:bCs/>
          <w:kern w:val="28"/>
          <w:lang w:val="en-US"/>
        </w:rPr>
        <w:t xml:space="preserve">but globally expenditure was lower than estimated and income </w:t>
      </w:r>
      <w:r w:rsidR="0068679D">
        <w:rPr>
          <w:rFonts w:ascii="Arial" w:hAnsi="Arial" w:cs="Arial"/>
          <w:bCs/>
          <w:kern w:val="28"/>
          <w:lang w:val="en-US"/>
        </w:rPr>
        <w:t>greater than estimated</w:t>
      </w:r>
      <w:r w:rsidR="000130B7">
        <w:rPr>
          <w:rFonts w:ascii="Arial" w:hAnsi="Arial" w:cs="Arial"/>
          <w:bCs/>
          <w:kern w:val="28"/>
          <w:lang w:val="en-US"/>
        </w:rPr>
        <w:t xml:space="preserve"> therefore individual items overbudget agreed.</w:t>
      </w:r>
      <w:r w:rsidR="0068679D">
        <w:rPr>
          <w:rFonts w:ascii="Arial" w:hAnsi="Arial" w:cs="Arial"/>
          <w:bCs/>
          <w:kern w:val="28"/>
          <w:lang w:val="en-US"/>
        </w:rPr>
        <w:t xml:space="preserve"> </w:t>
      </w:r>
    </w:p>
    <w:p w14:paraId="635AC49E" w14:textId="79958FBE" w:rsidR="00065F02" w:rsidRPr="003037DE" w:rsidRDefault="003037DE" w:rsidP="00440717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right="284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</w:t>
      </w:r>
      <w:r w:rsidR="00143F41" w:rsidRPr="003037DE">
        <w:rPr>
          <w:rFonts w:ascii="Arial" w:hAnsi="Arial" w:cs="Arial"/>
          <w:bCs/>
          <w:kern w:val="28"/>
          <w:lang w:val="en-US"/>
        </w:rPr>
        <w:t xml:space="preserve"> </w:t>
      </w:r>
      <w:r w:rsidR="00065F02" w:rsidRPr="003037DE">
        <w:rPr>
          <w:rFonts w:ascii="Arial" w:hAnsi="Arial" w:cs="Arial"/>
          <w:bCs/>
          <w:kern w:val="28"/>
          <w:lang w:val="en-US"/>
        </w:rPr>
        <w:t xml:space="preserve">c)  </w:t>
      </w:r>
      <w:r w:rsidR="00065F02" w:rsidRPr="003037DE">
        <w:rPr>
          <w:rFonts w:ascii="Arial" w:hAnsi="Arial" w:cs="Arial"/>
          <w:bCs/>
          <w:kern w:val="28"/>
          <w:u w:val="single"/>
          <w:lang w:val="en-US"/>
        </w:rPr>
        <w:t>Approve Monthly</w:t>
      </w:r>
      <w:r w:rsidR="00C627D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065F02" w:rsidRPr="003037DE">
        <w:rPr>
          <w:rFonts w:ascii="Arial" w:hAnsi="Arial" w:cs="Arial"/>
          <w:bCs/>
          <w:kern w:val="28"/>
          <w:u w:val="single"/>
          <w:lang w:val="en-US"/>
        </w:rPr>
        <w:t>Accounts</w:t>
      </w:r>
      <w:r w:rsidR="005B2304">
        <w:rPr>
          <w:rFonts w:ascii="Arial" w:hAnsi="Arial" w:cs="Arial"/>
          <w:bCs/>
          <w:kern w:val="28"/>
          <w:u w:val="single"/>
          <w:lang w:val="en-US"/>
        </w:rPr>
        <w:t>- March supplemental &amp;</w:t>
      </w:r>
      <w:r w:rsidR="00065F02" w:rsidRPr="003037DE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B2304">
        <w:rPr>
          <w:rFonts w:ascii="Arial" w:hAnsi="Arial" w:cs="Arial"/>
          <w:bCs/>
          <w:kern w:val="28"/>
          <w:u w:val="single"/>
          <w:lang w:val="en-US"/>
        </w:rPr>
        <w:t xml:space="preserve">April </w:t>
      </w:r>
      <w:r w:rsidRPr="003037DE">
        <w:rPr>
          <w:rFonts w:ascii="Arial" w:hAnsi="Arial" w:cs="Arial"/>
          <w:bCs/>
          <w:kern w:val="28"/>
          <w:u w:val="single"/>
          <w:lang w:val="en-US"/>
        </w:rPr>
        <w:t xml:space="preserve">2024 </w:t>
      </w:r>
    </w:p>
    <w:p w14:paraId="2C35BEE9" w14:textId="08331DA0" w:rsidR="00065F02" w:rsidRDefault="00065F02" w:rsidP="00440717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right="284" w:hanging="66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 w:rsidR="005B2304">
        <w:rPr>
          <w:rFonts w:ascii="Arial" w:hAnsi="Arial" w:cs="Arial"/>
          <w:bCs/>
          <w:kern w:val="28"/>
          <w:lang w:val="en-US"/>
        </w:rPr>
        <w:t>March supplemental &amp; April be approved.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760D1F9" w14:textId="7E0B5DF0" w:rsidR="004533DA" w:rsidRPr="00DA33F0" w:rsidRDefault="00A97964" w:rsidP="0011092B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right="284" w:hanging="349"/>
        <w:jc w:val="both"/>
        <w:rPr>
          <w:rFonts w:ascii="Arial" w:hAnsi="Arial" w:cs="Arial"/>
          <w:bCs/>
          <w:kern w:val="28"/>
          <w:lang w:val="en-US"/>
        </w:rPr>
      </w:pPr>
      <w:r w:rsidRPr="00DA33F0">
        <w:rPr>
          <w:rFonts w:ascii="Arial" w:hAnsi="Arial" w:cs="Arial"/>
          <w:bCs/>
          <w:kern w:val="28"/>
          <w:lang w:val="en-US"/>
        </w:rPr>
        <w:t xml:space="preserve">   </w:t>
      </w:r>
      <w:r w:rsidR="00B0097F" w:rsidRPr="00DA33F0">
        <w:rPr>
          <w:rFonts w:ascii="Arial" w:hAnsi="Arial" w:cs="Arial"/>
          <w:bCs/>
          <w:kern w:val="28"/>
          <w:lang w:val="en-US"/>
        </w:rPr>
        <w:t xml:space="preserve"> </w:t>
      </w:r>
      <w:r w:rsidRPr="00DA33F0">
        <w:rPr>
          <w:rFonts w:ascii="Arial" w:hAnsi="Arial" w:cs="Arial"/>
          <w:bCs/>
          <w:kern w:val="28"/>
          <w:lang w:val="en-US"/>
        </w:rPr>
        <w:t xml:space="preserve"> </w:t>
      </w:r>
    </w:p>
    <w:p w14:paraId="75F7CBE6" w14:textId="7189475E" w:rsidR="00870B08" w:rsidRDefault="00344AA0" w:rsidP="00523AE8">
      <w:pPr>
        <w:pStyle w:val="NoSpacing"/>
        <w:tabs>
          <w:tab w:val="left" w:pos="1418"/>
        </w:tabs>
        <w:ind w:left="1985" w:hanging="1985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C749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</w:t>
      </w:r>
      <w:r w:rsidR="008C7492">
        <w:rPr>
          <w:rFonts w:ascii="Arial" w:hAnsi="Arial" w:cs="Arial"/>
          <w:b/>
          <w:sz w:val="24"/>
          <w:szCs w:val="24"/>
        </w:rPr>
        <w:t>4</w:t>
      </w:r>
      <w:r w:rsidR="00411D70" w:rsidRPr="00411D70">
        <w:rPr>
          <w:rFonts w:ascii="Arial" w:hAnsi="Arial" w:cs="Arial"/>
          <w:b/>
          <w:sz w:val="24"/>
          <w:szCs w:val="24"/>
        </w:rPr>
        <w:t>/</w:t>
      </w:r>
      <w:r w:rsidR="005B2304">
        <w:rPr>
          <w:rFonts w:ascii="Arial" w:hAnsi="Arial" w:cs="Arial"/>
          <w:b/>
          <w:sz w:val="24"/>
          <w:szCs w:val="24"/>
        </w:rPr>
        <w:t>211</w:t>
      </w:r>
      <w:r w:rsidR="00411D70" w:rsidRPr="00411D70">
        <w:rPr>
          <w:rFonts w:ascii="Arial" w:hAnsi="Arial" w:cs="Arial"/>
          <w:b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535F3E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51FF4BE6" w14:textId="535ECF24" w:rsidR="00143F41" w:rsidRDefault="00870B08" w:rsidP="000130B7">
      <w:pPr>
        <w:pStyle w:val="NoSpacing"/>
        <w:tabs>
          <w:tab w:val="left" w:pos="1418"/>
        </w:tabs>
        <w:ind w:left="1418" w:right="284" w:hanging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B2304" w:rsidRPr="005B2304">
        <w:rPr>
          <w:rFonts w:ascii="Arial" w:hAnsi="Arial" w:cs="Arial"/>
          <w:sz w:val="24"/>
          <w:szCs w:val="24"/>
        </w:rPr>
        <w:t>No c</w:t>
      </w:r>
      <w:r w:rsidR="00DC5403" w:rsidRPr="005B2304">
        <w:rPr>
          <w:rFonts w:ascii="Arial" w:hAnsi="Arial" w:cs="Arial"/>
          <w:bCs/>
          <w:sz w:val="24"/>
          <w:szCs w:val="24"/>
        </w:rPr>
        <w:t>rime</w:t>
      </w:r>
      <w:r w:rsidR="00DC5403" w:rsidRPr="00870B08">
        <w:rPr>
          <w:rFonts w:ascii="Arial" w:hAnsi="Arial" w:cs="Arial"/>
          <w:bCs/>
          <w:sz w:val="24"/>
          <w:szCs w:val="24"/>
        </w:rPr>
        <w:t xml:space="preserve"> statistics</w:t>
      </w:r>
      <w:r w:rsidR="00B0097F" w:rsidRPr="00870B08">
        <w:rPr>
          <w:rFonts w:ascii="Arial" w:hAnsi="Arial" w:cs="Arial"/>
          <w:bCs/>
          <w:sz w:val="24"/>
          <w:szCs w:val="24"/>
        </w:rPr>
        <w:t xml:space="preserve"> </w:t>
      </w:r>
      <w:r w:rsidR="005141EF">
        <w:rPr>
          <w:rFonts w:ascii="Arial" w:hAnsi="Arial" w:cs="Arial"/>
          <w:bCs/>
          <w:sz w:val="24"/>
          <w:szCs w:val="24"/>
        </w:rPr>
        <w:t>received for the meeting.</w:t>
      </w:r>
      <w:r w:rsidR="00F4369C">
        <w:rPr>
          <w:rFonts w:ascii="Arial" w:hAnsi="Arial" w:cs="Arial"/>
          <w:bCs/>
          <w:sz w:val="24"/>
          <w:szCs w:val="24"/>
        </w:rPr>
        <w:t xml:space="preserve"> Noted the Clerk had approached the local PC regarding the discrepancy between the figures supplied directly to </w:t>
      </w:r>
      <w:r w:rsidR="00F952E9">
        <w:rPr>
          <w:rFonts w:ascii="Arial" w:hAnsi="Arial" w:cs="Arial"/>
          <w:bCs/>
          <w:sz w:val="24"/>
          <w:szCs w:val="24"/>
        </w:rPr>
        <w:t xml:space="preserve">the Parish Council </w:t>
      </w:r>
      <w:r w:rsidR="00F4369C">
        <w:rPr>
          <w:rFonts w:ascii="Arial" w:hAnsi="Arial" w:cs="Arial"/>
          <w:bCs/>
          <w:sz w:val="24"/>
          <w:szCs w:val="24"/>
        </w:rPr>
        <w:t xml:space="preserve">and those on the </w:t>
      </w:r>
      <w:r w:rsidR="00F952E9">
        <w:rPr>
          <w:rFonts w:ascii="Arial" w:hAnsi="Arial" w:cs="Arial"/>
          <w:bCs/>
          <w:sz w:val="24"/>
          <w:szCs w:val="24"/>
        </w:rPr>
        <w:t>Nottinghamshire P</w:t>
      </w:r>
      <w:r w:rsidR="00F4369C">
        <w:rPr>
          <w:rFonts w:ascii="Arial" w:hAnsi="Arial" w:cs="Arial"/>
          <w:bCs/>
          <w:sz w:val="24"/>
          <w:szCs w:val="24"/>
        </w:rPr>
        <w:t xml:space="preserve">olice website. A reply </w:t>
      </w:r>
      <w:r w:rsidR="00F952E9">
        <w:rPr>
          <w:rFonts w:ascii="Arial" w:hAnsi="Arial" w:cs="Arial"/>
          <w:bCs/>
          <w:sz w:val="24"/>
          <w:szCs w:val="24"/>
        </w:rPr>
        <w:t xml:space="preserve">was </w:t>
      </w:r>
      <w:r w:rsidR="00F4369C">
        <w:rPr>
          <w:rFonts w:ascii="Arial" w:hAnsi="Arial" w:cs="Arial"/>
          <w:bCs/>
          <w:sz w:val="24"/>
          <w:szCs w:val="24"/>
        </w:rPr>
        <w:t xml:space="preserve">still awaited.   </w:t>
      </w:r>
    </w:p>
    <w:p w14:paraId="714F38D7" w14:textId="77777777" w:rsidR="00FA1FF6" w:rsidRDefault="00FA1FF6" w:rsidP="00523AE8">
      <w:pPr>
        <w:pStyle w:val="NoSpacing"/>
        <w:tabs>
          <w:tab w:val="left" w:pos="1418"/>
        </w:tabs>
        <w:ind w:left="1985" w:hanging="1985"/>
        <w:jc w:val="both"/>
        <w:rPr>
          <w:rFonts w:ascii="Arial" w:hAnsi="Arial" w:cs="Arial"/>
          <w:bCs/>
          <w:sz w:val="24"/>
          <w:szCs w:val="24"/>
        </w:rPr>
      </w:pPr>
    </w:p>
    <w:p w14:paraId="172DB1A7" w14:textId="0D29E8C6" w:rsidR="00C057B6" w:rsidRDefault="00344AA0" w:rsidP="005B2304">
      <w:pPr>
        <w:pStyle w:val="NoSpacing"/>
        <w:tabs>
          <w:tab w:val="left" w:pos="1560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21AB5">
        <w:rPr>
          <w:rFonts w:ascii="Arial" w:hAnsi="Arial" w:cs="Arial"/>
          <w:b/>
          <w:bCs/>
          <w:sz w:val="24"/>
          <w:szCs w:val="24"/>
        </w:rPr>
        <w:t>2</w:t>
      </w:r>
      <w:r w:rsidR="00E02100" w:rsidRPr="00321AB5">
        <w:rPr>
          <w:rFonts w:ascii="Arial" w:hAnsi="Arial" w:cs="Arial"/>
          <w:b/>
          <w:bCs/>
          <w:sz w:val="24"/>
          <w:szCs w:val="24"/>
        </w:rPr>
        <w:t>3</w:t>
      </w:r>
      <w:r w:rsidRPr="00321AB5">
        <w:rPr>
          <w:rFonts w:ascii="Arial" w:hAnsi="Arial" w:cs="Arial"/>
          <w:b/>
          <w:bCs/>
          <w:sz w:val="24"/>
          <w:szCs w:val="24"/>
        </w:rPr>
        <w:t>/2</w:t>
      </w:r>
      <w:r w:rsidR="00E02100" w:rsidRPr="00321AB5">
        <w:rPr>
          <w:rFonts w:ascii="Arial" w:hAnsi="Arial" w:cs="Arial"/>
          <w:b/>
          <w:bCs/>
          <w:sz w:val="24"/>
          <w:szCs w:val="24"/>
        </w:rPr>
        <w:t>4</w:t>
      </w:r>
      <w:r w:rsidR="00F038A4" w:rsidRPr="00321AB5">
        <w:rPr>
          <w:rFonts w:ascii="Arial" w:hAnsi="Arial" w:cs="Arial"/>
          <w:b/>
          <w:bCs/>
          <w:sz w:val="24"/>
          <w:szCs w:val="24"/>
        </w:rPr>
        <w:t>/</w:t>
      </w:r>
      <w:bookmarkStart w:id="1" w:name="_Hlk53598443"/>
      <w:r w:rsidR="005B2304">
        <w:rPr>
          <w:rFonts w:ascii="Arial" w:hAnsi="Arial" w:cs="Arial"/>
          <w:b/>
          <w:bCs/>
          <w:sz w:val="24"/>
          <w:szCs w:val="24"/>
        </w:rPr>
        <w:t>212</w:t>
      </w:r>
      <w:r w:rsidR="003577C7" w:rsidRPr="00321AB5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A1FF6">
        <w:rPr>
          <w:rFonts w:ascii="Arial" w:hAnsi="Arial" w:cs="Arial"/>
          <w:b/>
          <w:bCs/>
          <w:sz w:val="24"/>
          <w:szCs w:val="24"/>
        </w:rPr>
        <w:t xml:space="preserve"> </w:t>
      </w:r>
      <w:r w:rsidR="00F42BD1" w:rsidRPr="00321AB5">
        <w:rPr>
          <w:rFonts w:ascii="Arial" w:hAnsi="Arial" w:cs="Arial"/>
          <w:bCs/>
          <w:sz w:val="24"/>
          <w:szCs w:val="24"/>
          <w:u w:val="single"/>
        </w:rPr>
        <w:t>District Councillor Report</w:t>
      </w:r>
    </w:p>
    <w:p w14:paraId="131C9314" w14:textId="662DA9E3" w:rsidR="00F4369C" w:rsidRDefault="00F4369C" w:rsidP="00F4369C">
      <w:pPr>
        <w:pStyle w:val="NoSpacing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F4369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Upcoming </w:t>
      </w:r>
      <w:r w:rsidRPr="00F4369C">
        <w:rPr>
          <w:rFonts w:ascii="Arial" w:hAnsi="Arial" w:cs="Arial"/>
          <w:bCs/>
          <w:sz w:val="24"/>
          <w:szCs w:val="24"/>
        </w:rPr>
        <w:t xml:space="preserve">Mayoral Election </w:t>
      </w:r>
      <w:r>
        <w:rPr>
          <w:rFonts w:ascii="Arial" w:hAnsi="Arial" w:cs="Arial"/>
          <w:bCs/>
          <w:sz w:val="24"/>
          <w:szCs w:val="24"/>
        </w:rPr>
        <w:t xml:space="preserve">&amp; NP referendum </w:t>
      </w:r>
      <w:r w:rsidR="00951796">
        <w:rPr>
          <w:rFonts w:ascii="Arial" w:hAnsi="Arial" w:cs="Arial"/>
          <w:bCs/>
          <w:sz w:val="24"/>
          <w:szCs w:val="24"/>
        </w:rPr>
        <w:t>noted and need for photo ID to vote.</w:t>
      </w:r>
    </w:p>
    <w:p w14:paraId="6874DC20" w14:textId="26125262" w:rsidR="00951796" w:rsidRDefault="00951796" w:rsidP="00F4369C">
      <w:pPr>
        <w:pStyle w:val="NoSpacing"/>
        <w:tabs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Biodiversity</w:t>
      </w:r>
    </w:p>
    <w:p w14:paraId="3634E3C2" w14:textId="46CAE34C" w:rsidR="00951796" w:rsidRPr="00F4369C" w:rsidRDefault="00951796" w:rsidP="00C5366C">
      <w:pPr>
        <w:pStyle w:val="NoSpacing"/>
        <w:tabs>
          <w:tab w:val="left" w:pos="1843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="00C5366C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Election seats </w:t>
      </w:r>
    </w:p>
    <w:bookmarkEnd w:id="1"/>
    <w:p w14:paraId="015AF5D9" w14:textId="48BB9699" w:rsidR="00F23F2A" w:rsidRPr="00143F41" w:rsidRDefault="00F23F2A" w:rsidP="005B2304">
      <w:pPr>
        <w:pStyle w:val="NoSpacing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3F41">
        <w:rPr>
          <w:rFonts w:ascii="Arial" w:hAnsi="Arial" w:cs="Arial"/>
          <w:b/>
        </w:rPr>
        <w:tab/>
      </w:r>
      <w:r w:rsidR="00143F41">
        <w:rPr>
          <w:rFonts w:ascii="Arial" w:hAnsi="Arial" w:cs="Arial"/>
        </w:rPr>
        <w:t>.</w:t>
      </w:r>
    </w:p>
    <w:p w14:paraId="7FBCBFEC" w14:textId="4874AC56" w:rsidR="003E1451" w:rsidRDefault="003E1451" w:rsidP="00951796">
      <w:pPr>
        <w:tabs>
          <w:tab w:val="left" w:pos="567"/>
          <w:tab w:val="left" w:pos="1418"/>
          <w:tab w:val="left" w:pos="1985"/>
        </w:tabs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23/24</w:t>
      </w:r>
      <w:r w:rsidRPr="003577C7">
        <w:rPr>
          <w:rFonts w:ascii="Arial" w:hAnsi="Arial" w:cs="Arial"/>
          <w:b/>
        </w:rPr>
        <w:t>/</w:t>
      </w:r>
      <w:r w:rsidR="005B2304">
        <w:rPr>
          <w:rFonts w:ascii="Arial" w:hAnsi="Arial" w:cs="Arial"/>
          <w:b/>
        </w:rPr>
        <w:t>213</w:t>
      </w:r>
      <w:r>
        <w:rPr>
          <w:rFonts w:ascii="Arial" w:hAnsi="Arial" w:cs="Arial"/>
          <w:b/>
        </w:rPr>
        <w:tab/>
      </w:r>
      <w:r w:rsidRPr="003577C7">
        <w:rPr>
          <w:rFonts w:ascii="Arial" w:hAnsi="Arial" w:cs="Arial"/>
          <w:u w:val="single"/>
        </w:rPr>
        <w:t xml:space="preserve">County </w:t>
      </w:r>
      <w:r w:rsidRPr="003577C7">
        <w:rPr>
          <w:rFonts w:ascii="Arial" w:hAnsi="Arial" w:cs="Arial"/>
          <w:bCs/>
          <w:u w:val="single"/>
        </w:rPr>
        <w:t>Councillor Report</w:t>
      </w:r>
      <w:r w:rsidRPr="003577C7">
        <w:rPr>
          <w:rFonts w:ascii="Arial" w:hAnsi="Arial" w:cs="Arial"/>
          <w:bCs/>
        </w:rPr>
        <w:t xml:space="preserve"> </w:t>
      </w:r>
    </w:p>
    <w:p w14:paraId="3A707BD1" w14:textId="3400975D" w:rsidR="00F952E9" w:rsidRDefault="00F952E9" w:rsidP="00F952E9">
      <w:pPr>
        <w:tabs>
          <w:tab w:val="left" w:pos="567"/>
          <w:tab w:val="left" w:pos="1276"/>
          <w:tab w:val="left" w:pos="1985"/>
        </w:tabs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DEFERRED until Cllr Taylors arrival</w:t>
      </w:r>
    </w:p>
    <w:p w14:paraId="702E541C" w14:textId="084AE136" w:rsidR="00FA1FF6" w:rsidRPr="00F952E9" w:rsidRDefault="00F952E9" w:rsidP="00F952E9">
      <w:pPr>
        <w:tabs>
          <w:tab w:val="left" w:pos="567"/>
          <w:tab w:val="left" w:pos="1276"/>
          <w:tab w:val="left" w:pos="1985"/>
        </w:tabs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FB8A2B5" w14:textId="0434B636" w:rsidR="00A97964" w:rsidRDefault="00951796" w:rsidP="00951796">
      <w:pPr>
        <w:pStyle w:val="DefaultText"/>
        <w:tabs>
          <w:tab w:val="left" w:pos="567"/>
          <w:tab w:val="left" w:pos="1985"/>
        </w:tabs>
        <w:overflowPunct w:val="0"/>
        <w:ind w:right="-142"/>
        <w:textAlignment w:val="baseline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       </w:t>
      </w:r>
      <w:r w:rsidR="00A73528">
        <w:rPr>
          <w:rFonts w:ascii="Arial" w:hAnsi="Arial" w:cs="Arial"/>
          <w:b/>
          <w:bCs/>
        </w:rPr>
        <w:t>23/24/</w:t>
      </w:r>
      <w:r w:rsidR="005B2304">
        <w:rPr>
          <w:rFonts w:ascii="Arial" w:hAnsi="Arial" w:cs="Arial"/>
          <w:b/>
          <w:bCs/>
        </w:rPr>
        <w:t>214</w:t>
      </w:r>
      <w:r w:rsidR="00A73528" w:rsidRPr="003E600D">
        <w:rPr>
          <w:rFonts w:ascii="Arial" w:hAnsi="Arial" w:cs="Arial"/>
          <w:bCs/>
        </w:rPr>
        <w:tab/>
      </w:r>
      <w:r w:rsidR="00A73528">
        <w:rPr>
          <w:rFonts w:ascii="Arial" w:hAnsi="Arial" w:cs="Arial"/>
          <w:bCs/>
          <w:u w:val="single"/>
        </w:rPr>
        <w:t>Church Meadow/Sports Field/Windmill Gardens</w:t>
      </w:r>
    </w:p>
    <w:p w14:paraId="4C540A5D" w14:textId="0910F470" w:rsidR="00FA1FF6" w:rsidRDefault="00951796" w:rsidP="00BB7246">
      <w:pPr>
        <w:pStyle w:val="DefaultText"/>
        <w:tabs>
          <w:tab w:val="left" w:pos="567"/>
          <w:tab w:val="left" w:pos="1701"/>
          <w:tab w:val="left" w:pos="1985"/>
          <w:tab w:val="left" w:pos="2410"/>
        </w:tabs>
        <w:overflowPunct w:val="0"/>
        <w:ind w:right="-283" w:firstLine="567"/>
        <w:jc w:val="both"/>
        <w:textAlignment w:val="baseline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B2304">
        <w:rPr>
          <w:rFonts w:ascii="Arial" w:hAnsi="Arial" w:cs="Arial"/>
          <w:bCs/>
        </w:rPr>
        <w:t xml:space="preserve">a) </w:t>
      </w:r>
      <w:r w:rsidR="005B2304" w:rsidRPr="005B2304">
        <w:rPr>
          <w:rFonts w:ascii="Arial" w:hAnsi="Arial" w:cs="Arial"/>
          <w:bCs/>
          <w:u w:val="single"/>
        </w:rPr>
        <w:t xml:space="preserve">Sports </w:t>
      </w:r>
      <w:r w:rsidR="00CF67EB">
        <w:rPr>
          <w:rFonts w:ascii="Arial" w:hAnsi="Arial" w:cs="Arial"/>
          <w:bCs/>
          <w:u w:val="single"/>
        </w:rPr>
        <w:t>F</w:t>
      </w:r>
      <w:r w:rsidR="005B2304" w:rsidRPr="005B2304">
        <w:rPr>
          <w:rFonts w:ascii="Arial" w:hAnsi="Arial" w:cs="Arial"/>
          <w:bCs/>
          <w:u w:val="single"/>
        </w:rPr>
        <w:t xml:space="preserve">ield </w:t>
      </w:r>
      <w:r w:rsidR="00CF67EB">
        <w:rPr>
          <w:rFonts w:ascii="Arial" w:hAnsi="Arial" w:cs="Arial"/>
          <w:bCs/>
          <w:u w:val="single"/>
        </w:rPr>
        <w:t>U</w:t>
      </w:r>
      <w:r w:rsidR="005B2304" w:rsidRPr="005B2304">
        <w:rPr>
          <w:rFonts w:ascii="Arial" w:hAnsi="Arial" w:cs="Arial"/>
          <w:bCs/>
          <w:u w:val="single"/>
        </w:rPr>
        <w:t>pdate – Consider obtaining a valuation report</w:t>
      </w:r>
      <w:r w:rsidR="00FA1FF6" w:rsidRPr="005B2304">
        <w:rPr>
          <w:rFonts w:ascii="Arial" w:hAnsi="Arial" w:cs="Arial"/>
          <w:bCs/>
          <w:u w:val="single"/>
        </w:rPr>
        <w:t>.</w:t>
      </w:r>
    </w:p>
    <w:p w14:paraId="463A26A4" w14:textId="77777777" w:rsidR="00951796" w:rsidRDefault="00951796" w:rsidP="00BB7246">
      <w:pPr>
        <w:pStyle w:val="DefaultText"/>
        <w:tabs>
          <w:tab w:val="left" w:pos="567"/>
          <w:tab w:val="left" w:pos="1701"/>
          <w:tab w:val="left" w:pos="1985"/>
          <w:tab w:val="left" w:pos="2410"/>
        </w:tabs>
        <w:overflowPunct w:val="0"/>
        <w:ind w:right="-283" w:firstLine="567"/>
        <w:jc w:val="both"/>
        <w:textAlignment w:val="baseline"/>
        <w:rPr>
          <w:rFonts w:ascii="Arial" w:hAnsi="Arial" w:cs="Arial"/>
          <w:bCs/>
        </w:rPr>
      </w:pPr>
      <w:r w:rsidRPr="00951796">
        <w:rPr>
          <w:rFonts w:ascii="Arial" w:hAnsi="Arial" w:cs="Arial"/>
          <w:bCs/>
        </w:rPr>
        <w:tab/>
      </w:r>
      <w:r w:rsidRPr="00951796">
        <w:rPr>
          <w:rFonts w:ascii="Arial" w:hAnsi="Arial" w:cs="Arial"/>
          <w:bCs/>
        </w:rPr>
        <w:tab/>
      </w:r>
      <w:r w:rsidRPr="00951796">
        <w:rPr>
          <w:rFonts w:ascii="Arial" w:hAnsi="Arial" w:cs="Arial"/>
          <w:b/>
          <w:bCs/>
        </w:rPr>
        <w:t>Resolved:</w:t>
      </w:r>
      <w:r w:rsidRPr="009517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That the item be moved to confidential session (legal/lease issues).</w:t>
      </w:r>
    </w:p>
    <w:p w14:paraId="257B6D8B" w14:textId="54946C4D" w:rsidR="00951796" w:rsidRDefault="00951796" w:rsidP="00BB7246">
      <w:pPr>
        <w:pStyle w:val="DefaultText"/>
        <w:tabs>
          <w:tab w:val="left" w:pos="567"/>
          <w:tab w:val="left" w:pos="1701"/>
          <w:tab w:val="left" w:pos="1985"/>
          <w:tab w:val="left" w:pos="2410"/>
        </w:tabs>
        <w:overflowPunct w:val="0"/>
        <w:ind w:right="-283" w:firstLine="567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b) </w:t>
      </w:r>
      <w:r w:rsidRPr="00951796">
        <w:rPr>
          <w:rFonts w:ascii="Arial" w:hAnsi="Arial" w:cs="Arial"/>
          <w:bCs/>
          <w:u w:val="single"/>
        </w:rPr>
        <w:t>Bowls Club Gala</w:t>
      </w:r>
      <w:r>
        <w:rPr>
          <w:rFonts w:ascii="Arial" w:hAnsi="Arial" w:cs="Arial"/>
          <w:bCs/>
          <w:u w:val="single"/>
        </w:rPr>
        <w:t xml:space="preserve"> 14/07</w:t>
      </w:r>
      <w:r>
        <w:rPr>
          <w:rFonts w:ascii="Arial" w:hAnsi="Arial" w:cs="Arial"/>
          <w:bCs/>
        </w:rPr>
        <w:t xml:space="preserve"> </w:t>
      </w:r>
    </w:p>
    <w:p w14:paraId="26ABB281" w14:textId="36DBDAE8" w:rsidR="00951796" w:rsidRDefault="00951796" w:rsidP="00BB7246">
      <w:pPr>
        <w:pStyle w:val="DefaultText"/>
        <w:tabs>
          <w:tab w:val="left" w:pos="567"/>
          <w:tab w:val="left" w:pos="1701"/>
          <w:tab w:val="left" w:pos="1985"/>
          <w:tab w:val="left" w:pos="2410"/>
        </w:tabs>
        <w:overflowPunct w:val="0"/>
        <w:ind w:left="1985" w:right="-283"/>
        <w:jc w:val="both"/>
        <w:textAlignment w:val="baseline"/>
        <w:rPr>
          <w:rFonts w:ascii="Arial" w:hAnsi="Arial" w:cs="Arial"/>
          <w:bCs/>
        </w:rPr>
      </w:pPr>
      <w:r w:rsidRPr="00951796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members were agreeable to the </w:t>
      </w:r>
      <w:r w:rsidR="004F2ED6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ala</w:t>
      </w:r>
      <w:r w:rsidR="004F2ED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subject to the previous parking conditions.</w:t>
      </w:r>
    </w:p>
    <w:p w14:paraId="1F0CD7E3" w14:textId="601821E9" w:rsidR="001023F5" w:rsidRDefault="00951796" w:rsidP="00BB7246">
      <w:pPr>
        <w:pStyle w:val="DefaultText"/>
        <w:tabs>
          <w:tab w:val="left" w:pos="567"/>
          <w:tab w:val="left" w:pos="1701"/>
          <w:tab w:val="left" w:pos="1985"/>
          <w:tab w:val="left" w:pos="2410"/>
        </w:tabs>
        <w:overflowPunct w:val="0"/>
        <w:ind w:left="1985" w:right="-283"/>
        <w:jc w:val="both"/>
        <w:textAlignment w:val="baseline"/>
        <w:rPr>
          <w:rFonts w:ascii="Arial" w:hAnsi="Arial" w:cs="Arial"/>
          <w:bCs/>
        </w:rPr>
      </w:pPr>
      <w:r w:rsidRPr="00951796">
        <w:rPr>
          <w:rFonts w:ascii="Arial" w:hAnsi="Arial" w:cs="Arial"/>
          <w:bCs/>
        </w:rPr>
        <w:t xml:space="preserve">Noted </w:t>
      </w:r>
      <w:r w:rsidR="001023F5">
        <w:rPr>
          <w:rFonts w:ascii="Arial" w:hAnsi="Arial" w:cs="Arial"/>
          <w:bCs/>
        </w:rPr>
        <w:t xml:space="preserve">that fencing </w:t>
      </w:r>
      <w:r w:rsidR="004F2ED6">
        <w:rPr>
          <w:rFonts w:ascii="Arial" w:hAnsi="Arial" w:cs="Arial"/>
          <w:bCs/>
        </w:rPr>
        <w:t xml:space="preserve">adjacent </w:t>
      </w:r>
      <w:r w:rsidR="002F0996">
        <w:rPr>
          <w:rFonts w:ascii="Arial" w:hAnsi="Arial" w:cs="Arial"/>
          <w:bCs/>
        </w:rPr>
        <w:t>t</w:t>
      </w:r>
      <w:r w:rsidR="004F2ED6">
        <w:rPr>
          <w:rFonts w:ascii="Arial" w:hAnsi="Arial" w:cs="Arial"/>
          <w:bCs/>
        </w:rPr>
        <w:t xml:space="preserve">o the green </w:t>
      </w:r>
      <w:r w:rsidR="001023F5">
        <w:rPr>
          <w:rFonts w:ascii="Arial" w:hAnsi="Arial" w:cs="Arial"/>
          <w:bCs/>
        </w:rPr>
        <w:t xml:space="preserve">required repair with the </w:t>
      </w:r>
      <w:r w:rsidR="004F2ED6">
        <w:rPr>
          <w:rFonts w:ascii="Arial" w:hAnsi="Arial" w:cs="Arial"/>
          <w:bCs/>
        </w:rPr>
        <w:t>C</w:t>
      </w:r>
      <w:r w:rsidR="001023F5">
        <w:rPr>
          <w:rFonts w:ascii="Arial" w:hAnsi="Arial" w:cs="Arial"/>
          <w:bCs/>
        </w:rPr>
        <w:t>lerk sourcing a quote.</w:t>
      </w:r>
    </w:p>
    <w:p w14:paraId="6A7E270E" w14:textId="0301FA97" w:rsidR="00951796" w:rsidRPr="00951796" w:rsidRDefault="001023F5" w:rsidP="00BB7246">
      <w:pPr>
        <w:pStyle w:val="DefaultText"/>
        <w:tabs>
          <w:tab w:val="left" w:pos="567"/>
          <w:tab w:val="left" w:pos="1701"/>
          <w:tab w:val="left" w:pos="1985"/>
          <w:tab w:val="left" w:pos="2410"/>
        </w:tabs>
        <w:overflowPunct w:val="0"/>
        <w:ind w:left="1985" w:right="-283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other matters discussed at the recent sports field working group meeting including </w:t>
      </w:r>
      <w:r w:rsidR="002F0996">
        <w:rPr>
          <w:rFonts w:ascii="Arial" w:hAnsi="Arial" w:cs="Arial"/>
          <w:bCs/>
        </w:rPr>
        <w:t xml:space="preserve">dummy </w:t>
      </w:r>
      <w:r>
        <w:rPr>
          <w:rFonts w:ascii="Arial" w:hAnsi="Arial" w:cs="Arial"/>
          <w:bCs/>
        </w:rPr>
        <w:t>CCTV</w:t>
      </w:r>
      <w:r w:rsidR="002F0996">
        <w:rPr>
          <w:rFonts w:ascii="Arial" w:hAnsi="Arial" w:cs="Arial"/>
          <w:bCs/>
        </w:rPr>
        <w:t>, gate hatching</w:t>
      </w:r>
      <w:r>
        <w:rPr>
          <w:rFonts w:ascii="Arial" w:hAnsi="Arial" w:cs="Arial"/>
          <w:bCs/>
        </w:rPr>
        <w:t xml:space="preserve"> and Bowls Club signage. </w:t>
      </w:r>
      <w:r w:rsidR="00951796" w:rsidRPr="00951796">
        <w:rPr>
          <w:rFonts w:ascii="Arial" w:hAnsi="Arial" w:cs="Arial"/>
          <w:bCs/>
        </w:rPr>
        <w:t xml:space="preserve"> </w:t>
      </w:r>
    </w:p>
    <w:p w14:paraId="485C303A" w14:textId="24203AF2" w:rsidR="00A97964" w:rsidRPr="00440717" w:rsidRDefault="006D3FFE" w:rsidP="00951796">
      <w:pPr>
        <w:pStyle w:val="DefaultText"/>
        <w:tabs>
          <w:tab w:val="left" w:pos="567"/>
          <w:tab w:val="left" w:pos="3360"/>
        </w:tabs>
        <w:overflowPunct w:val="0"/>
        <w:ind w:right="284" w:firstLine="567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ED77545" w14:textId="4FAB5445" w:rsidR="00177568" w:rsidRDefault="00344AA0" w:rsidP="00951796">
      <w:pPr>
        <w:tabs>
          <w:tab w:val="left" w:pos="567"/>
          <w:tab w:val="left" w:pos="1418"/>
          <w:tab w:val="left" w:pos="1985"/>
        </w:tabs>
        <w:ind w:right="284"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</w:t>
      </w:r>
      <w:r w:rsidR="00E021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E02100">
        <w:rPr>
          <w:rFonts w:ascii="Arial" w:hAnsi="Arial" w:cs="Arial"/>
          <w:b/>
        </w:rPr>
        <w:t>4</w:t>
      </w:r>
      <w:r w:rsidR="00D63731" w:rsidRPr="00187732">
        <w:rPr>
          <w:rFonts w:ascii="Arial" w:hAnsi="Arial" w:cs="Arial"/>
          <w:b/>
        </w:rPr>
        <w:t>/</w:t>
      </w:r>
      <w:r w:rsidR="005B2304">
        <w:rPr>
          <w:rFonts w:ascii="Arial" w:hAnsi="Arial" w:cs="Arial"/>
          <w:b/>
        </w:rPr>
        <w:t>215</w:t>
      </w:r>
      <w:r w:rsidR="00321AB5">
        <w:rPr>
          <w:rFonts w:ascii="Arial" w:hAnsi="Arial" w:cs="Arial"/>
          <w:b/>
        </w:rPr>
        <w:tab/>
      </w:r>
      <w:r w:rsidRPr="00E54A59">
        <w:rPr>
          <w:rFonts w:ascii="Arial" w:hAnsi="Arial" w:cs="Arial"/>
          <w:u w:val="single"/>
        </w:rPr>
        <w:t>Highways</w:t>
      </w:r>
      <w:r w:rsidR="001925DE">
        <w:rPr>
          <w:rFonts w:ascii="Arial" w:hAnsi="Arial" w:cs="Arial"/>
          <w:u w:val="single"/>
        </w:rPr>
        <w:t xml:space="preserve"> </w:t>
      </w:r>
      <w:r w:rsidR="005B2304">
        <w:rPr>
          <w:rFonts w:ascii="Arial" w:hAnsi="Arial" w:cs="Arial"/>
          <w:u w:val="single"/>
        </w:rPr>
        <w:t>– Parking Pharmacy</w:t>
      </w:r>
    </w:p>
    <w:p w14:paraId="5A14D729" w14:textId="50814527" w:rsidR="001023F5" w:rsidRDefault="001023F5" w:rsidP="006B35C2">
      <w:pPr>
        <w:tabs>
          <w:tab w:val="left" w:pos="567"/>
          <w:tab w:val="left" w:pos="1418"/>
          <w:tab w:val="left" w:pos="1985"/>
        </w:tabs>
        <w:ind w:right="-283" w:firstLine="567"/>
        <w:jc w:val="both"/>
        <w:rPr>
          <w:rFonts w:ascii="Arial" w:hAnsi="Arial" w:cs="Arial"/>
        </w:rPr>
      </w:pPr>
      <w:r w:rsidRPr="001023F5">
        <w:rPr>
          <w:rFonts w:ascii="Arial" w:hAnsi="Arial" w:cs="Arial"/>
        </w:rPr>
        <w:tab/>
      </w:r>
      <w:r w:rsidRPr="001023F5">
        <w:rPr>
          <w:rFonts w:ascii="Arial" w:hAnsi="Arial" w:cs="Arial"/>
        </w:rPr>
        <w:tab/>
        <w:t xml:space="preserve">Discussed </w:t>
      </w:r>
      <w:r>
        <w:rPr>
          <w:rFonts w:ascii="Arial" w:hAnsi="Arial" w:cs="Arial"/>
        </w:rPr>
        <w:t xml:space="preserve">issues with parking at the </w:t>
      </w:r>
      <w:r w:rsidR="00BD301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harmacy. </w:t>
      </w:r>
    </w:p>
    <w:p w14:paraId="306BB113" w14:textId="6891051E" w:rsidR="001023F5" w:rsidRDefault="001023F5" w:rsidP="006B35C2">
      <w:pPr>
        <w:tabs>
          <w:tab w:val="left" w:pos="567"/>
          <w:tab w:val="left" w:pos="1418"/>
          <w:tab w:val="left" w:pos="1985"/>
        </w:tabs>
        <w:ind w:left="1985" w:right="-283"/>
        <w:jc w:val="both"/>
        <w:rPr>
          <w:rFonts w:ascii="Arial" w:hAnsi="Arial" w:cs="Arial"/>
        </w:rPr>
      </w:pPr>
      <w:r w:rsidRPr="001023F5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Clerk to write to the </w:t>
      </w:r>
      <w:r w:rsidR="00BD301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harmacy for an </w:t>
      </w:r>
      <w:r w:rsidR="00F952E9">
        <w:rPr>
          <w:rFonts w:ascii="Arial" w:hAnsi="Arial" w:cs="Arial"/>
        </w:rPr>
        <w:t>update as to the remaining area of the car park that was still not accessible to users</w:t>
      </w:r>
      <w:r w:rsidR="00BD3015">
        <w:rPr>
          <w:rFonts w:ascii="Arial" w:hAnsi="Arial" w:cs="Arial"/>
        </w:rPr>
        <w:t>,</w:t>
      </w:r>
      <w:r w:rsidR="00F952E9">
        <w:rPr>
          <w:rFonts w:ascii="Arial" w:hAnsi="Arial" w:cs="Arial"/>
        </w:rPr>
        <w:t xml:space="preserve"> and in default</w:t>
      </w:r>
      <w:r w:rsidR="00BD3015">
        <w:rPr>
          <w:rFonts w:ascii="Arial" w:hAnsi="Arial" w:cs="Arial"/>
        </w:rPr>
        <w:t>,</w:t>
      </w:r>
      <w:r w:rsidR="00F952E9">
        <w:rPr>
          <w:rFonts w:ascii="Arial" w:hAnsi="Arial" w:cs="Arial"/>
        </w:rPr>
        <w:t xml:space="preserve"> refer the matter to Weldricks head office. </w:t>
      </w:r>
      <w:r>
        <w:rPr>
          <w:rFonts w:ascii="Arial" w:hAnsi="Arial" w:cs="Arial"/>
        </w:rPr>
        <w:t xml:space="preserve"> </w:t>
      </w:r>
    </w:p>
    <w:p w14:paraId="1AD2B2ED" w14:textId="749116D7" w:rsidR="00F952E9" w:rsidRDefault="00F952E9" w:rsidP="006B35C2">
      <w:pPr>
        <w:tabs>
          <w:tab w:val="left" w:pos="567"/>
          <w:tab w:val="left" w:pos="1418"/>
          <w:tab w:val="left" w:pos="1985"/>
        </w:tabs>
        <w:ind w:left="1985" w:right="-283"/>
        <w:jc w:val="both"/>
        <w:rPr>
          <w:rFonts w:ascii="Arial" w:hAnsi="Arial" w:cs="Arial"/>
        </w:rPr>
      </w:pPr>
      <w:r w:rsidRPr="00F952E9">
        <w:rPr>
          <w:rFonts w:ascii="Arial" w:hAnsi="Arial" w:cs="Arial"/>
        </w:rPr>
        <w:t xml:space="preserve">Noted additional problems with parking at the junction of </w:t>
      </w:r>
      <w:r>
        <w:rPr>
          <w:rFonts w:ascii="Arial" w:hAnsi="Arial" w:cs="Arial"/>
        </w:rPr>
        <w:t>High Street/</w:t>
      </w:r>
      <w:r w:rsidRPr="00F952E9">
        <w:rPr>
          <w:rFonts w:ascii="Arial" w:hAnsi="Arial" w:cs="Arial"/>
        </w:rPr>
        <w:t xml:space="preserve">Meadow Drive. Evidence to be </w:t>
      </w:r>
      <w:r>
        <w:rPr>
          <w:rFonts w:ascii="Arial" w:hAnsi="Arial" w:cs="Arial"/>
        </w:rPr>
        <w:t>collated/</w:t>
      </w:r>
      <w:r w:rsidRPr="00F952E9">
        <w:rPr>
          <w:rFonts w:ascii="Arial" w:hAnsi="Arial" w:cs="Arial"/>
        </w:rPr>
        <w:t xml:space="preserve">supplied </w:t>
      </w:r>
      <w:r>
        <w:rPr>
          <w:rFonts w:ascii="Arial" w:hAnsi="Arial" w:cs="Arial"/>
        </w:rPr>
        <w:t>to make a case for yellow lines if necessary.</w:t>
      </w:r>
      <w:r w:rsidRPr="00F95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Police also to be advised of the problem to monitor when in the village.  </w:t>
      </w:r>
    </w:p>
    <w:p w14:paraId="7C4C6449" w14:textId="77777777" w:rsidR="00F952E9" w:rsidRPr="001023F5" w:rsidRDefault="00F952E9" w:rsidP="00F952E9">
      <w:pPr>
        <w:tabs>
          <w:tab w:val="left" w:pos="567"/>
          <w:tab w:val="left" w:pos="1418"/>
          <w:tab w:val="left" w:pos="1985"/>
        </w:tabs>
        <w:ind w:left="1985" w:right="284"/>
        <w:jc w:val="both"/>
        <w:rPr>
          <w:rFonts w:ascii="Arial" w:hAnsi="Arial" w:cs="Arial"/>
        </w:rPr>
      </w:pPr>
    </w:p>
    <w:p w14:paraId="76BC5C0F" w14:textId="0EB95929" w:rsidR="00F952E9" w:rsidRPr="00F952E9" w:rsidRDefault="00796009" w:rsidP="00F952E9">
      <w:pPr>
        <w:tabs>
          <w:tab w:val="left" w:pos="567"/>
          <w:tab w:val="left" w:pos="1276"/>
          <w:tab w:val="left" w:pos="1985"/>
        </w:tabs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A07715" w:rsidRPr="00A07715">
        <w:rPr>
          <w:rFonts w:ascii="Arial" w:hAnsi="Arial" w:cs="Arial"/>
        </w:rPr>
        <w:t xml:space="preserve"> </w:t>
      </w:r>
      <w:r w:rsidR="00F952E9" w:rsidRPr="00F952E9">
        <w:rPr>
          <w:rFonts w:ascii="Arial" w:hAnsi="Arial" w:cs="Arial"/>
          <w:b/>
        </w:rPr>
        <w:t>23/24/216</w:t>
      </w:r>
      <w:r w:rsidR="00F952E9">
        <w:rPr>
          <w:rFonts w:ascii="Arial" w:hAnsi="Arial" w:cs="Arial"/>
          <w:b/>
        </w:rPr>
        <w:tab/>
      </w:r>
      <w:r w:rsidR="00F952E9" w:rsidRPr="00F952E9">
        <w:rPr>
          <w:rFonts w:ascii="Arial" w:hAnsi="Arial" w:cs="Arial"/>
          <w:u w:val="single"/>
        </w:rPr>
        <w:t>County Councillor Report</w:t>
      </w:r>
      <w:r w:rsidR="00F952E9">
        <w:rPr>
          <w:rFonts w:ascii="Arial" w:hAnsi="Arial" w:cs="Arial"/>
          <w:b/>
        </w:rPr>
        <w:t xml:space="preserve">  </w:t>
      </w:r>
    </w:p>
    <w:p w14:paraId="15BB92DE" w14:textId="67C57555" w:rsidR="00F952E9" w:rsidRDefault="00F952E9" w:rsidP="006B35C2">
      <w:pPr>
        <w:pStyle w:val="ListParagraph"/>
        <w:numPr>
          <w:ilvl w:val="0"/>
          <w:numId w:val="31"/>
        </w:numPr>
        <w:tabs>
          <w:tab w:val="left" w:pos="567"/>
          <w:tab w:val="left" w:pos="1418"/>
          <w:tab w:val="left" w:pos="1985"/>
        </w:tabs>
        <w:ind w:right="-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Details of c</w:t>
      </w:r>
      <w:r w:rsidRPr="00F952E9">
        <w:rPr>
          <w:rFonts w:ascii="Arial" w:hAnsi="Arial" w:cs="Arial"/>
          <w:bCs/>
        </w:rPr>
        <w:t>apital projects programme for 2024-26. Various highways patching and surface dressing in the village and signage</w:t>
      </w:r>
      <w:r w:rsidR="00AD7C8E">
        <w:rPr>
          <w:rFonts w:ascii="Arial" w:hAnsi="Arial" w:cs="Arial"/>
          <w:bCs/>
        </w:rPr>
        <w:t xml:space="preserve"> as noted below</w:t>
      </w:r>
      <w:r w:rsidR="000A48FA">
        <w:rPr>
          <w:rFonts w:ascii="Arial" w:hAnsi="Arial" w:cs="Arial"/>
          <w:bCs/>
        </w:rPr>
        <w:t>:</w:t>
      </w:r>
      <w:r w:rsidRPr="00F952E9">
        <w:rPr>
          <w:rFonts w:ascii="Arial" w:hAnsi="Arial" w:cs="Arial"/>
          <w:bCs/>
        </w:rPr>
        <w:t xml:space="preserve"> </w:t>
      </w:r>
    </w:p>
    <w:p w14:paraId="6F881792" w14:textId="51A971AA" w:rsidR="000A48FA" w:rsidRPr="000A48FA" w:rsidRDefault="00E23619" w:rsidP="00E23619">
      <w:pPr>
        <w:pStyle w:val="ListParagraph"/>
        <w:numPr>
          <w:ilvl w:val="0"/>
          <w:numId w:val="32"/>
        </w:numPr>
        <w:tabs>
          <w:tab w:val="left" w:pos="567"/>
          <w:tab w:val="left" w:pos="1418"/>
          <w:tab w:val="left" w:pos="1985"/>
        </w:tabs>
        <w:ind w:left="2552" w:right="-283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A48FA" w:rsidRPr="000A48FA">
        <w:rPr>
          <w:rFonts w:ascii="Arial" w:hAnsi="Arial" w:cs="Arial"/>
          <w:bCs/>
          <w:sz w:val="22"/>
          <w:szCs w:val="22"/>
        </w:rPr>
        <w:t xml:space="preserve">A161 </w:t>
      </w:r>
      <w:proofErr w:type="spellStart"/>
      <w:r w:rsidR="000A48FA" w:rsidRPr="000A48FA">
        <w:rPr>
          <w:rFonts w:ascii="Arial" w:hAnsi="Arial" w:cs="Arial"/>
          <w:bCs/>
          <w:sz w:val="22"/>
          <w:szCs w:val="22"/>
        </w:rPr>
        <w:t>Haxey</w:t>
      </w:r>
      <w:proofErr w:type="spellEnd"/>
      <w:r w:rsidR="000A48FA" w:rsidRPr="000A48FA">
        <w:rPr>
          <w:rFonts w:ascii="Arial" w:hAnsi="Arial" w:cs="Arial"/>
          <w:bCs/>
          <w:sz w:val="22"/>
          <w:szCs w:val="22"/>
        </w:rPr>
        <w:t xml:space="preserve"> Road / High Street - Structural patching for future surface dressing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0A48FA" w:rsidRPr="000A48FA">
        <w:rPr>
          <w:rFonts w:ascii="Arial" w:hAnsi="Arial" w:cs="Arial"/>
          <w:bCs/>
          <w:sz w:val="22"/>
          <w:szCs w:val="22"/>
        </w:rPr>
        <w:t>From County boundary travelling south to Wharf Road</w:t>
      </w:r>
    </w:p>
    <w:p w14:paraId="574D903C" w14:textId="6C7A7559" w:rsidR="000A48FA" w:rsidRPr="000A48FA" w:rsidRDefault="00E23619" w:rsidP="00E23619">
      <w:pPr>
        <w:pStyle w:val="ListParagraph"/>
        <w:numPr>
          <w:ilvl w:val="0"/>
          <w:numId w:val="32"/>
        </w:numPr>
        <w:tabs>
          <w:tab w:val="left" w:pos="567"/>
          <w:tab w:val="left" w:pos="1418"/>
          <w:tab w:val="left" w:pos="1985"/>
        </w:tabs>
        <w:ind w:left="2552" w:right="-283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A48FA" w:rsidRPr="000A48FA">
        <w:rPr>
          <w:rFonts w:ascii="Arial" w:hAnsi="Arial" w:cs="Arial"/>
          <w:bCs/>
          <w:sz w:val="22"/>
          <w:szCs w:val="22"/>
        </w:rPr>
        <w:t xml:space="preserve">A161 Station Street / Marsh Lane - Structural patching for future surface dressing </w:t>
      </w:r>
      <w:r w:rsidR="00AD7C8E">
        <w:rPr>
          <w:rFonts w:ascii="Arial" w:hAnsi="Arial" w:cs="Arial"/>
          <w:bCs/>
          <w:sz w:val="22"/>
          <w:szCs w:val="22"/>
        </w:rPr>
        <w:t>f</w:t>
      </w:r>
      <w:r w:rsidR="000A48FA" w:rsidRPr="000A48FA">
        <w:rPr>
          <w:rFonts w:ascii="Arial" w:hAnsi="Arial" w:cs="Arial"/>
          <w:bCs/>
          <w:sz w:val="22"/>
          <w:szCs w:val="22"/>
        </w:rPr>
        <w:t xml:space="preserve">rom Wharf Road to mini roundabout at </w:t>
      </w:r>
      <w:proofErr w:type="spellStart"/>
      <w:r w:rsidR="000A48FA" w:rsidRPr="000A48FA">
        <w:rPr>
          <w:rFonts w:ascii="Arial" w:hAnsi="Arial" w:cs="Arial"/>
          <w:bCs/>
          <w:sz w:val="22"/>
          <w:szCs w:val="22"/>
        </w:rPr>
        <w:t>Stockwith</w:t>
      </w:r>
      <w:proofErr w:type="spellEnd"/>
      <w:r w:rsidR="000A48FA" w:rsidRPr="000A48FA">
        <w:rPr>
          <w:rFonts w:ascii="Arial" w:hAnsi="Arial" w:cs="Arial"/>
          <w:bCs/>
          <w:sz w:val="22"/>
          <w:szCs w:val="22"/>
        </w:rPr>
        <w:t xml:space="preserve"> Road</w:t>
      </w:r>
    </w:p>
    <w:p w14:paraId="2711FFDA" w14:textId="30F4DB6F" w:rsidR="000A48FA" w:rsidRPr="000A48FA" w:rsidRDefault="00E23619" w:rsidP="00E23619">
      <w:pPr>
        <w:pStyle w:val="ListParagraph"/>
        <w:numPr>
          <w:ilvl w:val="0"/>
          <w:numId w:val="32"/>
        </w:numPr>
        <w:tabs>
          <w:tab w:val="left" w:pos="567"/>
          <w:tab w:val="left" w:pos="1418"/>
          <w:tab w:val="left" w:pos="1985"/>
          <w:tab w:val="left" w:pos="2552"/>
        </w:tabs>
        <w:ind w:right="-283" w:firstLine="6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A48FA" w:rsidRPr="000A48FA">
        <w:rPr>
          <w:rFonts w:ascii="Arial" w:hAnsi="Arial" w:cs="Arial"/>
          <w:bCs/>
          <w:sz w:val="22"/>
          <w:szCs w:val="22"/>
        </w:rPr>
        <w:t>High Street, Misterton - SLOW markings</w:t>
      </w:r>
    </w:p>
    <w:p w14:paraId="6EBA8C7D" w14:textId="3C92EDCB" w:rsidR="000A48FA" w:rsidRPr="000A48FA" w:rsidRDefault="00E23619" w:rsidP="00E23619">
      <w:pPr>
        <w:pStyle w:val="ListParagraph"/>
        <w:numPr>
          <w:ilvl w:val="0"/>
          <w:numId w:val="32"/>
        </w:numPr>
        <w:tabs>
          <w:tab w:val="left" w:pos="567"/>
          <w:tab w:val="left" w:pos="1418"/>
          <w:tab w:val="left" w:pos="1985"/>
          <w:tab w:val="left" w:pos="2552"/>
        </w:tabs>
        <w:ind w:right="-283" w:firstLine="6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A48FA" w:rsidRPr="000A48FA">
        <w:rPr>
          <w:rFonts w:ascii="Arial" w:hAnsi="Arial" w:cs="Arial"/>
          <w:bCs/>
          <w:sz w:val="22"/>
          <w:szCs w:val="22"/>
        </w:rPr>
        <w:t>Stockwith</w:t>
      </w:r>
      <w:proofErr w:type="spellEnd"/>
      <w:r w:rsidR="000A48FA" w:rsidRPr="000A48FA">
        <w:rPr>
          <w:rFonts w:ascii="Arial" w:hAnsi="Arial" w:cs="Arial"/>
          <w:bCs/>
          <w:sz w:val="22"/>
          <w:szCs w:val="22"/>
        </w:rPr>
        <w:t xml:space="preserve"> Road - deer warning signs</w:t>
      </w:r>
    </w:p>
    <w:p w14:paraId="66FDF080" w14:textId="6BB94EA0" w:rsidR="000A48FA" w:rsidRPr="000A48FA" w:rsidRDefault="00E23619" w:rsidP="00E23619">
      <w:pPr>
        <w:pStyle w:val="ListParagraph"/>
        <w:numPr>
          <w:ilvl w:val="0"/>
          <w:numId w:val="32"/>
        </w:numPr>
        <w:tabs>
          <w:tab w:val="left" w:pos="567"/>
          <w:tab w:val="left" w:pos="1418"/>
          <w:tab w:val="left" w:pos="1985"/>
          <w:tab w:val="left" w:pos="2552"/>
        </w:tabs>
        <w:ind w:right="-283" w:firstLine="6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A48FA" w:rsidRPr="000A48FA">
        <w:rPr>
          <w:rFonts w:ascii="Arial" w:hAnsi="Arial" w:cs="Arial"/>
          <w:bCs/>
          <w:sz w:val="22"/>
          <w:szCs w:val="22"/>
        </w:rPr>
        <w:t>Grovewood</w:t>
      </w:r>
      <w:proofErr w:type="spellEnd"/>
      <w:r w:rsidR="000A48FA" w:rsidRPr="000A48FA">
        <w:rPr>
          <w:rFonts w:ascii="Arial" w:hAnsi="Arial" w:cs="Arial"/>
          <w:bCs/>
          <w:sz w:val="22"/>
          <w:szCs w:val="22"/>
        </w:rPr>
        <w:t xml:space="preserve"> Road/Fox Covert Lane - chevrons and bend warning signs</w:t>
      </w:r>
    </w:p>
    <w:p w14:paraId="0C5C6F62" w14:textId="744D15DD" w:rsidR="008C7896" w:rsidRPr="00E9350E" w:rsidRDefault="00F952E9" w:rsidP="006B35C2">
      <w:pPr>
        <w:pStyle w:val="ListParagraph"/>
        <w:numPr>
          <w:ilvl w:val="0"/>
          <w:numId w:val="31"/>
        </w:numPr>
        <w:tabs>
          <w:tab w:val="left" w:pos="567"/>
          <w:tab w:val="left" w:pos="1418"/>
          <w:tab w:val="left" w:pos="1985"/>
        </w:tabs>
        <w:ind w:right="-283"/>
        <w:jc w:val="both"/>
        <w:rPr>
          <w:rFonts w:ascii="Arial" w:hAnsi="Arial" w:cs="Arial"/>
          <w:bCs/>
        </w:rPr>
      </w:pPr>
      <w:r w:rsidRPr="00E9350E">
        <w:rPr>
          <w:rFonts w:ascii="Arial" w:hAnsi="Arial" w:cs="Arial"/>
          <w:bCs/>
        </w:rPr>
        <w:t>Household waste recycling centres. A review was being undertaken by the County Council</w:t>
      </w:r>
      <w:r w:rsidR="008C7896" w:rsidRPr="00E9350E">
        <w:rPr>
          <w:rFonts w:ascii="Arial" w:hAnsi="Arial" w:cs="Arial"/>
          <w:bCs/>
        </w:rPr>
        <w:t xml:space="preserve"> as this was </w:t>
      </w:r>
      <w:r w:rsidR="007F1B0D" w:rsidRPr="00E9350E">
        <w:rPr>
          <w:rFonts w:ascii="Arial" w:hAnsi="Arial" w:cs="Arial"/>
          <w:bCs/>
        </w:rPr>
        <w:t>over</w:t>
      </w:r>
      <w:r w:rsidR="008C7896" w:rsidRPr="00E9350E">
        <w:rPr>
          <w:rFonts w:ascii="Arial" w:hAnsi="Arial" w:cs="Arial"/>
          <w:bCs/>
        </w:rPr>
        <w:t>due,</w:t>
      </w:r>
      <w:r w:rsidRPr="00E9350E">
        <w:rPr>
          <w:rFonts w:ascii="Arial" w:hAnsi="Arial" w:cs="Arial"/>
          <w:bCs/>
        </w:rPr>
        <w:t xml:space="preserve"> but there were no plans to close any sites.</w:t>
      </w:r>
      <w:r w:rsidR="006B35C2">
        <w:rPr>
          <w:rFonts w:ascii="Arial" w:hAnsi="Arial" w:cs="Arial"/>
          <w:bCs/>
        </w:rPr>
        <w:t xml:space="preserve"> </w:t>
      </w:r>
      <w:r w:rsidR="008C7896" w:rsidRPr="00E9350E">
        <w:rPr>
          <w:rFonts w:ascii="Arial" w:hAnsi="Arial" w:cs="Arial"/>
          <w:bCs/>
        </w:rPr>
        <w:t>Cross party Scrutiny Review of waste services was also considering how to best deliver the service across the district in future.</w:t>
      </w:r>
    </w:p>
    <w:p w14:paraId="3C66A768" w14:textId="55666E5A" w:rsidR="008C7896" w:rsidRPr="008C7896" w:rsidRDefault="008C7896" w:rsidP="006B35C2">
      <w:pPr>
        <w:pStyle w:val="ListParagraph"/>
        <w:numPr>
          <w:ilvl w:val="0"/>
          <w:numId w:val="31"/>
        </w:numPr>
        <w:tabs>
          <w:tab w:val="left" w:pos="567"/>
          <w:tab w:val="left" w:pos="1418"/>
          <w:tab w:val="left" w:pos="1985"/>
        </w:tabs>
        <w:ind w:right="-283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Old School site – no further update but a meeting scheduled for 16</w:t>
      </w:r>
      <w:r w:rsidRPr="008C789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 to look at the surveys/assessments that had been undertaken in the last </w:t>
      </w:r>
      <w:r w:rsidR="00E9350E">
        <w:rPr>
          <w:rFonts w:ascii="Arial" w:hAnsi="Arial" w:cs="Arial"/>
          <w:bCs/>
        </w:rPr>
        <w:t>few</w:t>
      </w:r>
      <w:r>
        <w:rPr>
          <w:rFonts w:ascii="Arial" w:hAnsi="Arial" w:cs="Arial"/>
          <w:bCs/>
        </w:rPr>
        <w:t xml:space="preserve"> years    </w:t>
      </w:r>
    </w:p>
    <w:p w14:paraId="782841D9" w14:textId="77777777" w:rsidR="008C7896" w:rsidRPr="008C7896" w:rsidRDefault="008C7896" w:rsidP="008C7896">
      <w:pPr>
        <w:pStyle w:val="ListParagraph"/>
        <w:tabs>
          <w:tab w:val="left" w:pos="567"/>
          <w:tab w:val="left" w:pos="1418"/>
          <w:tab w:val="left" w:pos="1985"/>
        </w:tabs>
        <w:ind w:left="2345" w:right="284"/>
        <w:jc w:val="both"/>
        <w:rPr>
          <w:rFonts w:ascii="Arial" w:hAnsi="Arial" w:cs="Arial"/>
          <w:bCs/>
          <w:u w:val="single"/>
        </w:rPr>
      </w:pPr>
    </w:p>
    <w:p w14:paraId="0B3C86E6" w14:textId="0DA7FC18" w:rsidR="00071A5D" w:rsidRDefault="00344AA0" w:rsidP="008C7896">
      <w:pPr>
        <w:pStyle w:val="ListParagraph"/>
        <w:tabs>
          <w:tab w:val="left" w:pos="567"/>
          <w:tab w:val="left" w:pos="1418"/>
          <w:tab w:val="left" w:pos="1985"/>
        </w:tabs>
        <w:ind w:left="2345" w:right="284" w:hanging="1778"/>
        <w:jc w:val="both"/>
        <w:rPr>
          <w:rFonts w:ascii="Arial" w:hAnsi="Arial" w:cs="Arial"/>
          <w:bCs/>
          <w:u w:val="single"/>
        </w:rPr>
      </w:pPr>
      <w:r w:rsidRPr="00344AA0">
        <w:rPr>
          <w:rFonts w:ascii="Arial" w:hAnsi="Arial" w:cs="Arial"/>
          <w:b/>
          <w:bCs/>
        </w:rPr>
        <w:t>2</w:t>
      </w:r>
      <w:r w:rsidR="00E02100">
        <w:rPr>
          <w:rFonts w:ascii="Arial" w:hAnsi="Arial" w:cs="Arial"/>
          <w:b/>
          <w:bCs/>
        </w:rPr>
        <w:t>3</w:t>
      </w:r>
      <w:r w:rsidRPr="00344AA0">
        <w:rPr>
          <w:rFonts w:ascii="Arial" w:hAnsi="Arial" w:cs="Arial"/>
          <w:b/>
          <w:bCs/>
        </w:rPr>
        <w:t>/2</w:t>
      </w:r>
      <w:r w:rsidR="00E02100">
        <w:rPr>
          <w:rFonts w:ascii="Arial" w:hAnsi="Arial" w:cs="Arial"/>
          <w:b/>
          <w:bCs/>
        </w:rPr>
        <w:t>4</w:t>
      </w:r>
      <w:r w:rsidRPr="00344AA0">
        <w:rPr>
          <w:rFonts w:ascii="Arial" w:hAnsi="Arial" w:cs="Arial"/>
          <w:b/>
          <w:bCs/>
        </w:rPr>
        <w:t>/</w:t>
      </w:r>
      <w:r w:rsidR="005B2304">
        <w:rPr>
          <w:rFonts w:ascii="Arial" w:hAnsi="Arial" w:cs="Arial"/>
          <w:b/>
          <w:bCs/>
        </w:rPr>
        <w:t>21</w:t>
      </w:r>
      <w:r w:rsidR="008C7896">
        <w:rPr>
          <w:rFonts w:ascii="Arial" w:hAnsi="Arial" w:cs="Arial"/>
          <w:b/>
          <w:bCs/>
        </w:rPr>
        <w:t>7</w:t>
      </w:r>
      <w:r w:rsidR="00D474B0">
        <w:rPr>
          <w:rFonts w:ascii="Arial" w:hAnsi="Arial" w:cs="Arial"/>
          <w:b/>
          <w:bCs/>
        </w:rPr>
        <w:tab/>
      </w:r>
      <w:r w:rsidR="00D63731" w:rsidRPr="00577D05">
        <w:rPr>
          <w:rFonts w:ascii="Arial" w:hAnsi="Arial" w:cs="Arial"/>
          <w:bCs/>
          <w:u w:val="single"/>
        </w:rPr>
        <w:t>Librar</w:t>
      </w:r>
      <w:r w:rsidR="00F82DE1">
        <w:rPr>
          <w:rFonts w:ascii="Arial" w:hAnsi="Arial" w:cs="Arial"/>
          <w:bCs/>
          <w:u w:val="single"/>
        </w:rPr>
        <w:t>y</w:t>
      </w:r>
      <w:r w:rsidR="00A97964">
        <w:rPr>
          <w:rFonts w:ascii="Arial" w:hAnsi="Arial" w:cs="Arial"/>
          <w:bCs/>
          <w:u w:val="single"/>
        </w:rPr>
        <w:t>/Old Library</w:t>
      </w:r>
    </w:p>
    <w:p w14:paraId="59D923E2" w14:textId="1F28DC43" w:rsidR="008C7896" w:rsidRPr="008C7896" w:rsidRDefault="00071A5D" w:rsidP="008C7896">
      <w:pPr>
        <w:tabs>
          <w:tab w:val="left" w:pos="567"/>
          <w:tab w:val="left" w:pos="1418"/>
          <w:tab w:val="left" w:pos="1985"/>
        </w:tabs>
        <w:ind w:left="567" w:right="284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C7896" w:rsidRPr="008C7896">
        <w:rPr>
          <w:rFonts w:ascii="Arial" w:hAnsi="Arial" w:cs="Arial"/>
          <w:bCs/>
        </w:rPr>
        <w:t>Noted Library Working Group meeting scheduled for 23</w:t>
      </w:r>
      <w:r w:rsidR="008C7896" w:rsidRPr="008C7896">
        <w:rPr>
          <w:rFonts w:ascii="Arial" w:hAnsi="Arial" w:cs="Arial"/>
          <w:bCs/>
          <w:vertAlign w:val="superscript"/>
        </w:rPr>
        <w:t>rd</w:t>
      </w:r>
      <w:r w:rsidR="008C7896" w:rsidRPr="008C7896">
        <w:rPr>
          <w:rFonts w:ascii="Arial" w:hAnsi="Arial" w:cs="Arial"/>
          <w:bCs/>
        </w:rPr>
        <w:t xml:space="preserve"> April</w:t>
      </w:r>
    </w:p>
    <w:p w14:paraId="466EAE7D" w14:textId="76F0A3F7" w:rsidR="008C7896" w:rsidRPr="008C7896" w:rsidRDefault="008C7896" w:rsidP="008C7896">
      <w:pPr>
        <w:tabs>
          <w:tab w:val="left" w:pos="567"/>
          <w:tab w:val="left" w:pos="1418"/>
          <w:tab w:val="left" w:pos="1985"/>
        </w:tabs>
        <w:ind w:left="567" w:right="284" w:firstLine="567"/>
        <w:jc w:val="both"/>
        <w:rPr>
          <w:rFonts w:ascii="Arial" w:hAnsi="Arial" w:cs="Arial"/>
          <w:bCs/>
        </w:rPr>
      </w:pPr>
      <w:r w:rsidRPr="008C7896">
        <w:rPr>
          <w:rFonts w:ascii="Arial" w:hAnsi="Arial" w:cs="Arial"/>
          <w:bCs/>
        </w:rPr>
        <w:tab/>
      </w:r>
      <w:r w:rsidRPr="008C7896">
        <w:rPr>
          <w:rFonts w:ascii="Arial" w:hAnsi="Arial" w:cs="Arial"/>
          <w:bCs/>
        </w:rPr>
        <w:tab/>
        <w:t>All parking spaces now taken up by Wharf Street residents without</w:t>
      </w:r>
      <w:r>
        <w:rPr>
          <w:rFonts w:ascii="Arial" w:hAnsi="Arial" w:cs="Arial"/>
          <w:b/>
          <w:bCs/>
        </w:rPr>
        <w:t xml:space="preserve"> </w:t>
      </w:r>
      <w:r w:rsidRPr="008C7896">
        <w:rPr>
          <w:rFonts w:ascii="Arial" w:hAnsi="Arial" w:cs="Arial"/>
          <w:bCs/>
        </w:rPr>
        <w:t>issue.</w:t>
      </w:r>
    </w:p>
    <w:p w14:paraId="2739A7D0" w14:textId="0427CAFA" w:rsidR="00A22517" w:rsidRPr="008E4613" w:rsidRDefault="00555B72" w:rsidP="003222BA">
      <w:pPr>
        <w:tabs>
          <w:tab w:val="left" w:pos="1418"/>
        </w:tabs>
        <w:ind w:left="1977" w:right="284" w:hanging="197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A22517" w:rsidRPr="006C7F90">
        <w:rPr>
          <w:rFonts w:ascii="Arial" w:hAnsi="Arial" w:cs="Arial"/>
          <w:b/>
          <w:bCs/>
        </w:rPr>
        <w:tab/>
      </w:r>
    </w:p>
    <w:p w14:paraId="10919DAF" w14:textId="492C22ED" w:rsidR="008C7896" w:rsidRDefault="008C7896" w:rsidP="001023F5">
      <w:pPr>
        <w:tabs>
          <w:tab w:val="left" w:pos="1418"/>
          <w:tab w:val="left" w:pos="1985"/>
        </w:tabs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23/24/21</w:t>
      </w:r>
      <w:r w:rsidR="0079600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Pr="008C7896">
        <w:rPr>
          <w:rFonts w:ascii="Arial" w:hAnsi="Arial" w:cs="Arial"/>
          <w:u w:val="single"/>
        </w:rPr>
        <w:t>Burial Committee</w:t>
      </w:r>
    </w:p>
    <w:p w14:paraId="09E1B56F" w14:textId="483FA089" w:rsidR="008C7896" w:rsidRPr="00796009" w:rsidRDefault="00796009" w:rsidP="006B35C2">
      <w:pPr>
        <w:tabs>
          <w:tab w:val="left" w:pos="1418"/>
          <w:tab w:val="left" w:pos="1985"/>
        </w:tabs>
        <w:ind w:left="1985" w:right="-283"/>
        <w:jc w:val="both"/>
        <w:rPr>
          <w:rFonts w:ascii="Arial" w:hAnsi="Arial" w:cs="Arial"/>
        </w:rPr>
      </w:pPr>
      <w:r w:rsidRPr="00796009">
        <w:rPr>
          <w:rFonts w:ascii="Arial" w:hAnsi="Arial" w:cs="Arial"/>
        </w:rPr>
        <w:t xml:space="preserve">Remembrance Garden Wall – Currently being repaired. Adjacent resident to be approached for a contribution. </w:t>
      </w:r>
    </w:p>
    <w:p w14:paraId="32FA203E" w14:textId="0B3DBDF7" w:rsidR="008C7896" w:rsidRPr="008C7896" w:rsidRDefault="008C7896" w:rsidP="00E23619">
      <w:pPr>
        <w:tabs>
          <w:tab w:val="left" w:pos="1418"/>
          <w:tab w:val="left" w:pos="1701"/>
          <w:tab w:val="left" w:pos="1843"/>
        </w:tabs>
        <w:ind w:left="1418" w:right="284"/>
        <w:jc w:val="both"/>
        <w:rPr>
          <w:rFonts w:ascii="Arial" w:hAnsi="Arial" w:cs="Arial"/>
          <w:b/>
        </w:rPr>
      </w:pPr>
      <w:r w:rsidRPr="008C7896">
        <w:rPr>
          <w:rFonts w:ascii="Arial" w:hAnsi="Arial" w:cs="Arial"/>
        </w:rPr>
        <w:lastRenderedPageBreak/>
        <w:t xml:space="preserve">Railing replacement/restoration </w:t>
      </w:r>
      <w:r w:rsidR="00E9350E">
        <w:rPr>
          <w:rFonts w:ascii="Arial" w:hAnsi="Arial" w:cs="Arial"/>
        </w:rPr>
        <w:t xml:space="preserve">were </w:t>
      </w:r>
      <w:r w:rsidRPr="008C7896">
        <w:rPr>
          <w:rFonts w:ascii="Arial" w:hAnsi="Arial" w:cs="Arial"/>
        </w:rPr>
        <w:t>cost prohibitive. Repair to the wall and coping stones</w:t>
      </w:r>
      <w:r w:rsidR="00796009">
        <w:rPr>
          <w:rFonts w:ascii="Arial" w:hAnsi="Arial" w:cs="Arial"/>
          <w:b/>
        </w:rPr>
        <w:t xml:space="preserve"> </w:t>
      </w:r>
      <w:r w:rsidR="00796009" w:rsidRPr="00796009">
        <w:rPr>
          <w:rFonts w:ascii="Arial" w:hAnsi="Arial" w:cs="Arial"/>
        </w:rPr>
        <w:t>and hedging</w:t>
      </w:r>
      <w:r w:rsidR="00796009">
        <w:rPr>
          <w:rFonts w:ascii="Arial" w:hAnsi="Arial" w:cs="Arial"/>
        </w:rPr>
        <w:t xml:space="preserve"> was now being considered</w:t>
      </w:r>
      <w:r w:rsidR="00AA06D6">
        <w:rPr>
          <w:rFonts w:ascii="Arial" w:hAnsi="Arial" w:cs="Arial"/>
        </w:rPr>
        <w:t xml:space="preserve"> as an alternative</w:t>
      </w:r>
      <w:r w:rsidR="00796009">
        <w:rPr>
          <w:rFonts w:ascii="Arial" w:hAnsi="Arial" w:cs="Arial"/>
        </w:rPr>
        <w:t xml:space="preserve">.  </w:t>
      </w:r>
      <w:r w:rsidR="00796009">
        <w:rPr>
          <w:rFonts w:ascii="Arial" w:hAnsi="Arial" w:cs="Arial"/>
          <w:b/>
        </w:rPr>
        <w:t xml:space="preserve"> </w:t>
      </w:r>
      <w:r w:rsidRPr="008C7896">
        <w:rPr>
          <w:rFonts w:ascii="Arial" w:hAnsi="Arial" w:cs="Arial"/>
          <w:b/>
        </w:rPr>
        <w:t xml:space="preserve">  </w:t>
      </w:r>
    </w:p>
    <w:p w14:paraId="769029F2" w14:textId="77777777" w:rsidR="008C7896" w:rsidRDefault="008C7896" w:rsidP="008C7896">
      <w:pPr>
        <w:tabs>
          <w:tab w:val="left" w:pos="1418"/>
          <w:tab w:val="left" w:pos="1985"/>
        </w:tabs>
        <w:ind w:left="1985"/>
        <w:jc w:val="both"/>
        <w:rPr>
          <w:rFonts w:ascii="Arial" w:hAnsi="Arial" w:cs="Arial"/>
          <w:b/>
        </w:rPr>
      </w:pPr>
    </w:p>
    <w:p w14:paraId="4BFE9384" w14:textId="15EFB5B2" w:rsidR="00796009" w:rsidRDefault="00796009" w:rsidP="00E23619">
      <w:pPr>
        <w:tabs>
          <w:tab w:val="left" w:pos="1418"/>
          <w:tab w:val="left" w:pos="1985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23/24/2</w:t>
      </w:r>
      <w:r w:rsidR="006C0BEC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ab/>
      </w:r>
      <w:r w:rsidRPr="00796009">
        <w:rPr>
          <w:rFonts w:ascii="Arial" w:hAnsi="Arial" w:cs="Arial"/>
          <w:u w:val="single"/>
        </w:rPr>
        <w:t>Spring Clean</w:t>
      </w:r>
    </w:p>
    <w:p w14:paraId="4C38A9BB" w14:textId="77777777" w:rsidR="00E23619" w:rsidRDefault="00796009" w:rsidP="00E23619">
      <w:pPr>
        <w:tabs>
          <w:tab w:val="left" w:pos="1985"/>
        </w:tabs>
        <w:ind w:left="1985" w:right="284" w:hanging="567"/>
        <w:jc w:val="both"/>
        <w:rPr>
          <w:rFonts w:ascii="Arial" w:hAnsi="Arial" w:cs="Arial"/>
        </w:rPr>
      </w:pPr>
      <w:r w:rsidRPr="00796009">
        <w:rPr>
          <w:rFonts w:ascii="Arial" w:hAnsi="Arial" w:cs="Arial"/>
        </w:rPr>
        <w:t xml:space="preserve">Noted last year’s event was not well attended despite the usual </w:t>
      </w:r>
      <w:r>
        <w:rPr>
          <w:rFonts w:ascii="Arial" w:hAnsi="Arial" w:cs="Arial"/>
        </w:rPr>
        <w:t>promotion. With the</w:t>
      </w:r>
    </w:p>
    <w:p w14:paraId="3D9B3F7D" w14:textId="2B3F4378" w:rsidR="006C0BEC" w:rsidRDefault="00796009" w:rsidP="00E23619">
      <w:pPr>
        <w:tabs>
          <w:tab w:val="left" w:pos="1701"/>
          <w:tab w:val="left" w:pos="1843"/>
        </w:tabs>
        <w:ind w:left="1418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 Kept Village being entered this year it was suggested that a week of tidying the village, sign cleaning etc. </w:t>
      </w:r>
      <w:r w:rsidR="006C0BEC">
        <w:rPr>
          <w:rFonts w:ascii="Arial" w:hAnsi="Arial" w:cs="Arial"/>
        </w:rPr>
        <w:t xml:space="preserve">The formation of a </w:t>
      </w:r>
      <w:r>
        <w:rPr>
          <w:rFonts w:ascii="Arial" w:hAnsi="Arial" w:cs="Arial"/>
        </w:rPr>
        <w:t xml:space="preserve">working group </w:t>
      </w:r>
      <w:r w:rsidR="006C0BEC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suggeste</w:t>
      </w:r>
      <w:r w:rsidR="004312B5">
        <w:rPr>
          <w:rFonts w:ascii="Arial" w:hAnsi="Arial" w:cs="Arial"/>
        </w:rPr>
        <w:t xml:space="preserve">d </w:t>
      </w:r>
      <w:r w:rsidR="006C0BEC">
        <w:rPr>
          <w:rFonts w:ascii="Arial" w:hAnsi="Arial" w:cs="Arial"/>
        </w:rPr>
        <w:t>to arrange a programme of works over a week, possibly to cover a different area of the village each day.</w:t>
      </w:r>
    </w:p>
    <w:p w14:paraId="6C62352D" w14:textId="04150B31" w:rsidR="00796009" w:rsidRDefault="006C0BEC" w:rsidP="00E23619">
      <w:pPr>
        <w:ind w:left="1418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Cllrs Gibbons, Jaggard-Smith, </w:t>
      </w:r>
      <w:proofErr w:type="gramStart"/>
      <w:r>
        <w:rPr>
          <w:rFonts w:ascii="Arial" w:hAnsi="Arial" w:cs="Arial"/>
        </w:rPr>
        <w:t>Marsden</w:t>
      </w:r>
      <w:proofErr w:type="gramEnd"/>
      <w:r>
        <w:rPr>
          <w:rFonts w:ascii="Arial" w:hAnsi="Arial" w:cs="Arial"/>
        </w:rPr>
        <w:t xml:space="preserve"> and Shrewsbury </w:t>
      </w:r>
      <w:r w:rsidR="00A86584">
        <w:rPr>
          <w:rFonts w:ascii="Arial" w:hAnsi="Arial" w:cs="Arial"/>
        </w:rPr>
        <w:t xml:space="preserve">nominated </w:t>
      </w:r>
      <w:r>
        <w:rPr>
          <w:rFonts w:ascii="Arial" w:hAnsi="Arial" w:cs="Arial"/>
        </w:rPr>
        <w:t>to look at a programme of works</w:t>
      </w:r>
      <w:r w:rsidR="00A86584">
        <w:rPr>
          <w:rFonts w:ascii="Arial" w:hAnsi="Arial" w:cs="Arial"/>
        </w:rPr>
        <w:t xml:space="preserve"> which could then be publicised</w:t>
      </w:r>
      <w:r>
        <w:rPr>
          <w:rFonts w:ascii="Arial" w:hAnsi="Arial" w:cs="Arial"/>
        </w:rPr>
        <w:t>.</w:t>
      </w:r>
    </w:p>
    <w:p w14:paraId="5D56DFBD" w14:textId="775A7E4D" w:rsidR="00796009" w:rsidRDefault="00796009" w:rsidP="00E23619">
      <w:pPr>
        <w:tabs>
          <w:tab w:val="left" w:pos="1418"/>
          <w:tab w:val="left" w:pos="1560"/>
          <w:tab w:val="left" w:pos="1985"/>
        </w:tabs>
        <w:ind w:left="567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Gibbons to </w:t>
      </w:r>
      <w:r w:rsidR="006C0BEC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take the </w:t>
      </w:r>
      <w:r w:rsidR="00A86584">
        <w:rPr>
          <w:rFonts w:ascii="Arial" w:hAnsi="Arial" w:cs="Arial"/>
        </w:rPr>
        <w:t xml:space="preserve">‘Spring Clean’ </w:t>
      </w:r>
      <w:r>
        <w:rPr>
          <w:rFonts w:ascii="Arial" w:hAnsi="Arial" w:cs="Arial"/>
        </w:rPr>
        <w:t>initiative forward in future</w:t>
      </w:r>
      <w:r w:rsidR="006C0BEC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 xml:space="preserve">. </w:t>
      </w:r>
    </w:p>
    <w:p w14:paraId="47BFEC83" w14:textId="42289D23" w:rsidR="00A86584" w:rsidRPr="00796009" w:rsidRDefault="00A86584" w:rsidP="00E23619">
      <w:pPr>
        <w:tabs>
          <w:tab w:val="left" w:pos="1418"/>
          <w:tab w:val="left" w:pos="1560"/>
          <w:tab w:val="left" w:pos="1985"/>
        </w:tabs>
        <w:ind w:left="1440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(Options to improve the </w:t>
      </w:r>
      <w:r w:rsidRPr="00A86584">
        <w:rPr>
          <w:rFonts w:ascii="Arial" w:hAnsi="Arial" w:cs="Arial"/>
        </w:rPr>
        <w:t>Carr Lane/Gringley Road verge</w:t>
      </w:r>
      <w:r>
        <w:rPr>
          <w:rFonts w:ascii="Arial" w:hAnsi="Arial" w:cs="Arial"/>
        </w:rPr>
        <w:t xml:space="preserve"> discussed with the County Councillor as this area looked unsightly. County Councillor to discuss options with the relevant officers without being prescriptive at this stage.)  </w:t>
      </w:r>
    </w:p>
    <w:p w14:paraId="006E1070" w14:textId="77777777" w:rsidR="00796009" w:rsidRDefault="00796009" w:rsidP="001023F5">
      <w:pPr>
        <w:tabs>
          <w:tab w:val="left" w:pos="1418"/>
          <w:tab w:val="left" w:pos="1985"/>
        </w:tabs>
        <w:ind w:left="567"/>
        <w:jc w:val="both"/>
        <w:rPr>
          <w:rFonts w:ascii="Arial" w:hAnsi="Arial" w:cs="Arial"/>
          <w:b/>
        </w:rPr>
      </w:pPr>
    </w:p>
    <w:p w14:paraId="6E0C0B93" w14:textId="5E60EF0F" w:rsidR="009E7DD6" w:rsidRPr="00442567" w:rsidRDefault="009E7DD6" w:rsidP="006C0BEC">
      <w:pPr>
        <w:tabs>
          <w:tab w:val="left" w:pos="1418"/>
          <w:tab w:val="left" w:pos="1985"/>
        </w:tabs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23/24/2</w:t>
      </w:r>
      <w:r w:rsidR="00796009">
        <w:rPr>
          <w:rFonts w:ascii="Arial" w:hAnsi="Arial" w:cs="Arial"/>
          <w:b/>
        </w:rPr>
        <w:t>2</w:t>
      </w:r>
      <w:r w:rsidR="006C0BE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5B2304" w:rsidRPr="00442567">
        <w:rPr>
          <w:rFonts w:ascii="Arial" w:hAnsi="Arial" w:cs="Arial"/>
          <w:u w:val="single"/>
        </w:rPr>
        <w:t xml:space="preserve">Grants </w:t>
      </w:r>
    </w:p>
    <w:p w14:paraId="2235B82E" w14:textId="14D23893" w:rsidR="00442567" w:rsidRDefault="00442567" w:rsidP="00796009">
      <w:pPr>
        <w:tabs>
          <w:tab w:val="left" w:pos="1418"/>
          <w:tab w:val="left" w:pos="1985"/>
        </w:tabs>
        <w:ind w:left="567" w:hanging="425"/>
        <w:jc w:val="both"/>
        <w:rPr>
          <w:rFonts w:ascii="Arial" w:hAnsi="Arial" w:cs="Arial"/>
          <w:u w:val="single"/>
        </w:rPr>
      </w:pPr>
      <w:r w:rsidRPr="00442567">
        <w:rPr>
          <w:rFonts w:ascii="Arial" w:hAnsi="Arial" w:cs="Arial"/>
        </w:rPr>
        <w:tab/>
      </w:r>
      <w:r w:rsidRPr="00442567">
        <w:rPr>
          <w:rFonts w:ascii="Arial" w:hAnsi="Arial" w:cs="Arial"/>
        </w:rPr>
        <w:tab/>
        <w:t xml:space="preserve">a) </w:t>
      </w:r>
      <w:r w:rsidRPr="00CF67EB">
        <w:rPr>
          <w:rFonts w:ascii="Arial" w:hAnsi="Arial" w:cs="Arial"/>
          <w:u w:val="single"/>
        </w:rPr>
        <w:t>Misterton Bowling Club</w:t>
      </w:r>
    </w:p>
    <w:p w14:paraId="2E933694" w14:textId="414AB8FF" w:rsidR="00CF67EB" w:rsidRPr="00EB5FE8" w:rsidRDefault="00CF67EB" w:rsidP="00796009">
      <w:pPr>
        <w:tabs>
          <w:tab w:val="left" w:pos="1418"/>
          <w:tab w:val="left" w:pos="1985"/>
        </w:tabs>
        <w:ind w:left="567" w:hanging="425"/>
        <w:jc w:val="both"/>
        <w:rPr>
          <w:rFonts w:ascii="Arial" w:hAnsi="Arial" w:cs="Arial"/>
        </w:rPr>
      </w:pPr>
      <w:r w:rsidRPr="00CF67EB">
        <w:rPr>
          <w:rFonts w:ascii="Arial" w:hAnsi="Arial" w:cs="Arial"/>
          <w:b/>
        </w:rPr>
        <w:tab/>
      </w:r>
      <w:r w:rsidRPr="00CF67EB">
        <w:rPr>
          <w:rFonts w:ascii="Arial" w:hAnsi="Arial" w:cs="Arial"/>
          <w:b/>
        </w:rPr>
        <w:tab/>
        <w:t>Resolved</w:t>
      </w:r>
      <w:r w:rsidRPr="00CF67EB">
        <w:rPr>
          <w:rFonts w:ascii="Arial" w:hAnsi="Arial" w:cs="Arial"/>
        </w:rPr>
        <w:t>:</w:t>
      </w:r>
      <w:r w:rsidR="00EB5FE8">
        <w:rPr>
          <w:rFonts w:ascii="Arial" w:hAnsi="Arial" w:cs="Arial"/>
        </w:rPr>
        <w:t xml:space="preserve"> </w:t>
      </w:r>
      <w:r w:rsidR="00A86584" w:rsidRPr="00EB5FE8">
        <w:rPr>
          <w:rFonts w:ascii="Arial" w:hAnsi="Arial" w:cs="Arial"/>
        </w:rPr>
        <w:t>That a grant</w:t>
      </w:r>
      <w:r w:rsidR="00EB5FE8" w:rsidRPr="00EB5FE8">
        <w:rPr>
          <w:rFonts w:ascii="Arial" w:hAnsi="Arial" w:cs="Arial"/>
        </w:rPr>
        <w:t xml:space="preserve"> </w:t>
      </w:r>
      <w:r w:rsidR="00A86584" w:rsidRPr="00EB5FE8">
        <w:rPr>
          <w:rFonts w:ascii="Arial" w:hAnsi="Arial" w:cs="Arial"/>
        </w:rPr>
        <w:t>of £145</w:t>
      </w:r>
      <w:r w:rsidR="00EB5FE8" w:rsidRPr="00EB5FE8">
        <w:rPr>
          <w:rFonts w:ascii="Arial" w:hAnsi="Arial" w:cs="Arial"/>
        </w:rPr>
        <w:t>.00</w:t>
      </w:r>
      <w:r w:rsidR="00A86584" w:rsidRPr="00EB5FE8">
        <w:rPr>
          <w:rFonts w:ascii="Arial" w:hAnsi="Arial" w:cs="Arial"/>
        </w:rPr>
        <w:t xml:space="preserve"> be </w:t>
      </w:r>
      <w:r w:rsidR="00EB5FE8" w:rsidRPr="00EB5FE8">
        <w:rPr>
          <w:rFonts w:ascii="Arial" w:hAnsi="Arial" w:cs="Arial"/>
        </w:rPr>
        <w:t>approved</w:t>
      </w:r>
      <w:r w:rsidR="00EB5FE8">
        <w:rPr>
          <w:rFonts w:ascii="Arial" w:hAnsi="Arial" w:cs="Arial"/>
        </w:rPr>
        <w:t xml:space="preserve"> for the “Switch &amp; Dew Brush”</w:t>
      </w:r>
    </w:p>
    <w:p w14:paraId="1061D918" w14:textId="19E62877" w:rsidR="00442567" w:rsidRPr="00442567" w:rsidRDefault="00442567" w:rsidP="00796009">
      <w:pPr>
        <w:tabs>
          <w:tab w:val="left" w:pos="1418"/>
          <w:tab w:val="left" w:pos="1985"/>
        </w:tabs>
        <w:ind w:left="567" w:hanging="425"/>
        <w:jc w:val="both"/>
        <w:rPr>
          <w:rFonts w:ascii="Arial" w:hAnsi="Arial" w:cs="Arial"/>
          <w:u w:val="single"/>
        </w:rPr>
      </w:pPr>
      <w:r w:rsidRPr="00442567">
        <w:rPr>
          <w:rFonts w:ascii="Arial" w:hAnsi="Arial" w:cs="Arial"/>
        </w:rPr>
        <w:tab/>
      </w:r>
      <w:r w:rsidRPr="00442567">
        <w:rPr>
          <w:rFonts w:ascii="Arial" w:hAnsi="Arial" w:cs="Arial"/>
        </w:rPr>
        <w:tab/>
        <w:t xml:space="preserve">b) </w:t>
      </w:r>
      <w:r w:rsidRPr="00CF67EB">
        <w:rPr>
          <w:rFonts w:ascii="Arial" w:hAnsi="Arial" w:cs="Arial"/>
          <w:u w:val="single"/>
        </w:rPr>
        <w:t>Bassetlaw Food Bank</w:t>
      </w:r>
      <w:r w:rsidRPr="00442567">
        <w:rPr>
          <w:rFonts w:ascii="Arial" w:hAnsi="Arial" w:cs="Arial"/>
        </w:rPr>
        <w:t xml:space="preserve"> </w:t>
      </w:r>
    </w:p>
    <w:p w14:paraId="610F86E5" w14:textId="063A6FD6" w:rsidR="009E7DD6" w:rsidRDefault="00B600B2" w:rsidP="00796009">
      <w:pPr>
        <w:tabs>
          <w:tab w:val="left" w:pos="1418"/>
          <w:tab w:val="left" w:pos="19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F67EB" w:rsidRPr="00CF67EB">
        <w:rPr>
          <w:rFonts w:ascii="Arial" w:hAnsi="Arial" w:cs="Arial"/>
          <w:b/>
        </w:rPr>
        <w:t>Resolved</w:t>
      </w:r>
      <w:r w:rsidR="00CF67EB" w:rsidRPr="00CF67EB">
        <w:rPr>
          <w:rFonts w:ascii="Arial" w:hAnsi="Arial" w:cs="Arial"/>
        </w:rPr>
        <w:t>:</w:t>
      </w:r>
      <w:r w:rsidR="00EB5FE8">
        <w:rPr>
          <w:rFonts w:ascii="Arial" w:hAnsi="Arial" w:cs="Arial"/>
        </w:rPr>
        <w:t xml:space="preserve"> That a donation of £50 be approved. </w:t>
      </w:r>
    </w:p>
    <w:p w14:paraId="75016AC3" w14:textId="77777777" w:rsidR="00CF67EB" w:rsidRDefault="00CF67EB" w:rsidP="00CF67EB">
      <w:pPr>
        <w:tabs>
          <w:tab w:val="left" w:pos="1418"/>
          <w:tab w:val="left" w:pos="1843"/>
        </w:tabs>
        <w:ind w:left="1418"/>
        <w:jc w:val="both"/>
        <w:rPr>
          <w:rFonts w:ascii="Arial" w:hAnsi="Arial" w:cs="Arial"/>
          <w:b/>
        </w:rPr>
      </w:pPr>
    </w:p>
    <w:p w14:paraId="43770BCE" w14:textId="75FC0862" w:rsidR="00EB5FE8" w:rsidRDefault="00EB5FE8" w:rsidP="006C0BEC">
      <w:pPr>
        <w:tabs>
          <w:tab w:val="left" w:pos="567"/>
          <w:tab w:val="left" w:pos="1418"/>
          <w:tab w:val="left" w:pos="1985"/>
        </w:tabs>
        <w:ind w:left="567" w:right="284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23/24/221</w:t>
      </w:r>
      <w:r>
        <w:rPr>
          <w:rFonts w:ascii="Arial" w:hAnsi="Arial" w:cs="Arial"/>
          <w:b/>
          <w:bCs/>
        </w:rPr>
        <w:tab/>
      </w:r>
      <w:r w:rsidRPr="00EB5FE8">
        <w:rPr>
          <w:rFonts w:ascii="Arial" w:hAnsi="Arial" w:cs="Arial"/>
          <w:bCs/>
          <w:u w:val="single"/>
        </w:rPr>
        <w:t>Newsletter Call for Copy</w:t>
      </w:r>
    </w:p>
    <w:p w14:paraId="05E9D0CD" w14:textId="2C220FBB" w:rsidR="00EB5FE8" w:rsidRPr="00EB5FE8" w:rsidRDefault="00EB5FE8" w:rsidP="006C0BEC">
      <w:pPr>
        <w:tabs>
          <w:tab w:val="left" w:pos="567"/>
          <w:tab w:val="left" w:pos="1418"/>
          <w:tab w:val="left" w:pos="1985"/>
        </w:tabs>
        <w:ind w:left="567" w:right="284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B5FE8">
        <w:rPr>
          <w:rFonts w:ascii="Arial" w:hAnsi="Arial" w:cs="Arial"/>
          <w:bCs/>
        </w:rPr>
        <w:t>Newsletter for this quarter now drafted. July meeting</w:t>
      </w:r>
      <w:r w:rsidR="007F393B">
        <w:rPr>
          <w:rFonts w:ascii="Arial" w:hAnsi="Arial" w:cs="Arial"/>
          <w:bCs/>
        </w:rPr>
        <w:t xml:space="preserve">- </w:t>
      </w:r>
      <w:r w:rsidRPr="00EB5FE8">
        <w:rPr>
          <w:rFonts w:ascii="Arial" w:hAnsi="Arial" w:cs="Arial"/>
          <w:bCs/>
        </w:rPr>
        <w:t>next call for copy</w:t>
      </w:r>
      <w:r>
        <w:rPr>
          <w:rFonts w:ascii="Arial" w:hAnsi="Arial" w:cs="Arial"/>
          <w:bCs/>
        </w:rPr>
        <w:t>.</w:t>
      </w:r>
      <w:r w:rsidRPr="00EB5FE8">
        <w:rPr>
          <w:rFonts w:ascii="Arial" w:hAnsi="Arial" w:cs="Arial"/>
          <w:bCs/>
        </w:rPr>
        <w:t xml:space="preserve"> </w:t>
      </w:r>
    </w:p>
    <w:p w14:paraId="0AE1087D" w14:textId="490CAA30" w:rsidR="00EB5FE8" w:rsidRDefault="00EB5FE8" w:rsidP="006C0BEC">
      <w:pPr>
        <w:tabs>
          <w:tab w:val="left" w:pos="567"/>
          <w:tab w:val="left" w:pos="1418"/>
          <w:tab w:val="left" w:pos="1985"/>
        </w:tabs>
        <w:ind w:left="567" w:right="284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FB8CEB4" w14:textId="339247B6" w:rsidR="00796009" w:rsidRDefault="00796009" w:rsidP="006C0BEC">
      <w:pPr>
        <w:tabs>
          <w:tab w:val="left" w:pos="567"/>
          <w:tab w:val="left" w:pos="1418"/>
          <w:tab w:val="left" w:pos="1985"/>
        </w:tabs>
        <w:ind w:left="567" w:right="284" w:hanging="567"/>
        <w:jc w:val="both"/>
        <w:rPr>
          <w:rFonts w:ascii="Arial" w:hAnsi="Arial" w:cs="Arial"/>
          <w:bCs/>
          <w:u w:val="single"/>
        </w:rPr>
      </w:pPr>
      <w:r w:rsidRPr="00440717">
        <w:rPr>
          <w:rFonts w:ascii="Arial" w:hAnsi="Arial" w:cs="Arial"/>
          <w:b/>
          <w:bCs/>
        </w:rPr>
        <w:t>23/24/</w:t>
      </w:r>
      <w:r>
        <w:rPr>
          <w:rFonts w:ascii="Arial" w:hAnsi="Arial" w:cs="Arial"/>
          <w:b/>
          <w:bCs/>
        </w:rPr>
        <w:t>2</w:t>
      </w:r>
      <w:r w:rsidR="006C0BEC">
        <w:rPr>
          <w:rFonts w:ascii="Arial" w:hAnsi="Arial" w:cs="Arial"/>
          <w:b/>
          <w:bCs/>
        </w:rPr>
        <w:t>2</w:t>
      </w:r>
      <w:r w:rsidR="004F3DF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ab/>
      </w:r>
      <w:r w:rsidRPr="008E4613">
        <w:rPr>
          <w:rFonts w:ascii="Arial" w:hAnsi="Arial" w:cs="Arial"/>
          <w:bCs/>
          <w:u w:val="single"/>
        </w:rPr>
        <w:t xml:space="preserve">Capital </w:t>
      </w:r>
      <w:r>
        <w:rPr>
          <w:rFonts w:ascii="Arial" w:hAnsi="Arial" w:cs="Arial"/>
          <w:bCs/>
          <w:u w:val="single"/>
        </w:rPr>
        <w:t>Working Group – Report.</w:t>
      </w:r>
    </w:p>
    <w:p w14:paraId="4F5553A4" w14:textId="4A55F5A5" w:rsidR="00EB5FE8" w:rsidRPr="004F3DFD" w:rsidRDefault="00EB5FE8" w:rsidP="00EB5FE8">
      <w:pPr>
        <w:tabs>
          <w:tab w:val="left" w:pos="567"/>
          <w:tab w:val="left" w:pos="1418"/>
          <w:tab w:val="left" w:pos="1985"/>
        </w:tabs>
        <w:ind w:left="1418" w:right="284"/>
        <w:jc w:val="both"/>
        <w:rPr>
          <w:rFonts w:ascii="Arial" w:hAnsi="Arial" w:cs="Arial"/>
          <w:bCs/>
        </w:rPr>
      </w:pPr>
      <w:r w:rsidRPr="004F3DFD">
        <w:rPr>
          <w:rFonts w:ascii="Arial" w:hAnsi="Arial" w:cs="Arial"/>
          <w:bCs/>
        </w:rPr>
        <w:t xml:space="preserve">Discussed recent actions of the group.  Updated 5-Year plan now drafted, to be circulated by Cllr </w:t>
      </w:r>
      <w:r w:rsidR="004F3DFD" w:rsidRPr="004F3DFD">
        <w:rPr>
          <w:rFonts w:ascii="Arial" w:hAnsi="Arial" w:cs="Arial"/>
          <w:bCs/>
        </w:rPr>
        <w:t>Bland.</w:t>
      </w:r>
    </w:p>
    <w:p w14:paraId="098FD1D9" w14:textId="5CE97F8D" w:rsidR="00796009" w:rsidRPr="004F3DFD" w:rsidRDefault="00EB5FE8" w:rsidP="00EB5FE8">
      <w:pPr>
        <w:tabs>
          <w:tab w:val="left" w:pos="567"/>
          <w:tab w:val="left" w:pos="1418"/>
          <w:tab w:val="left" w:pos="1985"/>
        </w:tabs>
        <w:ind w:left="1418" w:right="284"/>
        <w:jc w:val="both"/>
        <w:rPr>
          <w:rFonts w:ascii="Arial" w:hAnsi="Arial" w:cs="Arial"/>
          <w:bCs/>
          <w:u w:val="single"/>
        </w:rPr>
      </w:pPr>
      <w:r w:rsidRPr="004F3DFD">
        <w:rPr>
          <w:rFonts w:ascii="Arial" w:hAnsi="Arial" w:cs="Arial"/>
          <w:bCs/>
        </w:rPr>
        <w:t xml:space="preserve">Meeting with </w:t>
      </w:r>
      <w:r w:rsidR="004F3DFD">
        <w:rPr>
          <w:rFonts w:ascii="Arial" w:hAnsi="Arial" w:cs="Arial"/>
          <w:bCs/>
        </w:rPr>
        <w:t xml:space="preserve">the BDC </w:t>
      </w:r>
      <w:r w:rsidRPr="004F3DFD">
        <w:rPr>
          <w:rFonts w:ascii="Arial" w:hAnsi="Arial" w:cs="Arial"/>
          <w:bCs/>
        </w:rPr>
        <w:t xml:space="preserve">Conservation Officer at the library site </w:t>
      </w:r>
      <w:r w:rsidR="004F3DFD">
        <w:rPr>
          <w:rFonts w:ascii="Arial" w:hAnsi="Arial" w:cs="Arial"/>
          <w:bCs/>
        </w:rPr>
        <w:t>noted with the officer to contact Nottinghamshire CC</w:t>
      </w:r>
      <w:r w:rsidRPr="004F3DFD">
        <w:rPr>
          <w:rFonts w:ascii="Arial" w:hAnsi="Arial" w:cs="Arial"/>
          <w:bCs/>
        </w:rPr>
        <w:t xml:space="preserve"> </w:t>
      </w:r>
      <w:r w:rsidR="004F3DFD">
        <w:rPr>
          <w:rFonts w:ascii="Arial" w:hAnsi="Arial" w:cs="Arial"/>
          <w:bCs/>
        </w:rPr>
        <w:t>about some of the works undertaken to date.</w:t>
      </w:r>
      <w:r w:rsidRPr="004F3DFD">
        <w:rPr>
          <w:rFonts w:ascii="Arial" w:hAnsi="Arial" w:cs="Arial"/>
          <w:bCs/>
        </w:rPr>
        <w:t xml:space="preserve"> </w:t>
      </w:r>
      <w:r w:rsidR="004F3DFD">
        <w:rPr>
          <w:rFonts w:ascii="Arial" w:hAnsi="Arial" w:cs="Arial"/>
          <w:bCs/>
        </w:rPr>
        <w:t>Areas</w:t>
      </w:r>
      <w:r w:rsidR="00BB7246">
        <w:rPr>
          <w:rFonts w:ascii="Arial" w:hAnsi="Arial" w:cs="Arial"/>
          <w:bCs/>
        </w:rPr>
        <w:t>/structures</w:t>
      </w:r>
      <w:r w:rsidR="004F3DFD">
        <w:rPr>
          <w:rFonts w:ascii="Arial" w:hAnsi="Arial" w:cs="Arial"/>
          <w:bCs/>
        </w:rPr>
        <w:t xml:space="preserve"> that could be removed </w:t>
      </w:r>
      <w:r w:rsidR="00BB7246">
        <w:rPr>
          <w:rFonts w:ascii="Arial" w:hAnsi="Arial" w:cs="Arial"/>
          <w:bCs/>
        </w:rPr>
        <w:t xml:space="preserve">despite the listed status </w:t>
      </w:r>
      <w:r w:rsidR="004F3DFD">
        <w:rPr>
          <w:rFonts w:ascii="Arial" w:hAnsi="Arial" w:cs="Arial"/>
          <w:bCs/>
        </w:rPr>
        <w:t>also discussed with the Conservation Officer.</w:t>
      </w:r>
    </w:p>
    <w:p w14:paraId="10B01F98" w14:textId="77777777" w:rsidR="00796009" w:rsidRPr="004F3DFD" w:rsidRDefault="00796009" w:rsidP="00796009">
      <w:pPr>
        <w:tabs>
          <w:tab w:val="left" w:pos="1418"/>
          <w:tab w:val="left" w:pos="1985"/>
        </w:tabs>
        <w:ind w:left="567" w:hanging="425"/>
        <w:jc w:val="both"/>
        <w:rPr>
          <w:rFonts w:ascii="Arial" w:hAnsi="Arial" w:cs="Arial"/>
        </w:rPr>
      </w:pPr>
    </w:p>
    <w:p w14:paraId="1C3FD6EF" w14:textId="62A38AAD" w:rsidR="001C5DCC" w:rsidRDefault="00535F3E" w:rsidP="006C0BEC">
      <w:pPr>
        <w:tabs>
          <w:tab w:val="left" w:pos="1418"/>
          <w:tab w:val="left" w:pos="1985"/>
        </w:tabs>
        <w:ind w:left="567" w:hanging="567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23/24/</w:t>
      </w:r>
      <w:r w:rsidR="00BF68D0">
        <w:rPr>
          <w:rFonts w:ascii="Arial" w:hAnsi="Arial" w:cs="Arial"/>
          <w:b/>
        </w:rPr>
        <w:t>2</w:t>
      </w:r>
      <w:r w:rsidR="00796009">
        <w:rPr>
          <w:rFonts w:ascii="Arial" w:hAnsi="Arial" w:cs="Arial"/>
          <w:b/>
        </w:rPr>
        <w:t>2</w:t>
      </w:r>
      <w:r w:rsidR="004F3DF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124DC6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</w:p>
    <w:p w14:paraId="04AE242F" w14:textId="28CCF255" w:rsidR="004F3DFD" w:rsidRPr="004F3DFD" w:rsidRDefault="004F3DFD" w:rsidP="004F3DFD">
      <w:pPr>
        <w:pStyle w:val="ListParagraph"/>
        <w:numPr>
          <w:ilvl w:val="0"/>
          <w:numId w:val="31"/>
        </w:numPr>
        <w:tabs>
          <w:tab w:val="left" w:pos="1418"/>
          <w:tab w:val="left" w:pos="1701"/>
        </w:tabs>
        <w:ind w:hanging="927"/>
        <w:jc w:val="both"/>
        <w:rPr>
          <w:rFonts w:ascii="Arial" w:hAnsi="Arial" w:cs="Arial"/>
          <w:bCs/>
          <w:u w:val="single"/>
        </w:rPr>
      </w:pPr>
      <w:r w:rsidRPr="004F3DFD">
        <w:rPr>
          <w:rFonts w:ascii="Arial" w:hAnsi="Arial" w:cs="Arial"/>
        </w:rPr>
        <w:t xml:space="preserve">Addendum for advertising signage to include Club advertising  </w:t>
      </w:r>
    </w:p>
    <w:p w14:paraId="349825F3" w14:textId="492D13EA" w:rsidR="004F3DFD" w:rsidRPr="004F3DFD" w:rsidRDefault="004F3DFD" w:rsidP="004F3DFD">
      <w:pPr>
        <w:pStyle w:val="ListParagraph"/>
        <w:numPr>
          <w:ilvl w:val="0"/>
          <w:numId w:val="31"/>
        </w:numPr>
        <w:tabs>
          <w:tab w:val="left" w:pos="1418"/>
          <w:tab w:val="left" w:pos="1701"/>
        </w:tabs>
        <w:ind w:hanging="927"/>
        <w:jc w:val="both"/>
        <w:rPr>
          <w:rFonts w:ascii="Arial" w:hAnsi="Arial" w:cs="Arial"/>
          <w:bCs/>
          <w:u w:val="single"/>
        </w:rPr>
      </w:pPr>
      <w:r w:rsidRPr="004F3DFD">
        <w:rPr>
          <w:rFonts w:ascii="Arial" w:hAnsi="Arial" w:cs="Arial"/>
        </w:rPr>
        <w:t>Best Kept Village Competition update</w:t>
      </w:r>
    </w:p>
    <w:p w14:paraId="164E46B9" w14:textId="58A92649" w:rsidR="004F3DFD" w:rsidRPr="004F3DFD" w:rsidRDefault="004F3DFD" w:rsidP="004F3DFD">
      <w:pPr>
        <w:pStyle w:val="ListParagraph"/>
        <w:numPr>
          <w:ilvl w:val="0"/>
          <w:numId w:val="31"/>
        </w:numPr>
        <w:tabs>
          <w:tab w:val="left" w:pos="1418"/>
          <w:tab w:val="left" w:pos="1701"/>
        </w:tabs>
        <w:ind w:hanging="927"/>
        <w:jc w:val="both"/>
        <w:rPr>
          <w:rFonts w:ascii="Arial" w:hAnsi="Arial" w:cs="Arial"/>
          <w:bCs/>
          <w:u w:val="single"/>
        </w:rPr>
      </w:pPr>
      <w:r w:rsidRPr="004F3DFD">
        <w:rPr>
          <w:rFonts w:ascii="Arial" w:hAnsi="Arial" w:cs="Arial"/>
        </w:rPr>
        <w:t xml:space="preserve">Consider Village Champion nominations. </w:t>
      </w:r>
    </w:p>
    <w:p w14:paraId="3A7ECE46" w14:textId="7DB61CB1" w:rsidR="004F3DFD" w:rsidRPr="004F3DFD" w:rsidRDefault="004F3DFD" w:rsidP="004F3DFD">
      <w:pPr>
        <w:pStyle w:val="ListParagraph"/>
        <w:numPr>
          <w:ilvl w:val="0"/>
          <w:numId w:val="31"/>
        </w:numPr>
        <w:tabs>
          <w:tab w:val="left" w:pos="1418"/>
          <w:tab w:val="left" w:pos="1701"/>
        </w:tabs>
        <w:ind w:hanging="927"/>
        <w:jc w:val="both"/>
        <w:rPr>
          <w:rFonts w:ascii="Arial" w:hAnsi="Arial" w:cs="Arial"/>
          <w:bCs/>
          <w:u w:val="single"/>
        </w:rPr>
      </w:pPr>
      <w:r w:rsidRPr="004F3DFD">
        <w:rPr>
          <w:rFonts w:ascii="Arial" w:hAnsi="Arial" w:cs="Arial"/>
        </w:rPr>
        <w:t xml:space="preserve">D-Day Update  </w:t>
      </w:r>
    </w:p>
    <w:p w14:paraId="64B04BE5" w14:textId="7950BCB3" w:rsidR="008E4613" w:rsidRPr="00C66E47" w:rsidRDefault="001C5DCC" w:rsidP="00442567">
      <w:pPr>
        <w:tabs>
          <w:tab w:val="left" w:pos="1418"/>
          <w:tab w:val="left" w:pos="1985"/>
        </w:tabs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7168C">
        <w:rPr>
          <w:rFonts w:ascii="Arial" w:hAnsi="Arial" w:cs="Arial"/>
          <w:b/>
        </w:rPr>
        <w:t xml:space="preserve"> </w:t>
      </w:r>
    </w:p>
    <w:p w14:paraId="3D176AD0" w14:textId="5ED93A62" w:rsidR="00FE1557" w:rsidRDefault="00344AA0" w:rsidP="006C0BEC">
      <w:pPr>
        <w:tabs>
          <w:tab w:val="left" w:pos="1276"/>
          <w:tab w:val="left" w:pos="1843"/>
        </w:tabs>
        <w:ind w:left="567" w:right="284" w:hanging="567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776CD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776CD3">
        <w:rPr>
          <w:rFonts w:ascii="Arial" w:hAnsi="Arial" w:cs="Arial"/>
          <w:b/>
          <w:bCs/>
        </w:rPr>
        <w:t>4</w:t>
      </w:r>
      <w:r w:rsidR="00EB5A9F" w:rsidRPr="00EB5A9F">
        <w:rPr>
          <w:rFonts w:ascii="Arial" w:hAnsi="Arial" w:cs="Arial"/>
          <w:b/>
          <w:bCs/>
        </w:rPr>
        <w:t>/</w:t>
      </w:r>
      <w:r w:rsidR="00BF68D0">
        <w:rPr>
          <w:rFonts w:ascii="Arial" w:hAnsi="Arial" w:cs="Arial"/>
          <w:b/>
          <w:bCs/>
        </w:rPr>
        <w:t>2</w:t>
      </w:r>
      <w:r w:rsidR="00CF67EB">
        <w:rPr>
          <w:rFonts w:ascii="Arial" w:hAnsi="Arial" w:cs="Arial"/>
          <w:b/>
          <w:bCs/>
        </w:rPr>
        <w:t>2</w:t>
      </w:r>
      <w:r w:rsidR="004F3DFD">
        <w:rPr>
          <w:rFonts w:ascii="Arial" w:hAnsi="Arial" w:cs="Arial"/>
          <w:b/>
          <w:bCs/>
        </w:rPr>
        <w:t>4</w:t>
      </w:r>
      <w:proofErr w:type="gramStart"/>
      <w:r w:rsidR="00C66E47" w:rsidRPr="00523AE8">
        <w:rPr>
          <w:rFonts w:ascii="Arial" w:hAnsi="Arial" w:cs="Arial"/>
          <w:b/>
          <w:bCs/>
          <w:color w:val="FF0000"/>
        </w:rPr>
        <w:tab/>
      </w:r>
      <w:r w:rsidR="00C5541C"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Planning</w:t>
      </w:r>
      <w:proofErr w:type="gramEnd"/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5269B07A" w14:textId="660A8ED7" w:rsidR="00CF67EB" w:rsidRPr="00CF67EB" w:rsidRDefault="00CF67EB" w:rsidP="00796009">
      <w:pPr>
        <w:tabs>
          <w:tab w:val="left" w:pos="1276"/>
          <w:tab w:val="left" w:pos="1843"/>
          <w:tab w:val="left" w:pos="1985"/>
        </w:tabs>
        <w:ind w:left="567" w:right="284" w:hanging="425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96009">
        <w:rPr>
          <w:rFonts w:ascii="Arial" w:hAnsi="Arial" w:cs="Arial"/>
          <w:b/>
          <w:bCs/>
        </w:rPr>
        <w:t xml:space="preserve">  </w:t>
      </w:r>
      <w:r w:rsidR="00796009" w:rsidRPr="00796009">
        <w:rPr>
          <w:rFonts w:ascii="Arial" w:hAnsi="Arial" w:cs="Arial"/>
          <w:bCs/>
        </w:rPr>
        <w:t>N</w:t>
      </w:r>
      <w:r w:rsidRPr="00CF67EB">
        <w:rPr>
          <w:rFonts w:ascii="Arial" w:hAnsi="Arial" w:cs="Arial"/>
          <w:bCs/>
        </w:rPr>
        <w:t>one</w:t>
      </w:r>
    </w:p>
    <w:p w14:paraId="32B0530D" w14:textId="77777777" w:rsidR="00C627DA" w:rsidRDefault="00C627DA" w:rsidP="006C0BEC">
      <w:pPr>
        <w:pStyle w:val="DefaultText"/>
        <w:tabs>
          <w:tab w:val="left" w:pos="1418"/>
          <w:tab w:val="left" w:pos="1843"/>
        </w:tabs>
        <w:overflowPunct w:val="0"/>
        <w:ind w:left="567" w:right="-57" w:hanging="567"/>
        <w:textAlignment w:val="baseline"/>
        <w:rPr>
          <w:rFonts w:ascii="Arial" w:hAnsi="Arial" w:cs="Arial"/>
          <w:b/>
        </w:rPr>
      </w:pPr>
    </w:p>
    <w:p w14:paraId="7F2D80F8" w14:textId="5EB3CC45" w:rsidR="009E7DD6" w:rsidRDefault="005A13F1" w:rsidP="006C0BEC">
      <w:pPr>
        <w:pStyle w:val="DefaultText"/>
        <w:tabs>
          <w:tab w:val="left" w:pos="1418"/>
          <w:tab w:val="left" w:pos="1843"/>
        </w:tabs>
        <w:overflowPunct w:val="0"/>
        <w:ind w:left="567" w:right="-57" w:hanging="567"/>
        <w:textAlignment w:val="baseline"/>
        <w:rPr>
          <w:rFonts w:ascii="Arial" w:hAnsi="Arial" w:cs="Arial"/>
        </w:rPr>
      </w:pPr>
      <w:r w:rsidRPr="005A13F1">
        <w:rPr>
          <w:rFonts w:ascii="Arial" w:hAnsi="Arial" w:cs="Arial"/>
          <w:b/>
        </w:rPr>
        <w:t>23/24/</w:t>
      </w:r>
      <w:r w:rsidR="00BF68D0">
        <w:rPr>
          <w:rFonts w:ascii="Arial" w:hAnsi="Arial" w:cs="Arial"/>
          <w:b/>
        </w:rPr>
        <w:t>2</w:t>
      </w:r>
      <w:r w:rsidR="004F3DFD">
        <w:rPr>
          <w:rFonts w:ascii="Arial" w:hAnsi="Arial" w:cs="Arial"/>
          <w:b/>
        </w:rPr>
        <w:t>25</w:t>
      </w:r>
      <w:r w:rsidR="00BF68D0">
        <w:rPr>
          <w:rFonts w:ascii="Arial" w:hAnsi="Arial" w:cs="Arial"/>
          <w:b/>
        </w:rPr>
        <w:tab/>
      </w:r>
      <w:r w:rsidRPr="005A13F1">
        <w:rPr>
          <w:rFonts w:ascii="Arial" w:hAnsi="Arial" w:cs="Arial"/>
          <w:u w:val="single"/>
        </w:rPr>
        <w:t xml:space="preserve">Planning </w:t>
      </w:r>
      <w:r w:rsidR="00FC0EDA">
        <w:rPr>
          <w:rFonts w:ascii="Arial" w:hAnsi="Arial" w:cs="Arial"/>
          <w:u w:val="single"/>
        </w:rPr>
        <w:t>D</w:t>
      </w:r>
      <w:r w:rsidRPr="005A13F1">
        <w:rPr>
          <w:rFonts w:ascii="Arial" w:hAnsi="Arial" w:cs="Arial"/>
          <w:u w:val="single"/>
        </w:rPr>
        <w:t>eterminations</w:t>
      </w:r>
      <w:r>
        <w:rPr>
          <w:rFonts w:ascii="Arial" w:hAnsi="Arial" w:cs="Arial"/>
        </w:rPr>
        <w:t xml:space="preserve"> </w:t>
      </w:r>
    </w:p>
    <w:p w14:paraId="0C5C8D81" w14:textId="44CBDF98" w:rsidR="00A86584" w:rsidRPr="006B35C2" w:rsidRDefault="00A86584" w:rsidP="006B35C2">
      <w:pPr>
        <w:pStyle w:val="DefaultText"/>
        <w:tabs>
          <w:tab w:val="left" w:pos="1418"/>
          <w:tab w:val="left" w:pos="1843"/>
        </w:tabs>
        <w:overflowPunct w:val="0"/>
        <w:ind w:left="567" w:right="-283" w:hanging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5C2">
        <w:rPr>
          <w:rFonts w:ascii="Arial" w:hAnsi="Arial" w:cs="Arial"/>
          <w:b/>
          <w:sz w:val="22"/>
          <w:szCs w:val="22"/>
        </w:rPr>
        <w:t>24/00114/FUL</w:t>
      </w:r>
      <w:r w:rsidRPr="006B35C2">
        <w:rPr>
          <w:rFonts w:ascii="Arial" w:hAnsi="Arial" w:cs="Arial"/>
          <w:sz w:val="22"/>
          <w:szCs w:val="22"/>
        </w:rPr>
        <w:t xml:space="preserve"> Misterton Holiday Park &amp; Land, Haxey Road</w:t>
      </w:r>
      <w:r w:rsidR="007E68D2" w:rsidRPr="006B35C2">
        <w:rPr>
          <w:rFonts w:ascii="Arial" w:hAnsi="Arial" w:cs="Arial"/>
          <w:sz w:val="22"/>
          <w:szCs w:val="22"/>
        </w:rPr>
        <w:t>.</w:t>
      </w:r>
    </w:p>
    <w:p w14:paraId="6D1FD5AB" w14:textId="357CF7FF" w:rsidR="006C0BEC" w:rsidRPr="006B35C2" w:rsidRDefault="00EB5FE8" w:rsidP="006B35C2">
      <w:pPr>
        <w:pStyle w:val="DefaultText"/>
        <w:tabs>
          <w:tab w:val="left" w:pos="1418"/>
          <w:tab w:val="left" w:pos="1843"/>
          <w:tab w:val="left" w:pos="10065"/>
        </w:tabs>
        <w:overflowPunct w:val="0"/>
        <w:ind w:left="1418" w:right="-283" w:hanging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6B35C2">
        <w:rPr>
          <w:rFonts w:ascii="Arial" w:hAnsi="Arial" w:cs="Arial"/>
          <w:b/>
          <w:sz w:val="22"/>
          <w:szCs w:val="22"/>
        </w:rPr>
        <w:tab/>
      </w:r>
      <w:r w:rsidR="00A86584" w:rsidRPr="006B35C2">
        <w:rPr>
          <w:rFonts w:ascii="Arial" w:hAnsi="Arial" w:cs="Arial"/>
          <w:sz w:val="22"/>
          <w:szCs w:val="22"/>
        </w:rPr>
        <w:t>Change</w:t>
      </w:r>
      <w:r w:rsidRPr="006B35C2">
        <w:rPr>
          <w:rFonts w:ascii="Arial" w:hAnsi="Arial" w:cs="Arial"/>
          <w:sz w:val="22"/>
          <w:szCs w:val="22"/>
        </w:rPr>
        <w:t xml:space="preserve"> </w:t>
      </w:r>
      <w:r w:rsidR="00A86584" w:rsidRPr="006B35C2">
        <w:rPr>
          <w:rFonts w:ascii="Arial" w:hAnsi="Arial" w:cs="Arial"/>
          <w:sz w:val="22"/>
          <w:szCs w:val="22"/>
        </w:rPr>
        <w:t xml:space="preserve">of use of part of Caravan Touring Site to 16 Holiday Park Homes </w:t>
      </w:r>
      <w:r w:rsidR="00BC3DE9" w:rsidRPr="006B35C2">
        <w:rPr>
          <w:rFonts w:ascii="Arial" w:hAnsi="Arial" w:cs="Arial"/>
          <w:sz w:val="22"/>
          <w:szCs w:val="22"/>
        </w:rPr>
        <w:t xml:space="preserve">- </w:t>
      </w:r>
      <w:r w:rsidRPr="006B35C2">
        <w:rPr>
          <w:rFonts w:ascii="Arial" w:hAnsi="Arial" w:cs="Arial"/>
          <w:b/>
          <w:i/>
          <w:sz w:val="22"/>
          <w:szCs w:val="22"/>
        </w:rPr>
        <w:t xml:space="preserve">Granted </w:t>
      </w:r>
      <w:r w:rsidR="00A86584" w:rsidRPr="006B35C2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2B704014" w14:textId="77777777" w:rsidR="00A86584" w:rsidRPr="006B35C2" w:rsidRDefault="00A86584" w:rsidP="006B35C2">
      <w:pPr>
        <w:pStyle w:val="DefaultText"/>
        <w:tabs>
          <w:tab w:val="left" w:pos="1418"/>
          <w:tab w:val="left" w:pos="1843"/>
        </w:tabs>
        <w:overflowPunct w:val="0"/>
        <w:ind w:left="567" w:right="142" w:hanging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7954E9A5" w14:textId="505A864E" w:rsidR="006C0BEC" w:rsidRDefault="006C0BEC" w:rsidP="006B35C2">
      <w:pPr>
        <w:pStyle w:val="DefaultText"/>
        <w:tabs>
          <w:tab w:val="left" w:pos="1418"/>
          <w:tab w:val="left" w:pos="1843"/>
        </w:tabs>
        <w:overflowPunct w:val="0"/>
        <w:ind w:left="567" w:right="142" w:hanging="567"/>
        <w:textAlignment w:val="baseline"/>
        <w:rPr>
          <w:rFonts w:ascii="Arial" w:hAnsi="Arial" w:cs="Arial"/>
          <w:u w:val="single"/>
        </w:rPr>
      </w:pPr>
      <w:r w:rsidRPr="006C0BEC">
        <w:rPr>
          <w:rFonts w:ascii="Arial" w:hAnsi="Arial" w:cs="Arial"/>
          <w:b/>
        </w:rPr>
        <w:t>23/24/2</w:t>
      </w:r>
      <w:r w:rsidR="004F3DFD">
        <w:rPr>
          <w:rFonts w:ascii="Arial" w:hAnsi="Arial" w:cs="Arial"/>
          <w:b/>
        </w:rPr>
        <w:t>26</w:t>
      </w:r>
      <w:r>
        <w:rPr>
          <w:rFonts w:ascii="Arial" w:hAnsi="Arial" w:cs="Arial"/>
        </w:rPr>
        <w:tab/>
      </w:r>
      <w:r w:rsidRPr="006C0BEC">
        <w:rPr>
          <w:rFonts w:ascii="Arial" w:hAnsi="Arial" w:cs="Arial"/>
          <w:u w:val="single"/>
        </w:rPr>
        <w:t>Public Bodies (Admission to Meetings) Act 1960</w:t>
      </w:r>
    </w:p>
    <w:p w14:paraId="412BA9F3" w14:textId="412922E0" w:rsidR="006C0BEC" w:rsidRDefault="006C0BEC" w:rsidP="006B35C2">
      <w:pPr>
        <w:pStyle w:val="DefaultText"/>
        <w:tabs>
          <w:tab w:val="left" w:pos="1418"/>
          <w:tab w:val="left" w:pos="1843"/>
        </w:tabs>
        <w:overflowPunct w:val="0"/>
        <w:ind w:left="1418" w:right="284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C0BEC">
        <w:rPr>
          <w:rFonts w:ascii="Arial" w:hAnsi="Arial" w:cs="Arial"/>
        </w:rPr>
        <w:t>That</w:t>
      </w:r>
      <w:r w:rsidR="00A86584">
        <w:rPr>
          <w:rFonts w:ascii="Arial" w:hAnsi="Arial" w:cs="Arial"/>
        </w:rPr>
        <w:t xml:space="preserve"> due to</w:t>
      </w:r>
      <w:r w:rsidRPr="006C0BEC">
        <w:rPr>
          <w:rFonts w:ascii="Arial" w:hAnsi="Arial" w:cs="Arial"/>
        </w:rPr>
        <w:t xml:space="preserve"> the</w:t>
      </w:r>
      <w:r w:rsidR="00A86584">
        <w:rPr>
          <w:rFonts w:ascii="Arial" w:hAnsi="Arial" w:cs="Arial"/>
        </w:rPr>
        <w:t xml:space="preserve"> confidential nature of the business to be transacted the press and public was excluded</w:t>
      </w:r>
      <w:r w:rsidR="00BC3DE9">
        <w:rPr>
          <w:rFonts w:ascii="Arial" w:hAnsi="Arial" w:cs="Arial"/>
        </w:rPr>
        <w:t xml:space="preserve"> </w:t>
      </w:r>
      <w:r w:rsidR="00A86584">
        <w:rPr>
          <w:rFonts w:ascii="Arial" w:hAnsi="Arial" w:cs="Arial"/>
        </w:rPr>
        <w:t>in the public interest.</w:t>
      </w:r>
      <w:r w:rsidRPr="006C0BEC">
        <w:rPr>
          <w:rFonts w:ascii="Arial" w:hAnsi="Arial" w:cs="Arial"/>
        </w:rPr>
        <w:t xml:space="preserve">  </w:t>
      </w:r>
    </w:p>
    <w:p w14:paraId="297BFB60" w14:textId="77777777" w:rsidR="00A86584" w:rsidRDefault="00A86584" w:rsidP="006B35C2">
      <w:pPr>
        <w:pStyle w:val="DefaultText"/>
        <w:tabs>
          <w:tab w:val="left" w:pos="1418"/>
          <w:tab w:val="left" w:pos="1843"/>
        </w:tabs>
        <w:overflowPunct w:val="0"/>
        <w:ind w:left="1418" w:right="284" w:hanging="567"/>
        <w:jc w:val="both"/>
        <w:textAlignment w:val="baseline"/>
        <w:rPr>
          <w:rFonts w:ascii="Arial" w:hAnsi="Arial" w:cs="Arial"/>
        </w:rPr>
      </w:pPr>
    </w:p>
    <w:p w14:paraId="4F1D2B04" w14:textId="283D88C5" w:rsidR="00A86584" w:rsidRDefault="00A86584" w:rsidP="006B35C2">
      <w:pPr>
        <w:pStyle w:val="DefaultText"/>
        <w:tabs>
          <w:tab w:val="left" w:pos="1418"/>
          <w:tab w:val="left" w:pos="1843"/>
        </w:tabs>
        <w:overflowPunct w:val="0"/>
        <w:ind w:left="1418" w:right="142" w:hanging="1418"/>
        <w:textAlignment w:val="baseline"/>
        <w:rPr>
          <w:rFonts w:ascii="Arial" w:hAnsi="Arial" w:cs="Arial"/>
          <w:b/>
        </w:rPr>
      </w:pPr>
      <w:r w:rsidRPr="00A86584">
        <w:rPr>
          <w:rFonts w:ascii="Arial" w:hAnsi="Arial" w:cs="Arial"/>
          <w:b/>
        </w:rPr>
        <w:lastRenderedPageBreak/>
        <w:t>23/24/2</w:t>
      </w:r>
      <w:r w:rsidR="004F3DFD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ab/>
      </w:r>
      <w:r w:rsidRPr="004F3DFD">
        <w:rPr>
          <w:rFonts w:ascii="Arial" w:hAnsi="Arial" w:cs="Arial"/>
          <w:u w:val="single"/>
        </w:rPr>
        <w:t>Sports field</w:t>
      </w:r>
      <w:r w:rsidR="004F3DFD">
        <w:rPr>
          <w:rFonts w:ascii="Arial" w:hAnsi="Arial" w:cs="Arial"/>
          <w:u w:val="single"/>
        </w:rPr>
        <w:t>- Lease Update</w:t>
      </w:r>
      <w:r>
        <w:rPr>
          <w:rFonts w:ascii="Arial" w:hAnsi="Arial" w:cs="Arial"/>
          <w:b/>
        </w:rPr>
        <w:t xml:space="preserve"> </w:t>
      </w:r>
    </w:p>
    <w:p w14:paraId="5BB4BD5D" w14:textId="7C1D11AF" w:rsidR="004F3DFD" w:rsidRDefault="004F3DFD" w:rsidP="006B35C2">
      <w:pPr>
        <w:pStyle w:val="DefaultText"/>
        <w:tabs>
          <w:tab w:val="left" w:pos="1418"/>
          <w:tab w:val="left" w:pos="1843"/>
        </w:tabs>
        <w:overflowPunct w:val="0"/>
        <w:ind w:left="1418" w:right="284" w:hanging="1418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C3DE9">
        <w:rPr>
          <w:rFonts w:ascii="Arial" w:hAnsi="Arial" w:cs="Arial"/>
        </w:rPr>
        <w:t xml:space="preserve">Discussed recent </w:t>
      </w:r>
      <w:r w:rsidR="00BC3DE9" w:rsidRPr="00BC3DE9">
        <w:rPr>
          <w:rFonts w:ascii="Arial" w:hAnsi="Arial" w:cs="Arial"/>
        </w:rPr>
        <w:t>information</w:t>
      </w:r>
      <w:r w:rsidR="00BC3DE9">
        <w:rPr>
          <w:rFonts w:ascii="Arial" w:hAnsi="Arial" w:cs="Arial"/>
        </w:rPr>
        <w:t xml:space="preserve"> received from the landlord</w:t>
      </w:r>
      <w:r w:rsidR="00056AB3">
        <w:rPr>
          <w:rFonts w:ascii="Arial" w:hAnsi="Arial" w:cs="Arial"/>
        </w:rPr>
        <w:t xml:space="preserve"> and options for a sports field at Marsh Lane. or elsewhere in the village in default</w:t>
      </w:r>
      <w:r w:rsidR="00BC3DE9">
        <w:rPr>
          <w:rFonts w:ascii="Arial" w:hAnsi="Arial" w:cs="Arial"/>
          <w:b/>
        </w:rPr>
        <w:t>.</w:t>
      </w:r>
      <w:r w:rsidR="00BC3DE9" w:rsidRPr="00BC3DE9">
        <w:rPr>
          <w:rFonts w:ascii="Arial" w:hAnsi="Arial" w:cs="Arial"/>
          <w:b/>
        </w:rPr>
        <w:t xml:space="preserve"> </w:t>
      </w:r>
    </w:p>
    <w:p w14:paraId="0EE9D31B" w14:textId="2B746B68" w:rsidR="00BC3DE9" w:rsidRPr="00BC3DE9" w:rsidRDefault="00BC3DE9" w:rsidP="006B35C2">
      <w:pPr>
        <w:pStyle w:val="DefaultText"/>
        <w:tabs>
          <w:tab w:val="left" w:pos="1418"/>
          <w:tab w:val="left" w:pos="1843"/>
        </w:tabs>
        <w:overflowPunct w:val="0"/>
        <w:ind w:left="1418" w:right="284" w:hanging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Resolved: </w:t>
      </w:r>
      <w:r w:rsidRPr="00BC3DE9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agreed to obtain </w:t>
      </w:r>
      <w:r w:rsidR="007E68D2">
        <w:rPr>
          <w:rFonts w:ascii="Arial" w:hAnsi="Arial" w:cs="Arial"/>
        </w:rPr>
        <w:t>a valuation report for the sports field and Newell’s site</w:t>
      </w:r>
      <w:r w:rsidR="00056AB3">
        <w:rPr>
          <w:rFonts w:ascii="Arial" w:hAnsi="Arial" w:cs="Arial"/>
        </w:rPr>
        <w:t>.</w:t>
      </w:r>
    </w:p>
    <w:p w14:paraId="161EDB01" w14:textId="6C8F95ED" w:rsidR="005A13F1" w:rsidRPr="003037DE" w:rsidRDefault="009E7DD6" w:rsidP="006B35C2">
      <w:pPr>
        <w:pStyle w:val="DefaultText"/>
        <w:tabs>
          <w:tab w:val="left" w:pos="1418"/>
          <w:tab w:val="left" w:pos="1985"/>
        </w:tabs>
        <w:overflowPunct w:val="0"/>
        <w:ind w:left="567" w:right="142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06F03C5" w14:textId="77777777" w:rsidR="00F932CC" w:rsidRPr="00FD08A3" w:rsidRDefault="00740A8C" w:rsidP="00E54792">
      <w:pPr>
        <w:pStyle w:val="DefaultText"/>
        <w:ind w:left="426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D08A3">
        <w:rPr>
          <w:rFonts w:ascii="Arial" w:hAnsi="Arial" w:cs="Arial"/>
          <w:bCs/>
          <w:color w:val="FF0000"/>
          <w:sz w:val="20"/>
          <w:szCs w:val="20"/>
        </w:rPr>
        <w:t xml:space="preserve">   </w:t>
      </w:r>
    </w:p>
    <w:p w14:paraId="10E6452E" w14:textId="2708051A" w:rsidR="0049650D" w:rsidRPr="00CF67EB" w:rsidRDefault="00F22365" w:rsidP="00E54792">
      <w:pPr>
        <w:pStyle w:val="DefaultText"/>
        <w:ind w:left="426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7C7D9A">
        <w:rPr>
          <w:rFonts w:ascii="Arial" w:hAnsi="Arial" w:cs="Arial"/>
          <w:bCs/>
          <w:sz w:val="20"/>
          <w:szCs w:val="20"/>
        </w:rPr>
        <w:t xml:space="preserve">There being no other business the meeting </w:t>
      </w:r>
      <w:r w:rsidRPr="00927659">
        <w:rPr>
          <w:rFonts w:ascii="Arial" w:hAnsi="Arial" w:cs="Arial"/>
          <w:bCs/>
          <w:sz w:val="20"/>
          <w:szCs w:val="20"/>
        </w:rPr>
        <w:t xml:space="preserve">was </w:t>
      </w:r>
      <w:r w:rsidRPr="00E43701">
        <w:rPr>
          <w:rFonts w:ascii="Arial" w:hAnsi="Arial" w:cs="Arial"/>
          <w:bCs/>
          <w:sz w:val="20"/>
          <w:szCs w:val="20"/>
        </w:rPr>
        <w:t xml:space="preserve">closed </w:t>
      </w:r>
      <w:r w:rsidRPr="00B4048E">
        <w:rPr>
          <w:rFonts w:ascii="Arial" w:hAnsi="Arial" w:cs="Arial"/>
          <w:bCs/>
          <w:sz w:val="20"/>
          <w:szCs w:val="20"/>
        </w:rPr>
        <w:t xml:space="preserve">at </w:t>
      </w:r>
      <w:r w:rsidR="008E4613" w:rsidRPr="00BC3DE9">
        <w:rPr>
          <w:rFonts w:ascii="Arial" w:hAnsi="Arial" w:cs="Arial"/>
          <w:bCs/>
          <w:sz w:val="20"/>
          <w:szCs w:val="20"/>
        </w:rPr>
        <w:t>9.</w:t>
      </w:r>
      <w:r w:rsidR="00056AB3">
        <w:rPr>
          <w:rFonts w:ascii="Arial" w:hAnsi="Arial" w:cs="Arial"/>
          <w:bCs/>
          <w:sz w:val="20"/>
          <w:szCs w:val="20"/>
        </w:rPr>
        <w:t>45</w:t>
      </w:r>
      <w:r w:rsidR="008E4613" w:rsidRPr="00BC3DE9">
        <w:rPr>
          <w:rFonts w:ascii="Arial" w:hAnsi="Arial" w:cs="Arial"/>
          <w:bCs/>
          <w:sz w:val="20"/>
          <w:szCs w:val="20"/>
        </w:rPr>
        <w:t>pm</w:t>
      </w:r>
    </w:p>
    <w:p w14:paraId="480E24CB" w14:textId="77777777" w:rsidR="008E4613" w:rsidRPr="00CF67EB" w:rsidRDefault="008E4613" w:rsidP="00E54792">
      <w:pPr>
        <w:pStyle w:val="DefaultText"/>
        <w:ind w:left="426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43691C74" w14:textId="77777777" w:rsidR="008E4613" w:rsidRPr="00975E6A" w:rsidRDefault="008E4613" w:rsidP="00E54792">
      <w:pPr>
        <w:pStyle w:val="DefaultText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6CF8A0B8" w14:textId="77777777" w:rsidR="008C3A08" w:rsidRDefault="008C3A08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6BEAB488" w14:textId="77777777" w:rsidR="000F4D6D" w:rsidRDefault="000F4D6D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471D5E9" w14:textId="77777777" w:rsidR="000F4D6D" w:rsidRDefault="000F4D6D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426975A" w14:textId="278904F4" w:rsidR="00CC177C" w:rsidRDefault="00CC177C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2830"/>
        <w:gridCol w:w="5840"/>
        <w:gridCol w:w="1180"/>
      </w:tblGrid>
      <w:tr w:rsidR="000F4D6D" w14:paraId="31D0681E" w14:textId="77777777" w:rsidTr="000F4D6D">
        <w:trPr>
          <w:trHeight w:val="5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F07165" w14:textId="02C6A32D" w:rsidR="000F4D6D" w:rsidRPr="000F4D6D" w:rsidRDefault="000F4D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FD3A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arch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  <w:r w:rsidR="00FD3A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3AF47B" w14:textId="77777777" w:rsidR="000F4D6D" w:rsidRPr="000F4D6D" w:rsidRDefault="000F4D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663560" w14:textId="77777777" w:rsidR="000F4D6D" w:rsidRPr="000F4D6D" w:rsidRDefault="000F4D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4D6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0F4D6D" w14:paraId="7DC49BF3" w14:textId="77777777" w:rsidTr="000F4D6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71726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Valda Energy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7FD4E4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736D56" w14:textId="77777777" w:rsidR="000F4D6D" w:rsidRPr="000F4D6D" w:rsidRDefault="000F4D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D6D">
              <w:rPr>
                <w:rFonts w:ascii="Arial" w:hAnsi="Arial" w:cs="Arial"/>
                <w:sz w:val="22"/>
                <w:szCs w:val="22"/>
              </w:rPr>
              <w:t>16.35</w:t>
            </w:r>
          </w:p>
        </w:tc>
      </w:tr>
      <w:tr w:rsidR="000F4D6D" w14:paraId="792FCA70" w14:textId="77777777" w:rsidTr="000F4D6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9FB714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 xml:space="preserve">S Fotheringham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3F7991" w14:textId="688AD5D6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Sports field repairs/ door replacement/ security lock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543647" w14:textId="77777777" w:rsidR="000F4D6D" w:rsidRPr="000F4D6D" w:rsidRDefault="000F4D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D6D">
              <w:rPr>
                <w:rFonts w:ascii="Arial" w:hAnsi="Arial" w:cs="Arial"/>
                <w:sz w:val="22"/>
                <w:szCs w:val="22"/>
              </w:rPr>
              <w:t>418.67</w:t>
            </w:r>
          </w:p>
        </w:tc>
      </w:tr>
      <w:tr w:rsidR="000F4D6D" w14:paraId="4743C5B2" w14:textId="77777777" w:rsidTr="000F4D6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762A97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Paul Boscolo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CBF19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 xml:space="preserve">Lengthsman items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FF5B22" w14:textId="77777777" w:rsidR="000F4D6D" w:rsidRPr="000F4D6D" w:rsidRDefault="000F4D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D6D">
              <w:rPr>
                <w:rFonts w:ascii="Arial" w:hAnsi="Arial" w:cs="Arial"/>
                <w:sz w:val="22"/>
                <w:szCs w:val="22"/>
              </w:rPr>
              <w:t>33.43</w:t>
            </w:r>
          </w:p>
        </w:tc>
      </w:tr>
      <w:tr w:rsidR="000F4D6D" w14:paraId="5964730A" w14:textId="77777777" w:rsidTr="000F4D6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0424B2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006AC6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Moss removal s/field and Church Meadow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689CCE" w14:textId="77777777" w:rsidR="000F4D6D" w:rsidRPr="000F4D6D" w:rsidRDefault="000F4D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D6D"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</w:tr>
      <w:tr w:rsidR="000F4D6D" w14:paraId="26BFB445" w14:textId="77777777" w:rsidTr="000F4D6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9E1EE5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Valda Energy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143658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Sports field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1DB193" w14:textId="77777777" w:rsidR="000F4D6D" w:rsidRPr="000F4D6D" w:rsidRDefault="000F4D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D6D">
              <w:rPr>
                <w:rFonts w:ascii="Arial" w:hAnsi="Arial" w:cs="Arial"/>
                <w:sz w:val="22"/>
                <w:szCs w:val="22"/>
              </w:rPr>
              <w:t>32.26</w:t>
            </w:r>
          </w:p>
        </w:tc>
      </w:tr>
      <w:tr w:rsidR="000F4D6D" w14:paraId="4C9C90F5" w14:textId="77777777" w:rsidTr="000F4D6D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73780F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Planning for People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D1ABBF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Neighbourhood planning consultancy fees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37C610" w14:textId="77777777" w:rsidR="000F4D6D" w:rsidRPr="000F4D6D" w:rsidRDefault="000F4D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D6D">
              <w:rPr>
                <w:rFonts w:ascii="Arial" w:hAnsi="Arial" w:cs="Arial"/>
                <w:sz w:val="22"/>
                <w:szCs w:val="22"/>
              </w:rPr>
              <w:t>550.00</w:t>
            </w:r>
          </w:p>
        </w:tc>
      </w:tr>
      <w:tr w:rsidR="000F4D6D" w14:paraId="08964907" w14:textId="77777777" w:rsidTr="000F4D6D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1D741" w14:textId="77777777" w:rsidR="000F4D6D" w:rsidRPr="000F4D6D" w:rsidRDefault="000F4D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BA0B3" w14:textId="77777777" w:rsidR="000F4D6D" w:rsidRPr="000F4D6D" w:rsidRDefault="000F4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D6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EF45DD" w14:textId="77777777" w:rsidR="000F4D6D" w:rsidRPr="000F4D6D" w:rsidRDefault="000F4D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4D6D">
              <w:rPr>
                <w:rFonts w:ascii="Arial" w:hAnsi="Arial" w:cs="Arial"/>
                <w:b/>
                <w:bCs/>
                <w:sz w:val="22"/>
                <w:szCs w:val="22"/>
              </w:rPr>
              <w:t>2,250.71</w:t>
            </w:r>
          </w:p>
        </w:tc>
      </w:tr>
    </w:tbl>
    <w:p w14:paraId="483C8B32" w14:textId="77777777" w:rsidR="00CC177C" w:rsidRDefault="00CC177C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830"/>
        <w:gridCol w:w="5812"/>
        <w:gridCol w:w="1276"/>
      </w:tblGrid>
      <w:tr w:rsidR="00FD3A80" w:rsidRPr="00060E2F" w14:paraId="768602B8" w14:textId="77777777" w:rsidTr="00C627DA">
        <w:trPr>
          <w:trHeight w:val="5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0AA0BA" w14:textId="1E79E67B" w:rsidR="00FD3A80" w:rsidRPr="00060E2F" w:rsidRDefault="00FD3A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April </w:t>
            </w:r>
            <w:r w:rsidRPr="00060E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C4BD8A" w14:textId="77777777" w:rsidR="00FD3A80" w:rsidRPr="00060E2F" w:rsidRDefault="00FD3A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EAE5FD" w14:textId="77777777" w:rsidR="00FD3A80" w:rsidRPr="00060E2F" w:rsidRDefault="00FD3A80" w:rsidP="00FD3A80">
            <w:pPr>
              <w:ind w:right="-24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E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FD3A80" w:rsidRPr="00060E2F" w14:paraId="536A3D58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235345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Langley Holdings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3E2C72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Sports field 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3DF199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FD3A80" w:rsidRPr="00060E2F" w14:paraId="5F2AEDCE" w14:textId="77777777" w:rsidTr="00FD3A8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C02CBD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WAVE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812B59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Water rates - sports 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79137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114.25</w:t>
            </w:r>
          </w:p>
        </w:tc>
      </w:tr>
      <w:tr w:rsidR="00FD3A80" w:rsidRPr="00060E2F" w14:paraId="38FD07FB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1D75F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 xml:space="preserve">Notts ALC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E021B1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Annual Membership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44B63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479.00</w:t>
            </w:r>
          </w:p>
        </w:tc>
      </w:tr>
      <w:tr w:rsidR="00FD3A80" w:rsidRPr="00060E2F" w14:paraId="09C0F9A7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27FB21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Jalapeno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D9FDC0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Email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0F2310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5.88</w:t>
            </w:r>
          </w:p>
        </w:tc>
      </w:tr>
      <w:tr w:rsidR="00FD3A80" w:rsidRPr="00060E2F" w14:paraId="769F65F1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36312B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HP Instant Ink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90C9E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HP ink subscription (Reimburse NP)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9C84CD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17.48</w:t>
            </w:r>
          </w:p>
        </w:tc>
      </w:tr>
      <w:tr w:rsidR="00FD3A80" w:rsidRPr="00060E2F" w14:paraId="4A1B85A2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6B49A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B6111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Library - toys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BC8A89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19.50</w:t>
            </w:r>
          </w:p>
        </w:tc>
      </w:tr>
      <w:tr w:rsidR="00FD3A80" w:rsidRPr="00060E2F" w14:paraId="604C6AE6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265DB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6A3968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Grass cutting contract - March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353C05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368.40</w:t>
            </w:r>
          </w:p>
        </w:tc>
      </w:tr>
      <w:tr w:rsidR="00FD3A80" w:rsidRPr="00060E2F" w14:paraId="192A2708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DE6A6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765A21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Grass cutting contract - grass cuttings removal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97A88F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330.00</w:t>
            </w:r>
          </w:p>
        </w:tc>
      </w:tr>
      <w:tr w:rsidR="00FD3A80" w:rsidRPr="00060E2F" w14:paraId="69D8A9FE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281069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 xml:space="preserve">Notts ALC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A4FF4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Members Training fee - Biodiversity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01B6A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45.00</w:t>
            </w:r>
          </w:p>
        </w:tc>
      </w:tr>
      <w:tr w:rsidR="00FD3A80" w:rsidRPr="00060E2F" w14:paraId="5C093722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FE521C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Steve Fotheringham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A0D809" w14:textId="7CA15331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Sports field</w:t>
            </w:r>
            <w:r w:rsidR="002F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0E2F">
              <w:rPr>
                <w:rFonts w:ascii="Arial" w:hAnsi="Arial" w:cs="Arial"/>
                <w:sz w:val="22"/>
                <w:szCs w:val="22"/>
              </w:rPr>
              <w:t>- Sight screen repair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C6F747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464.75</w:t>
            </w:r>
          </w:p>
        </w:tc>
      </w:tr>
      <w:tr w:rsidR="00FD3A80" w:rsidRPr="00060E2F" w14:paraId="4F9B20DA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4F31C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J A Greenfield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3F5842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 xml:space="preserve">Misc grass cutting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3E594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520.00</w:t>
            </w:r>
          </w:p>
        </w:tc>
      </w:tr>
      <w:tr w:rsidR="00FD3A80" w:rsidRPr="00060E2F" w14:paraId="3B5A574F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482CFB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H Jackson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F24E3C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Delivery NP flyers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893245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FD3A80" w:rsidRPr="00060E2F" w14:paraId="4947F247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D44E2A" w14:textId="6E50A2E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75A47" w14:textId="299B2612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  <w:r w:rsidRPr="00060E2F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837C64" w14:textId="04A88B75" w:rsidR="00FD3A80" w:rsidRPr="00060E2F" w:rsidRDefault="004C50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3436.54</w:t>
            </w:r>
          </w:p>
        </w:tc>
      </w:tr>
      <w:tr w:rsidR="00FD3A80" w:rsidRPr="00060E2F" w14:paraId="2CDA7E01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93E70B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Izan Business solutions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137AA6" w14:textId="77777777" w:rsidR="00FD3A80" w:rsidRPr="00060E2F" w:rsidRDefault="00FD3A80">
            <w:pPr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Monthly anti-virus software/365 emails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AC7393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118.51</w:t>
            </w:r>
          </w:p>
        </w:tc>
      </w:tr>
      <w:tr w:rsidR="00FD3A80" w:rsidRPr="00060E2F" w14:paraId="33FA8219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0A51B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6AD2AD" w14:textId="7C0CF327" w:rsidR="00FD3A80" w:rsidRPr="00060E2F" w:rsidRDefault="00FD3A80" w:rsidP="00060E2F">
            <w:pPr>
              <w:ind w:left="-254" w:firstLine="254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 xml:space="preserve">NICS and Income Tax </w:t>
            </w:r>
            <w:r>
              <w:rPr>
                <w:rFonts w:ascii="Arial" w:hAnsi="Arial" w:cs="Arial"/>
                <w:sz w:val="22"/>
                <w:szCs w:val="22"/>
              </w:rPr>
              <w:t>exc</w:t>
            </w:r>
            <w:r w:rsidR="002F3371">
              <w:rPr>
                <w:rFonts w:ascii="Arial" w:hAnsi="Arial" w:cs="Arial"/>
                <w:sz w:val="22"/>
                <w:szCs w:val="22"/>
              </w:rPr>
              <w:t>luding</w:t>
            </w:r>
            <w:r w:rsidRPr="00060E2F">
              <w:rPr>
                <w:rFonts w:ascii="Arial" w:hAnsi="Arial" w:cs="Arial"/>
                <w:sz w:val="22"/>
                <w:szCs w:val="22"/>
              </w:rPr>
              <w:t xml:space="preserve"> cemetery)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75B700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764.40</w:t>
            </w:r>
          </w:p>
        </w:tc>
      </w:tr>
      <w:tr w:rsidR="00FD3A80" w:rsidRPr="00060E2F" w14:paraId="6B7316E8" w14:textId="77777777" w:rsidTr="00FD3A8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5DBFBE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19A84" w14:textId="77777777" w:rsidR="00FD3A80" w:rsidRPr="00060E2F" w:rsidRDefault="00FD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FE864E" w14:textId="77777777" w:rsidR="00FD3A80" w:rsidRPr="00060E2F" w:rsidRDefault="00FD3A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0E2F">
              <w:rPr>
                <w:rFonts w:ascii="Arial" w:hAnsi="Arial" w:cs="Arial"/>
                <w:sz w:val="22"/>
                <w:szCs w:val="22"/>
              </w:rPr>
              <w:t>893.30</w:t>
            </w:r>
          </w:p>
        </w:tc>
      </w:tr>
      <w:tr w:rsidR="00FD3A80" w:rsidRPr="00060E2F" w14:paraId="051A989D" w14:textId="77777777" w:rsidTr="00FD3A80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2A171" w14:textId="77777777" w:rsidR="00FD3A80" w:rsidRPr="00060E2F" w:rsidRDefault="00FD3A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839E7" w14:textId="77777777" w:rsidR="00FD3A80" w:rsidRPr="00060E2F" w:rsidRDefault="00FD3A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69262" w14:textId="77777777" w:rsidR="00FD3A80" w:rsidRPr="00060E2F" w:rsidRDefault="00FD3A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E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7678.01</w:t>
            </w:r>
          </w:p>
        </w:tc>
      </w:tr>
    </w:tbl>
    <w:p w14:paraId="299A6638" w14:textId="77777777" w:rsidR="00060E2F" w:rsidRDefault="00060E2F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3220"/>
        <w:gridCol w:w="4460"/>
        <w:gridCol w:w="1220"/>
      </w:tblGrid>
      <w:tr w:rsidR="00C627DA" w14:paraId="01D45493" w14:textId="77777777" w:rsidTr="00C627DA">
        <w:trPr>
          <w:trHeight w:val="53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043049" w14:textId="5BB61C1E" w:rsidR="00C627DA" w:rsidRPr="00C627DA" w:rsidRDefault="00C627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Cemetery </w:t>
            </w:r>
            <w:r w:rsidRPr="00C627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BD3975" w14:textId="77777777" w:rsidR="00C627DA" w:rsidRPr="00C627DA" w:rsidRDefault="00C627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27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522EA6" w14:textId="77777777" w:rsidR="00C627DA" w:rsidRPr="00C627DA" w:rsidRDefault="00C627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27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C627DA" w14:paraId="233FA07D" w14:textId="77777777" w:rsidTr="00C627DA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BD3CB4" w14:textId="77777777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BDC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EB329" w14:textId="77777777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Waste contract (Feb-Aug 24)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BC20B5" w14:textId="77777777" w:rsidR="00C627DA" w:rsidRPr="00C627DA" w:rsidRDefault="00C62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423.28</w:t>
            </w:r>
          </w:p>
        </w:tc>
      </w:tr>
      <w:tr w:rsidR="00C627DA" w14:paraId="1EDA41BE" w14:textId="77777777" w:rsidTr="00C627D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FCA1FE" w14:textId="77777777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WAVE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DF6B29" w14:textId="77777777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Water rates - cemetery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ECE3A" w14:textId="77777777" w:rsidR="00C627DA" w:rsidRPr="00C627DA" w:rsidRDefault="00C62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50.23</w:t>
            </w:r>
          </w:p>
        </w:tc>
      </w:tr>
      <w:tr w:rsidR="00C627DA" w14:paraId="51DD326B" w14:textId="77777777" w:rsidTr="00C627D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18D21E" w14:textId="77777777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Holmes Groundcare Ltd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41964C" w14:textId="77777777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Grass cutting contract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FD3CC" w14:textId="77777777" w:rsidR="00C627DA" w:rsidRPr="00C627DA" w:rsidRDefault="00C62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280.00</w:t>
            </w:r>
          </w:p>
        </w:tc>
      </w:tr>
      <w:tr w:rsidR="00C627DA" w14:paraId="6B7E3343" w14:textId="77777777" w:rsidTr="00C627DA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E40FB5" w14:textId="32B3C058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3B6E9E" w14:textId="48133732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627DA">
              <w:rPr>
                <w:rFonts w:ascii="Arial" w:hAnsi="Arial" w:cs="Arial"/>
                <w:sz w:val="22"/>
                <w:szCs w:val="22"/>
              </w:rPr>
              <w:t>alar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F7167" w14:textId="77777777" w:rsidR="00C627DA" w:rsidRPr="00C627DA" w:rsidRDefault="00C62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83.20</w:t>
            </w:r>
          </w:p>
        </w:tc>
      </w:tr>
      <w:tr w:rsidR="00C627DA" w14:paraId="0D5A1941" w14:textId="77777777" w:rsidTr="00C627DA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81900B" w14:textId="77777777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7FE377" w14:textId="77777777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Tax- April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463488" w14:textId="77777777" w:rsidR="00C627DA" w:rsidRPr="00C627DA" w:rsidRDefault="00C62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20.80</w:t>
            </w:r>
          </w:p>
        </w:tc>
      </w:tr>
      <w:tr w:rsidR="00C627DA" w14:paraId="3EF4C338" w14:textId="77777777" w:rsidTr="00C627DA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A3DD1" w14:textId="77777777" w:rsidR="00C627DA" w:rsidRPr="00C627DA" w:rsidRDefault="00C627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27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2390B" w14:textId="77777777" w:rsidR="00C627DA" w:rsidRPr="00C627DA" w:rsidRDefault="00C627DA">
            <w:pPr>
              <w:rPr>
                <w:rFonts w:ascii="Arial" w:hAnsi="Arial" w:cs="Arial"/>
                <w:sz w:val="22"/>
                <w:szCs w:val="22"/>
              </w:rPr>
            </w:pPr>
            <w:r w:rsidRPr="00C627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324BB" w14:textId="77777777" w:rsidR="00C627DA" w:rsidRPr="00C627DA" w:rsidRDefault="00C627D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DA">
              <w:rPr>
                <w:rFonts w:ascii="Arial" w:hAnsi="Arial" w:cs="Arial"/>
                <w:b/>
                <w:bCs/>
                <w:sz w:val="22"/>
                <w:szCs w:val="22"/>
              </w:rPr>
              <w:t>857.51</w:t>
            </w:r>
          </w:p>
        </w:tc>
      </w:tr>
    </w:tbl>
    <w:p w14:paraId="01D038D7" w14:textId="77777777" w:rsidR="00C627DA" w:rsidRPr="00060E2F" w:rsidRDefault="00C627DA" w:rsidP="00C627DA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sectPr w:rsidR="00C627DA" w:rsidRPr="00060E2F" w:rsidSect="003E3773">
      <w:headerReference w:type="default" r:id="rId8"/>
      <w:pgSz w:w="12240" w:h="15840" w:code="1"/>
      <w:pgMar w:top="993" w:right="616" w:bottom="709" w:left="1134" w:header="720" w:footer="720" w:gutter="0"/>
      <w:pgNumType w:start="14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1271" w14:textId="77777777" w:rsidR="003E3773" w:rsidRDefault="003E3773" w:rsidP="00007A9E">
      <w:r>
        <w:separator/>
      </w:r>
    </w:p>
  </w:endnote>
  <w:endnote w:type="continuationSeparator" w:id="0">
    <w:p w14:paraId="544F4C30" w14:textId="77777777" w:rsidR="003E3773" w:rsidRDefault="003E3773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FF3B" w14:textId="77777777" w:rsidR="003E3773" w:rsidRDefault="003E3773" w:rsidP="00007A9E">
      <w:r>
        <w:separator/>
      </w:r>
    </w:p>
  </w:footnote>
  <w:footnote w:type="continuationSeparator" w:id="0">
    <w:p w14:paraId="5B4D23CD" w14:textId="77777777" w:rsidR="003E3773" w:rsidRDefault="003E3773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876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59F2AC" w14:textId="41181F9E" w:rsidR="00BC3DE9" w:rsidRDefault="00BC3D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AB3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14:paraId="560DF860" w14:textId="77777777" w:rsidR="00BC3DE9" w:rsidRDefault="00BC3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34177DF"/>
    <w:multiLevelType w:val="hybridMultilevel"/>
    <w:tmpl w:val="677C636C"/>
    <w:lvl w:ilvl="0" w:tplc="FAECEE8E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212D03"/>
    <w:multiLevelType w:val="hybridMultilevel"/>
    <w:tmpl w:val="E6F4CF08"/>
    <w:lvl w:ilvl="0" w:tplc="0809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06437A"/>
    <w:multiLevelType w:val="hybridMultilevel"/>
    <w:tmpl w:val="1A7E994C"/>
    <w:lvl w:ilvl="0" w:tplc="59C8A5FA">
      <w:start w:val="95"/>
      <w:numFmt w:val="bullet"/>
      <w:lvlText w:val="-"/>
      <w:lvlJc w:val="left"/>
      <w:pPr>
        <w:ind w:left="21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0D356507"/>
    <w:multiLevelType w:val="hybridMultilevel"/>
    <w:tmpl w:val="FFE216C2"/>
    <w:lvl w:ilvl="0" w:tplc="029ECD5C">
      <w:start w:val="1"/>
      <w:numFmt w:val="upperLetter"/>
      <w:lvlText w:val="%1&gt;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F834D39"/>
    <w:multiLevelType w:val="hybridMultilevel"/>
    <w:tmpl w:val="2E8AEB32"/>
    <w:lvl w:ilvl="0" w:tplc="84EE1B8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10" w15:restartNumberingAfterBreak="0">
    <w:nsid w:val="25277C99"/>
    <w:multiLevelType w:val="hybridMultilevel"/>
    <w:tmpl w:val="0E4CF0C4"/>
    <w:lvl w:ilvl="0" w:tplc="A0B015E4">
      <w:start w:val="7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279425BB"/>
    <w:multiLevelType w:val="hybridMultilevel"/>
    <w:tmpl w:val="F53ED120"/>
    <w:lvl w:ilvl="0" w:tplc="1D0A54A0">
      <w:start w:val="2"/>
      <w:numFmt w:val="bullet"/>
      <w:lvlText w:val="-"/>
      <w:lvlJc w:val="left"/>
      <w:pPr>
        <w:ind w:left="2517" w:hanging="360"/>
      </w:pPr>
      <w:rPr>
        <w:rFonts w:ascii="Arial" w:eastAsia="Calibri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2" w15:restartNumberingAfterBreak="0">
    <w:nsid w:val="2D392FDB"/>
    <w:multiLevelType w:val="hybridMultilevel"/>
    <w:tmpl w:val="D2908A2A"/>
    <w:lvl w:ilvl="0" w:tplc="55BEC108">
      <w:start w:val="3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303817C0"/>
    <w:multiLevelType w:val="hybridMultilevel"/>
    <w:tmpl w:val="F64208F6"/>
    <w:lvl w:ilvl="0" w:tplc="5EDA35DE">
      <w:start w:val="1"/>
      <w:numFmt w:val="lowerLetter"/>
      <w:lvlText w:val="(%1)"/>
      <w:lvlJc w:val="left"/>
      <w:pPr>
        <w:ind w:left="179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4" w15:restartNumberingAfterBreak="0">
    <w:nsid w:val="31C87719"/>
    <w:multiLevelType w:val="hybridMultilevel"/>
    <w:tmpl w:val="0A1C2FB2"/>
    <w:lvl w:ilvl="0" w:tplc="10CE14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E86EA3"/>
    <w:multiLevelType w:val="hybridMultilevel"/>
    <w:tmpl w:val="B5E49CFE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EA06FD"/>
    <w:multiLevelType w:val="hybridMultilevel"/>
    <w:tmpl w:val="9E64ED5C"/>
    <w:lvl w:ilvl="0" w:tplc="224C262A">
      <w:start w:val="1"/>
      <w:numFmt w:val="lowerLetter"/>
      <w:lvlText w:val="%1)"/>
      <w:lvlJc w:val="left"/>
      <w:pPr>
        <w:ind w:left="2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02" w:hanging="360"/>
      </w:pPr>
    </w:lvl>
    <w:lvl w:ilvl="2" w:tplc="0809001B" w:tentative="1">
      <w:start w:val="1"/>
      <w:numFmt w:val="lowerRoman"/>
      <w:lvlText w:val="%3."/>
      <w:lvlJc w:val="right"/>
      <w:pPr>
        <w:ind w:left="3822" w:hanging="180"/>
      </w:pPr>
    </w:lvl>
    <w:lvl w:ilvl="3" w:tplc="0809000F" w:tentative="1">
      <w:start w:val="1"/>
      <w:numFmt w:val="decimal"/>
      <w:lvlText w:val="%4."/>
      <w:lvlJc w:val="left"/>
      <w:pPr>
        <w:ind w:left="4542" w:hanging="360"/>
      </w:pPr>
    </w:lvl>
    <w:lvl w:ilvl="4" w:tplc="08090019" w:tentative="1">
      <w:start w:val="1"/>
      <w:numFmt w:val="lowerLetter"/>
      <w:lvlText w:val="%5."/>
      <w:lvlJc w:val="left"/>
      <w:pPr>
        <w:ind w:left="5262" w:hanging="360"/>
      </w:pPr>
    </w:lvl>
    <w:lvl w:ilvl="5" w:tplc="0809001B" w:tentative="1">
      <w:start w:val="1"/>
      <w:numFmt w:val="lowerRoman"/>
      <w:lvlText w:val="%6."/>
      <w:lvlJc w:val="right"/>
      <w:pPr>
        <w:ind w:left="5982" w:hanging="180"/>
      </w:pPr>
    </w:lvl>
    <w:lvl w:ilvl="6" w:tplc="0809000F" w:tentative="1">
      <w:start w:val="1"/>
      <w:numFmt w:val="decimal"/>
      <w:lvlText w:val="%7."/>
      <w:lvlJc w:val="left"/>
      <w:pPr>
        <w:ind w:left="6702" w:hanging="360"/>
      </w:pPr>
    </w:lvl>
    <w:lvl w:ilvl="7" w:tplc="08090019" w:tentative="1">
      <w:start w:val="1"/>
      <w:numFmt w:val="lowerLetter"/>
      <w:lvlText w:val="%8."/>
      <w:lvlJc w:val="left"/>
      <w:pPr>
        <w:ind w:left="7422" w:hanging="360"/>
      </w:pPr>
    </w:lvl>
    <w:lvl w:ilvl="8" w:tplc="080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21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90E06"/>
    <w:multiLevelType w:val="hybridMultilevel"/>
    <w:tmpl w:val="2E8C1E24"/>
    <w:lvl w:ilvl="0" w:tplc="8E4EEE6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62471018"/>
    <w:multiLevelType w:val="hybridMultilevel"/>
    <w:tmpl w:val="6A6C221C"/>
    <w:lvl w:ilvl="0" w:tplc="246E039A">
      <w:start w:val="2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CF2DC7"/>
    <w:multiLevelType w:val="hybridMultilevel"/>
    <w:tmpl w:val="67825A12"/>
    <w:lvl w:ilvl="0" w:tplc="BE684022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69F6602B"/>
    <w:multiLevelType w:val="hybridMultilevel"/>
    <w:tmpl w:val="A1A49AC6"/>
    <w:lvl w:ilvl="0" w:tplc="3E1C44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AF2B97"/>
    <w:multiLevelType w:val="hybridMultilevel"/>
    <w:tmpl w:val="542C93D8"/>
    <w:lvl w:ilvl="0" w:tplc="7E24CF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1634BE"/>
    <w:multiLevelType w:val="hybridMultilevel"/>
    <w:tmpl w:val="CE6EF518"/>
    <w:lvl w:ilvl="0" w:tplc="F33E42CA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5937772">
    <w:abstractNumId w:val="21"/>
  </w:num>
  <w:num w:numId="2" w16cid:durableId="1572614916">
    <w:abstractNumId w:val="23"/>
  </w:num>
  <w:num w:numId="3" w16cid:durableId="315646587">
    <w:abstractNumId w:val="9"/>
  </w:num>
  <w:num w:numId="4" w16cid:durableId="868107006">
    <w:abstractNumId w:val="31"/>
  </w:num>
  <w:num w:numId="5" w16cid:durableId="1967005469">
    <w:abstractNumId w:val="18"/>
  </w:num>
  <w:num w:numId="6" w16cid:durableId="338242524">
    <w:abstractNumId w:val="17"/>
  </w:num>
  <w:num w:numId="7" w16cid:durableId="382560186">
    <w:abstractNumId w:val="0"/>
  </w:num>
  <w:num w:numId="8" w16cid:durableId="1626152328">
    <w:abstractNumId w:val="8"/>
  </w:num>
  <w:num w:numId="9" w16cid:durableId="1674256806">
    <w:abstractNumId w:val="3"/>
  </w:num>
  <w:num w:numId="10" w16cid:durableId="19279332">
    <w:abstractNumId w:val="19"/>
  </w:num>
  <w:num w:numId="11" w16cid:durableId="1096053590">
    <w:abstractNumId w:val="4"/>
  </w:num>
  <w:num w:numId="12" w16cid:durableId="1757705055">
    <w:abstractNumId w:val="26"/>
  </w:num>
  <w:num w:numId="13" w16cid:durableId="1151992652">
    <w:abstractNumId w:val="24"/>
  </w:num>
  <w:num w:numId="14" w16cid:durableId="461533369">
    <w:abstractNumId w:val="30"/>
  </w:num>
  <w:num w:numId="15" w16cid:durableId="1254315743">
    <w:abstractNumId w:val="6"/>
  </w:num>
  <w:num w:numId="16" w16cid:durableId="815030104">
    <w:abstractNumId w:val="7"/>
  </w:num>
  <w:num w:numId="17" w16cid:durableId="918296837">
    <w:abstractNumId w:val="10"/>
  </w:num>
  <w:num w:numId="18" w16cid:durableId="708072393">
    <w:abstractNumId w:val="29"/>
  </w:num>
  <w:num w:numId="19" w16cid:durableId="1636907211">
    <w:abstractNumId w:val="28"/>
  </w:num>
  <w:num w:numId="20" w16cid:durableId="771902979">
    <w:abstractNumId w:val="5"/>
  </w:num>
  <w:num w:numId="21" w16cid:durableId="1237402830">
    <w:abstractNumId w:val="16"/>
  </w:num>
  <w:num w:numId="22" w16cid:durableId="2088653273">
    <w:abstractNumId w:val="13"/>
  </w:num>
  <w:num w:numId="23" w16cid:durableId="1132750580">
    <w:abstractNumId w:val="27"/>
  </w:num>
  <w:num w:numId="24" w16cid:durableId="1214733319">
    <w:abstractNumId w:val="2"/>
  </w:num>
  <w:num w:numId="25" w16cid:durableId="92896158">
    <w:abstractNumId w:val="22"/>
  </w:num>
  <w:num w:numId="26" w16cid:durableId="1869099105">
    <w:abstractNumId w:val="20"/>
  </w:num>
  <w:num w:numId="27" w16cid:durableId="1494494934">
    <w:abstractNumId w:val="12"/>
  </w:num>
  <w:num w:numId="28" w16cid:durableId="1806196728">
    <w:abstractNumId w:val="11"/>
  </w:num>
  <w:num w:numId="29" w16cid:durableId="798845058">
    <w:abstractNumId w:val="14"/>
  </w:num>
  <w:num w:numId="30" w16cid:durableId="331839029">
    <w:abstractNumId w:val="1"/>
  </w:num>
  <w:num w:numId="31" w16cid:durableId="1865825014">
    <w:abstractNumId w:val="25"/>
  </w:num>
  <w:num w:numId="32" w16cid:durableId="85762088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1802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0B7"/>
    <w:rsid w:val="000132E3"/>
    <w:rsid w:val="0001365F"/>
    <w:rsid w:val="000136E2"/>
    <w:rsid w:val="00013E33"/>
    <w:rsid w:val="000140E2"/>
    <w:rsid w:val="0001436A"/>
    <w:rsid w:val="00014515"/>
    <w:rsid w:val="00014A68"/>
    <w:rsid w:val="00016157"/>
    <w:rsid w:val="0001663A"/>
    <w:rsid w:val="000167F2"/>
    <w:rsid w:val="00017396"/>
    <w:rsid w:val="000204CF"/>
    <w:rsid w:val="00021B27"/>
    <w:rsid w:val="00022416"/>
    <w:rsid w:val="0002281F"/>
    <w:rsid w:val="000238AD"/>
    <w:rsid w:val="00023C75"/>
    <w:rsid w:val="0002427B"/>
    <w:rsid w:val="00024DDD"/>
    <w:rsid w:val="00027E52"/>
    <w:rsid w:val="00030DA2"/>
    <w:rsid w:val="00030F78"/>
    <w:rsid w:val="00031F40"/>
    <w:rsid w:val="00032049"/>
    <w:rsid w:val="000326A2"/>
    <w:rsid w:val="000329AF"/>
    <w:rsid w:val="0003320C"/>
    <w:rsid w:val="00033219"/>
    <w:rsid w:val="00034A17"/>
    <w:rsid w:val="000356AA"/>
    <w:rsid w:val="000359B3"/>
    <w:rsid w:val="00036853"/>
    <w:rsid w:val="000372C1"/>
    <w:rsid w:val="00037416"/>
    <w:rsid w:val="00037F36"/>
    <w:rsid w:val="0004067A"/>
    <w:rsid w:val="00040F1B"/>
    <w:rsid w:val="0004123B"/>
    <w:rsid w:val="00041BBE"/>
    <w:rsid w:val="00041BFA"/>
    <w:rsid w:val="00041E3D"/>
    <w:rsid w:val="00042187"/>
    <w:rsid w:val="00043C7F"/>
    <w:rsid w:val="000442A6"/>
    <w:rsid w:val="000449F7"/>
    <w:rsid w:val="00044CF5"/>
    <w:rsid w:val="0004755C"/>
    <w:rsid w:val="00047DFF"/>
    <w:rsid w:val="00050313"/>
    <w:rsid w:val="00051166"/>
    <w:rsid w:val="000521D5"/>
    <w:rsid w:val="0005233A"/>
    <w:rsid w:val="000528D5"/>
    <w:rsid w:val="00052D62"/>
    <w:rsid w:val="00053E4C"/>
    <w:rsid w:val="0005468B"/>
    <w:rsid w:val="0005486B"/>
    <w:rsid w:val="00055027"/>
    <w:rsid w:val="00055807"/>
    <w:rsid w:val="000559CE"/>
    <w:rsid w:val="00055CBA"/>
    <w:rsid w:val="00055D72"/>
    <w:rsid w:val="00055EF7"/>
    <w:rsid w:val="00056531"/>
    <w:rsid w:val="00056AB3"/>
    <w:rsid w:val="000575C2"/>
    <w:rsid w:val="000577FA"/>
    <w:rsid w:val="00057A80"/>
    <w:rsid w:val="0006044F"/>
    <w:rsid w:val="00060E2F"/>
    <w:rsid w:val="00061220"/>
    <w:rsid w:val="0006211A"/>
    <w:rsid w:val="000638C9"/>
    <w:rsid w:val="00065D7E"/>
    <w:rsid w:val="00065F02"/>
    <w:rsid w:val="00071104"/>
    <w:rsid w:val="00071A5D"/>
    <w:rsid w:val="00072A86"/>
    <w:rsid w:val="00073787"/>
    <w:rsid w:val="0007433A"/>
    <w:rsid w:val="0007442C"/>
    <w:rsid w:val="00074FA2"/>
    <w:rsid w:val="00075B29"/>
    <w:rsid w:val="0007654A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28B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3D47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8FA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35F"/>
    <w:rsid w:val="000B3454"/>
    <w:rsid w:val="000B356C"/>
    <w:rsid w:val="000B4CCB"/>
    <w:rsid w:val="000B5E7F"/>
    <w:rsid w:val="000B62B7"/>
    <w:rsid w:val="000B665A"/>
    <w:rsid w:val="000B6DEB"/>
    <w:rsid w:val="000B738A"/>
    <w:rsid w:val="000B75AD"/>
    <w:rsid w:val="000B7CE3"/>
    <w:rsid w:val="000C010E"/>
    <w:rsid w:val="000C0618"/>
    <w:rsid w:val="000C0969"/>
    <w:rsid w:val="000C13D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4C2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4D6D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3F5"/>
    <w:rsid w:val="001028BF"/>
    <w:rsid w:val="0010299B"/>
    <w:rsid w:val="00105194"/>
    <w:rsid w:val="0010689D"/>
    <w:rsid w:val="00106D61"/>
    <w:rsid w:val="001104FF"/>
    <w:rsid w:val="0011092B"/>
    <w:rsid w:val="00111BDA"/>
    <w:rsid w:val="00111C9D"/>
    <w:rsid w:val="00112008"/>
    <w:rsid w:val="00113A70"/>
    <w:rsid w:val="00114725"/>
    <w:rsid w:val="00114969"/>
    <w:rsid w:val="00114FC5"/>
    <w:rsid w:val="00120E9D"/>
    <w:rsid w:val="001215CF"/>
    <w:rsid w:val="00121892"/>
    <w:rsid w:val="001241C9"/>
    <w:rsid w:val="00124403"/>
    <w:rsid w:val="00124878"/>
    <w:rsid w:val="00124DC6"/>
    <w:rsid w:val="00124EF9"/>
    <w:rsid w:val="001260F6"/>
    <w:rsid w:val="00127481"/>
    <w:rsid w:val="00127502"/>
    <w:rsid w:val="001277FE"/>
    <w:rsid w:val="00127BC0"/>
    <w:rsid w:val="001302EE"/>
    <w:rsid w:val="00131F79"/>
    <w:rsid w:val="001326F6"/>
    <w:rsid w:val="0013342A"/>
    <w:rsid w:val="001354BC"/>
    <w:rsid w:val="001360AC"/>
    <w:rsid w:val="001360AD"/>
    <w:rsid w:val="001361ED"/>
    <w:rsid w:val="00137355"/>
    <w:rsid w:val="0014014C"/>
    <w:rsid w:val="001404F9"/>
    <w:rsid w:val="001406F0"/>
    <w:rsid w:val="00141EC5"/>
    <w:rsid w:val="001424BD"/>
    <w:rsid w:val="00142CF0"/>
    <w:rsid w:val="00142F9D"/>
    <w:rsid w:val="001432AD"/>
    <w:rsid w:val="00143733"/>
    <w:rsid w:val="00143F41"/>
    <w:rsid w:val="00144969"/>
    <w:rsid w:val="00144A45"/>
    <w:rsid w:val="00144B2C"/>
    <w:rsid w:val="00145788"/>
    <w:rsid w:val="00145EE3"/>
    <w:rsid w:val="00147502"/>
    <w:rsid w:val="0014782F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212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2BEE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2FC7"/>
    <w:rsid w:val="00173747"/>
    <w:rsid w:val="001739D1"/>
    <w:rsid w:val="00173D95"/>
    <w:rsid w:val="00174D93"/>
    <w:rsid w:val="00176FD7"/>
    <w:rsid w:val="0017719F"/>
    <w:rsid w:val="001771BB"/>
    <w:rsid w:val="00177568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25DE"/>
    <w:rsid w:val="00193BBB"/>
    <w:rsid w:val="0019400D"/>
    <w:rsid w:val="00194054"/>
    <w:rsid w:val="001940FC"/>
    <w:rsid w:val="0019571B"/>
    <w:rsid w:val="0019595A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536B"/>
    <w:rsid w:val="001B5F31"/>
    <w:rsid w:val="001B5FD1"/>
    <w:rsid w:val="001B5FFC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5DCC"/>
    <w:rsid w:val="001C6973"/>
    <w:rsid w:val="001C6C37"/>
    <w:rsid w:val="001D2993"/>
    <w:rsid w:val="001D2E03"/>
    <w:rsid w:val="001D43AB"/>
    <w:rsid w:val="001D4801"/>
    <w:rsid w:val="001D5FB2"/>
    <w:rsid w:val="001D7595"/>
    <w:rsid w:val="001E0C36"/>
    <w:rsid w:val="001E1594"/>
    <w:rsid w:val="001E15A0"/>
    <w:rsid w:val="001E2F16"/>
    <w:rsid w:val="001E32AD"/>
    <w:rsid w:val="001E355D"/>
    <w:rsid w:val="001E36A5"/>
    <w:rsid w:val="001E4C6E"/>
    <w:rsid w:val="001E4CA8"/>
    <w:rsid w:val="001E5C90"/>
    <w:rsid w:val="001E6073"/>
    <w:rsid w:val="001E6E85"/>
    <w:rsid w:val="001F0967"/>
    <w:rsid w:val="001F163F"/>
    <w:rsid w:val="001F1AC0"/>
    <w:rsid w:val="001F1D5E"/>
    <w:rsid w:val="001F259E"/>
    <w:rsid w:val="001F3EDC"/>
    <w:rsid w:val="001F43E0"/>
    <w:rsid w:val="001F4966"/>
    <w:rsid w:val="001F593D"/>
    <w:rsid w:val="001F5B03"/>
    <w:rsid w:val="001F710D"/>
    <w:rsid w:val="001F7982"/>
    <w:rsid w:val="00200B91"/>
    <w:rsid w:val="00201808"/>
    <w:rsid w:val="002024E1"/>
    <w:rsid w:val="002029E9"/>
    <w:rsid w:val="00202AEB"/>
    <w:rsid w:val="00205DB9"/>
    <w:rsid w:val="00206240"/>
    <w:rsid w:val="0020691D"/>
    <w:rsid w:val="00206C9C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27B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7BC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14A4"/>
    <w:rsid w:val="002735E8"/>
    <w:rsid w:val="002740DE"/>
    <w:rsid w:val="0027558C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1EF"/>
    <w:rsid w:val="002A0977"/>
    <w:rsid w:val="002A0A7E"/>
    <w:rsid w:val="002A0B3F"/>
    <w:rsid w:val="002A11D0"/>
    <w:rsid w:val="002A1557"/>
    <w:rsid w:val="002A28F2"/>
    <w:rsid w:val="002A293F"/>
    <w:rsid w:val="002A2CAE"/>
    <w:rsid w:val="002A2E3B"/>
    <w:rsid w:val="002A2FAF"/>
    <w:rsid w:val="002A3547"/>
    <w:rsid w:val="002A438B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575C"/>
    <w:rsid w:val="002B625E"/>
    <w:rsid w:val="002B6333"/>
    <w:rsid w:val="002B64F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5BB6"/>
    <w:rsid w:val="002E6D80"/>
    <w:rsid w:val="002E7526"/>
    <w:rsid w:val="002F039E"/>
    <w:rsid w:val="002F0451"/>
    <w:rsid w:val="002F08CB"/>
    <w:rsid w:val="002F0925"/>
    <w:rsid w:val="002F0996"/>
    <w:rsid w:val="002F1227"/>
    <w:rsid w:val="002F18FF"/>
    <w:rsid w:val="002F25E4"/>
    <w:rsid w:val="002F3371"/>
    <w:rsid w:val="002F3471"/>
    <w:rsid w:val="002F4DCD"/>
    <w:rsid w:val="002F566B"/>
    <w:rsid w:val="002F5E93"/>
    <w:rsid w:val="002F6DC3"/>
    <w:rsid w:val="002F7983"/>
    <w:rsid w:val="002F7D54"/>
    <w:rsid w:val="002F7F56"/>
    <w:rsid w:val="00300AC6"/>
    <w:rsid w:val="00301030"/>
    <w:rsid w:val="0030107C"/>
    <w:rsid w:val="00302903"/>
    <w:rsid w:val="003032CE"/>
    <w:rsid w:val="003037DE"/>
    <w:rsid w:val="00304520"/>
    <w:rsid w:val="00304D15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41"/>
    <w:rsid w:val="00321499"/>
    <w:rsid w:val="00321AB5"/>
    <w:rsid w:val="003222BA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516"/>
    <w:rsid w:val="00337F41"/>
    <w:rsid w:val="0034059B"/>
    <w:rsid w:val="00340CBF"/>
    <w:rsid w:val="00340DD9"/>
    <w:rsid w:val="003434DA"/>
    <w:rsid w:val="0034388B"/>
    <w:rsid w:val="00344AA0"/>
    <w:rsid w:val="00344FEB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DBB"/>
    <w:rsid w:val="00355EA5"/>
    <w:rsid w:val="00356401"/>
    <w:rsid w:val="00356922"/>
    <w:rsid w:val="003574F0"/>
    <w:rsid w:val="003577C7"/>
    <w:rsid w:val="00360A37"/>
    <w:rsid w:val="00360D79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04A"/>
    <w:rsid w:val="00383412"/>
    <w:rsid w:val="00383470"/>
    <w:rsid w:val="00383F97"/>
    <w:rsid w:val="00384A95"/>
    <w:rsid w:val="00384BF8"/>
    <w:rsid w:val="003852DE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24BD"/>
    <w:rsid w:val="003D332E"/>
    <w:rsid w:val="003D3563"/>
    <w:rsid w:val="003D3ACA"/>
    <w:rsid w:val="003D420B"/>
    <w:rsid w:val="003D4323"/>
    <w:rsid w:val="003D5744"/>
    <w:rsid w:val="003D5B75"/>
    <w:rsid w:val="003D61D9"/>
    <w:rsid w:val="003D71E0"/>
    <w:rsid w:val="003D75E7"/>
    <w:rsid w:val="003E1106"/>
    <w:rsid w:val="003E1451"/>
    <w:rsid w:val="003E180F"/>
    <w:rsid w:val="003E2409"/>
    <w:rsid w:val="003E3372"/>
    <w:rsid w:val="003E3772"/>
    <w:rsid w:val="003E3773"/>
    <w:rsid w:val="003E5595"/>
    <w:rsid w:val="003E5761"/>
    <w:rsid w:val="003E5CDC"/>
    <w:rsid w:val="003E600D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2D0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1D70"/>
    <w:rsid w:val="00413040"/>
    <w:rsid w:val="0041577E"/>
    <w:rsid w:val="0041596D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0FB9"/>
    <w:rsid w:val="00431175"/>
    <w:rsid w:val="004312B5"/>
    <w:rsid w:val="004318E0"/>
    <w:rsid w:val="004322CD"/>
    <w:rsid w:val="0043295B"/>
    <w:rsid w:val="00432E43"/>
    <w:rsid w:val="004345BA"/>
    <w:rsid w:val="00434BDE"/>
    <w:rsid w:val="00435124"/>
    <w:rsid w:val="00435A52"/>
    <w:rsid w:val="004404A0"/>
    <w:rsid w:val="00440717"/>
    <w:rsid w:val="00440889"/>
    <w:rsid w:val="00441AAE"/>
    <w:rsid w:val="00442567"/>
    <w:rsid w:val="004435F4"/>
    <w:rsid w:val="00443E59"/>
    <w:rsid w:val="0044476D"/>
    <w:rsid w:val="00444BA9"/>
    <w:rsid w:val="00444BBD"/>
    <w:rsid w:val="004467C0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30D"/>
    <w:rsid w:val="004533DA"/>
    <w:rsid w:val="00453616"/>
    <w:rsid w:val="0045468B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671CA"/>
    <w:rsid w:val="004708F9"/>
    <w:rsid w:val="00471260"/>
    <w:rsid w:val="00472788"/>
    <w:rsid w:val="00472C91"/>
    <w:rsid w:val="0047377E"/>
    <w:rsid w:val="004741EF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100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8B8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0F87"/>
    <w:rsid w:val="004B224E"/>
    <w:rsid w:val="004B24D4"/>
    <w:rsid w:val="004B2F49"/>
    <w:rsid w:val="004B32D7"/>
    <w:rsid w:val="004B3731"/>
    <w:rsid w:val="004B554C"/>
    <w:rsid w:val="004B6C12"/>
    <w:rsid w:val="004C0D50"/>
    <w:rsid w:val="004C2529"/>
    <w:rsid w:val="004C33DC"/>
    <w:rsid w:val="004C402E"/>
    <w:rsid w:val="004C4D72"/>
    <w:rsid w:val="004C509C"/>
    <w:rsid w:val="004C57CD"/>
    <w:rsid w:val="004C5DEA"/>
    <w:rsid w:val="004C5EE4"/>
    <w:rsid w:val="004D02C1"/>
    <w:rsid w:val="004D1689"/>
    <w:rsid w:val="004D183B"/>
    <w:rsid w:val="004D234E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672"/>
    <w:rsid w:val="004D76E6"/>
    <w:rsid w:val="004E0048"/>
    <w:rsid w:val="004E0735"/>
    <w:rsid w:val="004E09BE"/>
    <w:rsid w:val="004E1A9F"/>
    <w:rsid w:val="004E239B"/>
    <w:rsid w:val="004E257C"/>
    <w:rsid w:val="004E3123"/>
    <w:rsid w:val="004E3670"/>
    <w:rsid w:val="004E5630"/>
    <w:rsid w:val="004E5F91"/>
    <w:rsid w:val="004E65A2"/>
    <w:rsid w:val="004E7226"/>
    <w:rsid w:val="004E7396"/>
    <w:rsid w:val="004F0277"/>
    <w:rsid w:val="004F1B9E"/>
    <w:rsid w:val="004F2600"/>
    <w:rsid w:val="004F288B"/>
    <w:rsid w:val="004F2CFF"/>
    <w:rsid w:val="004F2ED6"/>
    <w:rsid w:val="004F3AB5"/>
    <w:rsid w:val="004F3DFD"/>
    <w:rsid w:val="004F4225"/>
    <w:rsid w:val="004F4C54"/>
    <w:rsid w:val="004F561D"/>
    <w:rsid w:val="004F5B49"/>
    <w:rsid w:val="004F6BA4"/>
    <w:rsid w:val="004F6D00"/>
    <w:rsid w:val="004F7390"/>
    <w:rsid w:val="004F7EAD"/>
    <w:rsid w:val="00500295"/>
    <w:rsid w:val="0050173C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560"/>
    <w:rsid w:val="00510DFE"/>
    <w:rsid w:val="00511694"/>
    <w:rsid w:val="00511AE7"/>
    <w:rsid w:val="00511B5F"/>
    <w:rsid w:val="005128D4"/>
    <w:rsid w:val="005141EF"/>
    <w:rsid w:val="00514216"/>
    <w:rsid w:val="00514653"/>
    <w:rsid w:val="00515675"/>
    <w:rsid w:val="00515D6E"/>
    <w:rsid w:val="00516DE6"/>
    <w:rsid w:val="00521557"/>
    <w:rsid w:val="0052183C"/>
    <w:rsid w:val="005239CE"/>
    <w:rsid w:val="00523AE8"/>
    <w:rsid w:val="00523DB4"/>
    <w:rsid w:val="005241C2"/>
    <w:rsid w:val="00524CF5"/>
    <w:rsid w:val="0052595A"/>
    <w:rsid w:val="00525AF0"/>
    <w:rsid w:val="00530AFD"/>
    <w:rsid w:val="005311B1"/>
    <w:rsid w:val="00531AD3"/>
    <w:rsid w:val="00531F18"/>
    <w:rsid w:val="005340FC"/>
    <w:rsid w:val="00534F03"/>
    <w:rsid w:val="00535F3E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4903"/>
    <w:rsid w:val="005557B3"/>
    <w:rsid w:val="005558CE"/>
    <w:rsid w:val="00555B72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77D05"/>
    <w:rsid w:val="00580DDA"/>
    <w:rsid w:val="00581B23"/>
    <w:rsid w:val="00581F41"/>
    <w:rsid w:val="0058213C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241B"/>
    <w:rsid w:val="00593C42"/>
    <w:rsid w:val="00594986"/>
    <w:rsid w:val="00594CAE"/>
    <w:rsid w:val="00596D8E"/>
    <w:rsid w:val="005972E4"/>
    <w:rsid w:val="005A0CAF"/>
    <w:rsid w:val="005A13F1"/>
    <w:rsid w:val="005A26AC"/>
    <w:rsid w:val="005A2914"/>
    <w:rsid w:val="005A34B4"/>
    <w:rsid w:val="005A3BE4"/>
    <w:rsid w:val="005A3FA9"/>
    <w:rsid w:val="005A48B1"/>
    <w:rsid w:val="005A4EE2"/>
    <w:rsid w:val="005A59B0"/>
    <w:rsid w:val="005A5A8A"/>
    <w:rsid w:val="005A6160"/>
    <w:rsid w:val="005A6295"/>
    <w:rsid w:val="005A644B"/>
    <w:rsid w:val="005A6B7F"/>
    <w:rsid w:val="005A6DC3"/>
    <w:rsid w:val="005B0E2E"/>
    <w:rsid w:val="005B1516"/>
    <w:rsid w:val="005B2304"/>
    <w:rsid w:val="005B33EF"/>
    <w:rsid w:val="005B469D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5157"/>
    <w:rsid w:val="005C5B86"/>
    <w:rsid w:val="005C7C78"/>
    <w:rsid w:val="005D0306"/>
    <w:rsid w:val="005D13A0"/>
    <w:rsid w:val="005D1482"/>
    <w:rsid w:val="005D1B88"/>
    <w:rsid w:val="005D26E5"/>
    <w:rsid w:val="005D3161"/>
    <w:rsid w:val="005D3643"/>
    <w:rsid w:val="005D39A9"/>
    <w:rsid w:val="005D44E2"/>
    <w:rsid w:val="005D4A3D"/>
    <w:rsid w:val="005D5204"/>
    <w:rsid w:val="005D5ED3"/>
    <w:rsid w:val="005D71C2"/>
    <w:rsid w:val="005D747E"/>
    <w:rsid w:val="005D7E1F"/>
    <w:rsid w:val="005E0060"/>
    <w:rsid w:val="005E1A3A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612"/>
    <w:rsid w:val="005F4B2D"/>
    <w:rsid w:val="005F719C"/>
    <w:rsid w:val="005F7F48"/>
    <w:rsid w:val="00601776"/>
    <w:rsid w:val="00601CF5"/>
    <w:rsid w:val="006023B8"/>
    <w:rsid w:val="006028C9"/>
    <w:rsid w:val="006054DD"/>
    <w:rsid w:val="006057C5"/>
    <w:rsid w:val="006062E3"/>
    <w:rsid w:val="006067F8"/>
    <w:rsid w:val="00606C30"/>
    <w:rsid w:val="00606E93"/>
    <w:rsid w:val="006100A8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2B6A"/>
    <w:rsid w:val="0062384C"/>
    <w:rsid w:val="00623D12"/>
    <w:rsid w:val="0062590B"/>
    <w:rsid w:val="00626ACD"/>
    <w:rsid w:val="00626D08"/>
    <w:rsid w:val="006271EC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56C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4FA3"/>
    <w:rsid w:val="0066525F"/>
    <w:rsid w:val="00665363"/>
    <w:rsid w:val="00665378"/>
    <w:rsid w:val="00665431"/>
    <w:rsid w:val="0066563C"/>
    <w:rsid w:val="006658EA"/>
    <w:rsid w:val="00665A2A"/>
    <w:rsid w:val="006736BD"/>
    <w:rsid w:val="00673B9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2CA5"/>
    <w:rsid w:val="00684EF5"/>
    <w:rsid w:val="0068670F"/>
    <w:rsid w:val="0068679D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330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234B"/>
    <w:rsid w:val="006B35C2"/>
    <w:rsid w:val="006B35C4"/>
    <w:rsid w:val="006B3962"/>
    <w:rsid w:val="006B43AA"/>
    <w:rsid w:val="006B4804"/>
    <w:rsid w:val="006B4DF1"/>
    <w:rsid w:val="006B5309"/>
    <w:rsid w:val="006B546C"/>
    <w:rsid w:val="006B67B8"/>
    <w:rsid w:val="006B6D7A"/>
    <w:rsid w:val="006C0B29"/>
    <w:rsid w:val="006C0BEC"/>
    <w:rsid w:val="006C1481"/>
    <w:rsid w:val="006C1545"/>
    <w:rsid w:val="006C1F81"/>
    <w:rsid w:val="006C2356"/>
    <w:rsid w:val="006C3841"/>
    <w:rsid w:val="006C4969"/>
    <w:rsid w:val="006C4DE8"/>
    <w:rsid w:val="006C533B"/>
    <w:rsid w:val="006C57BC"/>
    <w:rsid w:val="006C57E4"/>
    <w:rsid w:val="006C5B3D"/>
    <w:rsid w:val="006C5C0E"/>
    <w:rsid w:val="006C5E33"/>
    <w:rsid w:val="006C6751"/>
    <w:rsid w:val="006C6B42"/>
    <w:rsid w:val="006C7C37"/>
    <w:rsid w:val="006C7F90"/>
    <w:rsid w:val="006D0890"/>
    <w:rsid w:val="006D2CC9"/>
    <w:rsid w:val="006D3636"/>
    <w:rsid w:val="006D3878"/>
    <w:rsid w:val="006D3FFE"/>
    <w:rsid w:val="006D4226"/>
    <w:rsid w:val="006D45E7"/>
    <w:rsid w:val="006D55E7"/>
    <w:rsid w:val="006D5F06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625A"/>
    <w:rsid w:val="006E7B10"/>
    <w:rsid w:val="006E7DEA"/>
    <w:rsid w:val="006F08FD"/>
    <w:rsid w:val="006F111A"/>
    <w:rsid w:val="006F27C4"/>
    <w:rsid w:val="006F4B2A"/>
    <w:rsid w:val="006F52C5"/>
    <w:rsid w:val="006F530B"/>
    <w:rsid w:val="006F6038"/>
    <w:rsid w:val="006F7405"/>
    <w:rsid w:val="006F7E3E"/>
    <w:rsid w:val="00700CAA"/>
    <w:rsid w:val="00701583"/>
    <w:rsid w:val="007015FA"/>
    <w:rsid w:val="007018A3"/>
    <w:rsid w:val="007021C6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034"/>
    <w:rsid w:val="00714AC3"/>
    <w:rsid w:val="0071541D"/>
    <w:rsid w:val="007157C5"/>
    <w:rsid w:val="00715A41"/>
    <w:rsid w:val="00715FBD"/>
    <w:rsid w:val="007175EA"/>
    <w:rsid w:val="00721CAE"/>
    <w:rsid w:val="007226F1"/>
    <w:rsid w:val="00722BEB"/>
    <w:rsid w:val="00722C41"/>
    <w:rsid w:val="00723922"/>
    <w:rsid w:val="00724D14"/>
    <w:rsid w:val="007253B3"/>
    <w:rsid w:val="00725916"/>
    <w:rsid w:val="00725977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4BFB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3F30"/>
    <w:rsid w:val="00774C69"/>
    <w:rsid w:val="00774CCE"/>
    <w:rsid w:val="007753F3"/>
    <w:rsid w:val="00775AC0"/>
    <w:rsid w:val="00775E0E"/>
    <w:rsid w:val="00776CD3"/>
    <w:rsid w:val="0077731F"/>
    <w:rsid w:val="0077784D"/>
    <w:rsid w:val="00780382"/>
    <w:rsid w:val="007807E2"/>
    <w:rsid w:val="00782486"/>
    <w:rsid w:val="00782909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87FAD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009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3C2D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0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E68D2"/>
    <w:rsid w:val="007F03CA"/>
    <w:rsid w:val="007F076C"/>
    <w:rsid w:val="007F07BB"/>
    <w:rsid w:val="007F1570"/>
    <w:rsid w:val="007F1B0D"/>
    <w:rsid w:val="007F2A3C"/>
    <w:rsid w:val="007F379B"/>
    <w:rsid w:val="007F392D"/>
    <w:rsid w:val="007F393B"/>
    <w:rsid w:val="007F40DC"/>
    <w:rsid w:val="007F4968"/>
    <w:rsid w:val="007F6578"/>
    <w:rsid w:val="007F6BDF"/>
    <w:rsid w:val="007F6E1C"/>
    <w:rsid w:val="007F7D96"/>
    <w:rsid w:val="00801037"/>
    <w:rsid w:val="00801480"/>
    <w:rsid w:val="00801620"/>
    <w:rsid w:val="0080176D"/>
    <w:rsid w:val="008041FE"/>
    <w:rsid w:val="008050AE"/>
    <w:rsid w:val="008055A0"/>
    <w:rsid w:val="00805DD0"/>
    <w:rsid w:val="00806271"/>
    <w:rsid w:val="0080689C"/>
    <w:rsid w:val="00806CDF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1A4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298"/>
    <w:rsid w:val="008615EE"/>
    <w:rsid w:val="00862F20"/>
    <w:rsid w:val="008631F4"/>
    <w:rsid w:val="00863212"/>
    <w:rsid w:val="008645A5"/>
    <w:rsid w:val="00864869"/>
    <w:rsid w:val="008650B8"/>
    <w:rsid w:val="0086541B"/>
    <w:rsid w:val="008659BD"/>
    <w:rsid w:val="00866089"/>
    <w:rsid w:val="00866DCD"/>
    <w:rsid w:val="0086717F"/>
    <w:rsid w:val="00867209"/>
    <w:rsid w:val="008703A3"/>
    <w:rsid w:val="00870B08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16E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496"/>
    <w:rsid w:val="008937DE"/>
    <w:rsid w:val="008944F7"/>
    <w:rsid w:val="00894B41"/>
    <w:rsid w:val="0089579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366A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C6EFA"/>
    <w:rsid w:val="008C7492"/>
    <w:rsid w:val="008C7896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4613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0838"/>
    <w:rsid w:val="0091145E"/>
    <w:rsid w:val="00911D9E"/>
    <w:rsid w:val="0091270B"/>
    <w:rsid w:val="00913503"/>
    <w:rsid w:val="00913EF5"/>
    <w:rsid w:val="00914609"/>
    <w:rsid w:val="0091490D"/>
    <w:rsid w:val="00914F79"/>
    <w:rsid w:val="00916877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659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259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796"/>
    <w:rsid w:val="00951C9F"/>
    <w:rsid w:val="009524B0"/>
    <w:rsid w:val="00953CAF"/>
    <w:rsid w:val="00953DCA"/>
    <w:rsid w:val="009547F0"/>
    <w:rsid w:val="00955211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5E6A"/>
    <w:rsid w:val="00976352"/>
    <w:rsid w:val="0097694E"/>
    <w:rsid w:val="00976971"/>
    <w:rsid w:val="0097714C"/>
    <w:rsid w:val="00977197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0DA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B7BA2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E7DD6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3F72"/>
    <w:rsid w:val="00A0452B"/>
    <w:rsid w:val="00A058ED"/>
    <w:rsid w:val="00A059A4"/>
    <w:rsid w:val="00A05A65"/>
    <w:rsid w:val="00A05D6B"/>
    <w:rsid w:val="00A05ED9"/>
    <w:rsid w:val="00A07398"/>
    <w:rsid w:val="00A07715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165F"/>
    <w:rsid w:val="00A223A9"/>
    <w:rsid w:val="00A2240D"/>
    <w:rsid w:val="00A22517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062B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2F"/>
    <w:rsid w:val="00A51E6E"/>
    <w:rsid w:val="00A524D7"/>
    <w:rsid w:val="00A52E6E"/>
    <w:rsid w:val="00A537C8"/>
    <w:rsid w:val="00A545BD"/>
    <w:rsid w:val="00A546DE"/>
    <w:rsid w:val="00A55232"/>
    <w:rsid w:val="00A5556A"/>
    <w:rsid w:val="00A559CA"/>
    <w:rsid w:val="00A55F8C"/>
    <w:rsid w:val="00A563F3"/>
    <w:rsid w:val="00A572BF"/>
    <w:rsid w:val="00A576B3"/>
    <w:rsid w:val="00A57BCB"/>
    <w:rsid w:val="00A61065"/>
    <w:rsid w:val="00A61D98"/>
    <w:rsid w:val="00A6322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528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35A9"/>
    <w:rsid w:val="00A848D5"/>
    <w:rsid w:val="00A849F1"/>
    <w:rsid w:val="00A8544B"/>
    <w:rsid w:val="00A86584"/>
    <w:rsid w:val="00A86A26"/>
    <w:rsid w:val="00A86DA1"/>
    <w:rsid w:val="00A86E15"/>
    <w:rsid w:val="00A870E9"/>
    <w:rsid w:val="00A87236"/>
    <w:rsid w:val="00A872B8"/>
    <w:rsid w:val="00A872CD"/>
    <w:rsid w:val="00A876B5"/>
    <w:rsid w:val="00A87B67"/>
    <w:rsid w:val="00A90E99"/>
    <w:rsid w:val="00A911ED"/>
    <w:rsid w:val="00A91243"/>
    <w:rsid w:val="00A91489"/>
    <w:rsid w:val="00A91FD4"/>
    <w:rsid w:val="00A92221"/>
    <w:rsid w:val="00A92E8F"/>
    <w:rsid w:val="00A93490"/>
    <w:rsid w:val="00A94D72"/>
    <w:rsid w:val="00A95B79"/>
    <w:rsid w:val="00A95DD8"/>
    <w:rsid w:val="00A96940"/>
    <w:rsid w:val="00A96AF4"/>
    <w:rsid w:val="00A96BA7"/>
    <w:rsid w:val="00A96DB1"/>
    <w:rsid w:val="00A974F4"/>
    <w:rsid w:val="00A9770F"/>
    <w:rsid w:val="00A97964"/>
    <w:rsid w:val="00A97A51"/>
    <w:rsid w:val="00AA06D6"/>
    <w:rsid w:val="00AA0B72"/>
    <w:rsid w:val="00AA32AE"/>
    <w:rsid w:val="00AA37C6"/>
    <w:rsid w:val="00AA393C"/>
    <w:rsid w:val="00AA46D7"/>
    <w:rsid w:val="00AA50E2"/>
    <w:rsid w:val="00AA7E6D"/>
    <w:rsid w:val="00AB0E5E"/>
    <w:rsid w:val="00AB0F10"/>
    <w:rsid w:val="00AB1081"/>
    <w:rsid w:val="00AB1502"/>
    <w:rsid w:val="00AB174B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C79FC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D7C8E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58EA"/>
    <w:rsid w:val="00AE6381"/>
    <w:rsid w:val="00AE66EE"/>
    <w:rsid w:val="00AE6DBD"/>
    <w:rsid w:val="00AE761D"/>
    <w:rsid w:val="00AE773C"/>
    <w:rsid w:val="00AF0160"/>
    <w:rsid w:val="00AF0ED3"/>
    <w:rsid w:val="00AF1DBC"/>
    <w:rsid w:val="00AF20AC"/>
    <w:rsid w:val="00AF3A39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97F"/>
    <w:rsid w:val="00B00A9D"/>
    <w:rsid w:val="00B0156B"/>
    <w:rsid w:val="00B0183A"/>
    <w:rsid w:val="00B01D17"/>
    <w:rsid w:val="00B02AA2"/>
    <w:rsid w:val="00B02B14"/>
    <w:rsid w:val="00B02EFF"/>
    <w:rsid w:val="00B046E8"/>
    <w:rsid w:val="00B0513E"/>
    <w:rsid w:val="00B07789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2C54"/>
    <w:rsid w:val="00B23A85"/>
    <w:rsid w:val="00B23C56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48E"/>
    <w:rsid w:val="00B40EC3"/>
    <w:rsid w:val="00B4191A"/>
    <w:rsid w:val="00B42342"/>
    <w:rsid w:val="00B42A04"/>
    <w:rsid w:val="00B446F3"/>
    <w:rsid w:val="00B44AA1"/>
    <w:rsid w:val="00B44C7B"/>
    <w:rsid w:val="00B45123"/>
    <w:rsid w:val="00B45343"/>
    <w:rsid w:val="00B4574C"/>
    <w:rsid w:val="00B45768"/>
    <w:rsid w:val="00B4714D"/>
    <w:rsid w:val="00B50682"/>
    <w:rsid w:val="00B515D9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590"/>
    <w:rsid w:val="00B5774B"/>
    <w:rsid w:val="00B57DDC"/>
    <w:rsid w:val="00B57E2A"/>
    <w:rsid w:val="00B6005D"/>
    <w:rsid w:val="00B600B2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1FAC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6FC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246"/>
    <w:rsid w:val="00BB7351"/>
    <w:rsid w:val="00BB78CD"/>
    <w:rsid w:val="00BB797D"/>
    <w:rsid w:val="00BB7FE1"/>
    <w:rsid w:val="00BC3871"/>
    <w:rsid w:val="00BC3A5C"/>
    <w:rsid w:val="00BC3DE9"/>
    <w:rsid w:val="00BC4149"/>
    <w:rsid w:val="00BC5B46"/>
    <w:rsid w:val="00BC5D1F"/>
    <w:rsid w:val="00BC61E9"/>
    <w:rsid w:val="00BD0678"/>
    <w:rsid w:val="00BD0708"/>
    <w:rsid w:val="00BD29A1"/>
    <w:rsid w:val="00BD2EFB"/>
    <w:rsid w:val="00BD3015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1A49"/>
    <w:rsid w:val="00BE45F0"/>
    <w:rsid w:val="00BE46A1"/>
    <w:rsid w:val="00BE50FD"/>
    <w:rsid w:val="00BE5742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8D0"/>
    <w:rsid w:val="00BF6B18"/>
    <w:rsid w:val="00BF729B"/>
    <w:rsid w:val="00C00BBC"/>
    <w:rsid w:val="00C00C79"/>
    <w:rsid w:val="00C01129"/>
    <w:rsid w:val="00C013FB"/>
    <w:rsid w:val="00C01B37"/>
    <w:rsid w:val="00C021DD"/>
    <w:rsid w:val="00C0309D"/>
    <w:rsid w:val="00C030D0"/>
    <w:rsid w:val="00C032A3"/>
    <w:rsid w:val="00C03F82"/>
    <w:rsid w:val="00C04F6B"/>
    <w:rsid w:val="00C051AB"/>
    <w:rsid w:val="00C056AC"/>
    <w:rsid w:val="00C056C6"/>
    <w:rsid w:val="00C057B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289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1CB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366C"/>
    <w:rsid w:val="00C54466"/>
    <w:rsid w:val="00C54C31"/>
    <w:rsid w:val="00C5541C"/>
    <w:rsid w:val="00C55A0F"/>
    <w:rsid w:val="00C56089"/>
    <w:rsid w:val="00C56AC9"/>
    <w:rsid w:val="00C56C1B"/>
    <w:rsid w:val="00C5749C"/>
    <w:rsid w:val="00C57CF2"/>
    <w:rsid w:val="00C60331"/>
    <w:rsid w:val="00C60831"/>
    <w:rsid w:val="00C61312"/>
    <w:rsid w:val="00C61986"/>
    <w:rsid w:val="00C619DC"/>
    <w:rsid w:val="00C627DA"/>
    <w:rsid w:val="00C62BB6"/>
    <w:rsid w:val="00C6458C"/>
    <w:rsid w:val="00C64BAE"/>
    <w:rsid w:val="00C64CA8"/>
    <w:rsid w:val="00C65CDD"/>
    <w:rsid w:val="00C65D84"/>
    <w:rsid w:val="00C66BDA"/>
    <w:rsid w:val="00C66E47"/>
    <w:rsid w:val="00C67487"/>
    <w:rsid w:val="00C70B81"/>
    <w:rsid w:val="00C70D79"/>
    <w:rsid w:val="00C7168C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03DC"/>
    <w:rsid w:val="00C8297D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197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77C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5E9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1216"/>
    <w:rsid w:val="00CE2D96"/>
    <w:rsid w:val="00CE316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18C0"/>
    <w:rsid w:val="00CF2308"/>
    <w:rsid w:val="00CF2A17"/>
    <w:rsid w:val="00CF32CE"/>
    <w:rsid w:val="00CF36CE"/>
    <w:rsid w:val="00CF3A5D"/>
    <w:rsid w:val="00CF67EB"/>
    <w:rsid w:val="00CF7150"/>
    <w:rsid w:val="00CF7F8B"/>
    <w:rsid w:val="00D0281E"/>
    <w:rsid w:val="00D02898"/>
    <w:rsid w:val="00D02EF9"/>
    <w:rsid w:val="00D030DA"/>
    <w:rsid w:val="00D03A6C"/>
    <w:rsid w:val="00D05167"/>
    <w:rsid w:val="00D05D32"/>
    <w:rsid w:val="00D06846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5C68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D9C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0B09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4C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1D8F"/>
    <w:rsid w:val="00D4210C"/>
    <w:rsid w:val="00D423DD"/>
    <w:rsid w:val="00D42F1F"/>
    <w:rsid w:val="00D433D3"/>
    <w:rsid w:val="00D43959"/>
    <w:rsid w:val="00D443B4"/>
    <w:rsid w:val="00D474B0"/>
    <w:rsid w:val="00D475AC"/>
    <w:rsid w:val="00D47E3C"/>
    <w:rsid w:val="00D50F02"/>
    <w:rsid w:val="00D5180B"/>
    <w:rsid w:val="00D527D2"/>
    <w:rsid w:val="00D52B8B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731"/>
    <w:rsid w:val="00D63E34"/>
    <w:rsid w:val="00D63EF7"/>
    <w:rsid w:val="00D63FCD"/>
    <w:rsid w:val="00D64C4A"/>
    <w:rsid w:val="00D65586"/>
    <w:rsid w:val="00D667F1"/>
    <w:rsid w:val="00D66896"/>
    <w:rsid w:val="00D66DE4"/>
    <w:rsid w:val="00D67635"/>
    <w:rsid w:val="00D67E67"/>
    <w:rsid w:val="00D67EDB"/>
    <w:rsid w:val="00D72650"/>
    <w:rsid w:val="00D730AD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8790C"/>
    <w:rsid w:val="00D90257"/>
    <w:rsid w:val="00D92294"/>
    <w:rsid w:val="00D940C2"/>
    <w:rsid w:val="00D94EAC"/>
    <w:rsid w:val="00D96FA9"/>
    <w:rsid w:val="00D97502"/>
    <w:rsid w:val="00DA06F8"/>
    <w:rsid w:val="00DA1080"/>
    <w:rsid w:val="00DA2A50"/>
    <w:rsid w:val="00DA2B61"/>
    <w:rsid w:val="00DA33F0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403"/>
    <w:rsid w:val="00DC5656"/>
    <w:rsid w:val="00DC567F"/>
    <w:rsid w:val="00DC570A"/>
    <w:rsid w:val="00DC5765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5ED0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2100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3A2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619"/>
    <w:rsid w:val="00E23751"/>
    <w:rsid w:val="00E237FF"/>
    <w:rsid w:val="00E238D7"/>
    <w:rsid w:val="00E23C8A"/>
    <w:rsid w:val="00E23D83"/>
    <w:rsid w:val="00E24CA7"/>
    <w:rsid w:val="00E24CDF"/>
    <w:rsid w:val="00E25210"/>
    <w:rsid w:val="00E25A82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3701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4792"/>
    <w:rsid w:val="00E54A59"/>
    <w:rsid w:val="00E55D97"/>
    <w:rsid w:val="00E57280"/>
    <w:rsid w:val="00E57ABC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6D43"/>
    <w:rsid w:val="00E77D54"/>
    <w:rsid w:val="00E77DAE"/>
    <w:rsid w:val="00E815B5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935"/>
    <w:rsid w:val="00E90CB3"/>
    <w:rsid w:val="00E90EF8"/>
    <w:rsid w:val="00E92208"/>
    <w:rsid w:val="00E927DC"/>
    <w:rsid w:val="00E92F15"/>
    <w:rsid w:val="00E93059"/>
    <w:rsid w:val="00E930D0"/>
    <w:rsid w:val="00E9350E"/>
    <w:rsid w:val="00E93BAA"/>
    <w:rsid w:val="00E94163"/>
    <w:rsid w:val="00E941CC"/>
    <w:rsid w:val="00E9571E"/>
    <w:rsid w:val="00E96757"/>
    <w:rsid w:val="00EA0E83"/>
    <w:rsid w:val="00EA203F"/>
    <w:rsid w:val="00EA2DD5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1C41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5FE8"/>
    <w:rsid w:val="00EB6169"/>
    <w:rsid w:val="00EB647C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5864"/>
    <w:rsid w:val="00EE6D89"/>
    <w:rsid w:val="00EE708F"/>
    <w:rsid w:val="00EE7B2D"/>
    <w:rsid w:val="00EF079D"/>
    <w:rsid w:val="00EF1248"/>
    <w:rsid w:val="00EF18E6"/>
    <w:rsid w:val="00EF1B47"/>
    <w:rsid w:val="00EF1E5F"/>
    <w:rsid w:val="00EF1F89"/>
    <w:rsid w:val="00EF2686"/>
    <w:rsid w:val="00EF2EC8"/>
    <w:rsid w:val="00EF3BB6"/>
    <w:rsid w:val="00EF504E"/>
    <w:rsid w:val="00EF5162"/>
    <w:rsid w:val="00EF5506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3F2A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2BD1"/>
    <w:rsid w:val="00F4369C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57E27"/>
    <w:rsid w:val="00F601D2"/>
    <w:rsid w:val="00F602B3"/>
    <w:rsid w:val="00F60741"/>
    <w:rsid w:val="00F60E89"/>
    <w:rsid w:val="00F61C05"/>
    <w:rsid w:val="00F61DBF"/>
    <w:rsid w:val="00F62637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786"/>
    <w:rsid w:val="00F81C41"/>
    <w:rsid w:val="00F82A7D"/>
    <w:rsid w:val="00F82DE1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2CC"/>
    <w:rsid w:val="00F933E3"/>
    <w:rsid w:val="00F93615"/>
    <w:rsid w:val="00F93DB1"/>
    <w:rsid w:val="00F94547"/>
    <w:rsid w:val="00F94976"/>
    <w:rsid w:val="00F94DC8"/>
    <w:rsid w:val="00F95133"/>
    <w:rsid w:val="00F952E9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1FF6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0EDA"/>
    <w:rsid w:val="00FC111A"/>
    <w:rsid w:val="00FC1302"/>
    <w:rsid w:val="00FC1818"/>
    <w:rsid w:val="00FC1F0C"/>
    <w:rsid w:val="00FC247B"/>
    <w:rsid w:val="00FC34E6"/>
    <w:rsid w:val="00FC356B"/>
    <w:rsid w:val="00FC3A45"/>
    <w:rsid w:val="00FC42C6"/>
    <w:rsid w:val="00FC45E8"/>
    <w:rsid w:val="00FC4B69"/>
    <w:rsid w:val="00FC66E5"/>
    <w:rsid w:val="00FC79F1"/>
    <w:rsid w:val="00FD00F4"/>
    <w:rsid w:val="00FD013B"/>
    <w:rsid w:val="00FD0342"/>
    <w:rsid w:val="00FD08A3"/>
    <w:rsid w:val="00FD0A44"/>
    <w:rsid w:val="00FD0DB6"/>
    <w:rsid w:val="00FD0DC9"/>
    <w:rsid w:val="00FD1856"/>
    <w:rsid w:val="00FD1A25"/>
    <w:rsid w:val="00FD28A8"/>
    <w:rsid w:val="00FD2D9D"/>
    <w:rsid w:val="00FD3550"/>
    <w:rsid w:val="00FD3A80"/>
    <w:rsid w:val="00FD5553"/>
    <w:rsid w:val="00FE0022"/>
    <w:rsid w:val="00FE0182"/>
    <w:rsid w:val="00FE06EA"/>
    <w:rsid w:val="00FE0AE4"/>
    <w:rsid w:val="00FE1454"/>
    <w:rsid w:val="00FE1557"/>
    <w:rsid w:val="00FE218B"/>
    <w:rsid w:val="00FE2F34"/>
    <w:rsid w:val="00FE30FA"/>
    <w:rsid w:val="00FE3794"/>
    <w:rsid w:val="00FE51B1"/>
    <w:rsid w:val="00FE54E6"/>
    <w:rsid w:val="00FE67D1"/>
    <w:rsid w:val="00FE718E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AF7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25BF-8304-401E-839D-AF7A2389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28</cp:revision>
  <cp:lastPrinted>2018-01-03T12:00:00Z</cp:lastPrinted>
  <dcterms:created xsi:type="dcterms:W3CDTF">2024-04-10T09:01:00Z</dcterms:created>
  <dcterms:modified xsi:type="dcterms:W3CDTF">2024-04-10T10:33:00Z</dcterms:modified>
</cp:coreProperties>
</file>